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087" w:rsidRPr="003E357A" w:rsidRDefault="00E11BC7">
      <w:pPr>
        <w:rPr>
          <w:rFonts w:ascii="Times New Roman" w:hAnsi="Times New Roman" w:cs="Times New Roman"/>
        </w:rPr>
      </w:pPr>
      <w:r w:rsidRPr="003E357A">
        <w:rPr>
          <w:rFonts w:ascii="Times New Roman" w:hAnsi="Times New Roman" w:cs="Times New Roman"/>
        </w:rPr>
        <w:t xml:space="preserve"> </w:t>
      </w:r>
    </w:p>
    <w:p w:rsidR="00DE3087" w:rsidRPr="003E357A" w:rsidRDefault="00DE3087" w:rsidP="00DE3087">
      <w:pPr>
        <w:rPr>
          <w:rFonts w:ascii="Times New Roman" w:hAnsi="Times New Roman" w:cs="Times New Roman"/>
        </w:rPr>
      </w:pPr>
    </w:p>
    <w:p w:rsidR="009F38AA" w:rsidRPr="003E357A" w:rsidRDefault="009F38AA" w:rsidP="00D832AB">
      <w:pPr>
        <w:pStyle w:val="a3"/>
        <w:jc w:val="center"/>
        <w:rPr>
          <w:rFonts w:ascii="Times New Roman" w:hAnsi="Times New Roman" w:cs="Times New Roman"/>
          <w:b/>
          <w:sz w:val="24"/>
          <w:szCs w:val="24"/>
        </w:rPr>
      </w:pPr>
      <w:r w:rsidRPr="003E357A">
        <w:rPr>
          <w:rFonts w:ascii="Times New Roman" w:hAnsi="Times New Roman" w:cs="Times New Roman"/>
          <w:b/>
          <w:sz w:val="24"/>
          <w:szCs w:val="24"/>
        </w:rPr>
        <w:t>АДМИНИСТРАТИВНЫЙ РЕГЛАМЕНТ</w:t>
      </w:r>
    </w:p>
    <w:p w:rsidR="009F38AA" w:rsidRPr="003E357A" w:rsidRDefault="009F38AA" w:rsidP="00D832AB">
      <w:pPr>
        <w:pStyle w:val="a3"/>
        <w:jc w:val="center"/>
        <w:rPr>
          <w:rFonts w:ascii="Times New Roman" w:hAnsi="Times New Roman" w:cs="Times New Roman"/>
          <w:b/>
          <w:sz w:val="24"/>
          <w:szCs w:val="24"/>
        </w:rPr>
      </w:pPr>
      <w:r w:rsidRPr="003E357A">
        <w:rPr>
          <w:rFonts w:ascii="Times New Roman" w:hAnsi="Times New Roman" w:cs="Times New Roman"/>
          <w:b/>
          <w:sz w:val="24"/>
          <w:szCs w:val="24"/>
        </w:rPr>
        <w:t>ИСПОЛНЕНИЯ МУНИЦИПАЛЬНОЙ ФУНКЦИИ ПО ОСУЩЕСТВЛЕНИЮ</w:t>
      </w:r>
    </w:p>
    <w:p w:rsidR="00D832AB" w:rsidRPr="003E357A" w:rsidRDefault="009F38AA" w:rsidP="00D832AB">
      <w:pPr>
        <w:pStyle w:val="a3"/>
        <w:jc w:val="center"/>
        <w:rPr>
          <w:rFonts w:ascii="Times New Roman" w:hAnsi="Times New Roman" w:cs="Times New Roman"/>
          <w:b/>
          <w:sz w:val="24"/>
          <w:szCs w:val="24"/>
        </w:rPr>
      </w:pPr>
      <w:r w:rsidRPr="003E357A">
        <w:rPr>
          <w:rFonts w:ascii="Times New Roman" w:hAnsi="Times New Roman" w:cs="Times New Roman"/>
          <w:b/>
          <w:sz w:val="24"/>
          <w:szCs w:val="24"/>
        </w:rPr>
        <w:t>МУНИЦИПАЛЬНОГО ЗЕМЕЛЬНОГО КОНТРОЛЯ НА ТЕРРИТОРИИ</w:t>
      </w:r>
    </w:p>
    <w:p w:rsidR="00D832AB" w:rsidRPr="003E357A" w:rsidRDefault="00D832AB" w:rsidP="00D832AB">
      <w:pPr>
        <w:pStyle w:val="a3"/>
        <w:jc w:val="center"/>
        <w:rPr>
          <w:rFonts w:ascii="Times New Roman" w:hAnsi="Times New Roman" w:cs="Times New Roman"/>
          <w:b/>
          <w:sz w:val="24"/>
          <w:szCs w:val="24"/>
        </w:rPr>
      </w:pPr>
      <w:r w:rsidRPr="003E357A">
        <w:rPr>
          <w:rFonts w:ascii="Times New Roman" w:hAnsi="Times New Roman" w:cs="Times New Roman"/>
          <w:b/>
          <w:sz w:val="24"/>
          <w:szCs w:val="24"/>
        </w:rPr>
        <w:t>ГОРОДСКОГО ПОСЕЛЕНИЯ «ПОСЕЛОК ВОРОТЫНСК»</w:t>
      </w:r>
    </w:p>
    <w:p w:rsidR="00DE3087" w:rsidRPr="003E357A" w:rsidRDefault="00D832AB" w:rsidP="00D832AB">
      <w:pPr>
        <w:pStyle w:val="a3"/>
        <w:jc w:val="both"/>
        <w:rPr>
          <w:rFonts w:ascii="Times New Roman" w:hAnsi="Times New Roman" w:cs="Times New Roman"/>
          <w:sz w:val="24"/>
          <w:szCs w:val="24"/>
        </w:rPr>
      </w:pPr>
      <w:r w:rsidRPr="003E357A">
        <w:rPr>
          <w:rFonts w:ascii="Times New Roman" w:hAnsi="Times New Roman" w:cs="Times New Roman"/>
        </w:rPr>
        <w:tab/>
      </w:r>
    </w:p>
    <w:p w:rsidR="00D832AB" w:rsidRPr="003E357A" w:rsidRDefault="00D832AB" w:rsidP="00D832AB">
      <w:pPr>
        <w:pStyle w:val="a3"/>
        <w:numPr>
          <w:ilvl w:val="0"/>
          <w:numId w:val="2"/>
        </w:numPr>
        <w:jc w:val="center"/>
        <w:rPr>
          <w:rFonts w:ascii="Times New Roman" w:hAnsi="Times New Roman" w:cs="Times New Roman"/>
          <w:sz w:val="24"/>
          <w:szCs w:val="24"/>
        </w:rPr>
      </w:pPr>
      <w:r w:rsidRPr="003E357A">
        <w:rPr>
          <w:rFonts w:ascii="Times New Roman" w:hAnsi="Times New Roman" w:cs="Times New Roman"/>
          <w:sz w:val="24"/>
          <w:szCs w:val="24"/>
        </w:rPr>
        <w:t>Общие положения</w:t>
      </w:r>
    </w:p>
    <w:p w:rsidR="00D832AB" w:rsidRPr="003E357A" w:rsidRDefault="00D832AB" w:rsidP="00D832AB">
      <w:pPr>
        <w:rPr>
          <w:rFonts w:ascii="Times New Roman" w:hAnsi="Times New Roman" w:cs="Times New Roman"/>
        </w:rPr>
      </w:pPr>
    </w:p>
    <w:p w:rsidR="00752821" w:rsidRPr="003E357A" w:rsidRDefault="00D832AB" w:rsidP="00D832AB">
      <w:pPr>
        <w:pStyle w:val="a3"/>
        <w:numPr>
          <w:ilvl w:val="1"/>
          <w:numId w:val="2"/>
        </w:numPr>
        <w:jc w:val="both"/>
        <w:rPr>
          <w:rFonts w:ascii="Times New Roman" w:hAnsi="Times New Roman" w:cs="Times New Roman"/>
          <w:sz w:val="24"/>
          <w:szCs w:val="24"/>
        </w:rPr>
      </w:pPr>
      <w:r w:rsidRPr="003E357A">
        <w:rPr>
          <w:rFonts w:ascii="Times New Roman" w:hAnsi="Times New Roman" w:cs="Times New Roman"/>
          <w:sz w:val="24"/>
          <w:szCs w:val="24"/>
        </w:rPr>
        <w:t xml:space="preserve"> Административный регламент по исполнению муниципальной</w:t>
      </w:r>
      <w:r w:rsidR="0099058D" w:rsidRPr="003E357A">
        <w:rPr>
          <w:rFonts w:ascii="Times New Roman" w:hAnsi="Times New Roman" w:cs="Times New Roman"/>
          <w:sz w:val="24"/>
          <w:szCs w:val="24"/>
        </w:rPr>
        <w:t xml:space="preserve"> функции по осуществлению муниципального земельного контроля на территории городского поселения «Поселок Воротынск» (далее Административный регламент) определяет сроки и последовательность действий</w:t>
      </w:r>
      <w:r w:rsidR="002D000F" w:rsidRPr="003E357A">
        <w:rPr>
          <w:rFonts w:ascii="Times New Roman" w:hAnsi="Times New Roman" w:cs="Times New Roman"/>
          <w:sz w:val="24"/>
          <w:szCs w:val="24"/>
        </w:rPr>
        <w:t xml:space="preserve"> а</w:t>
      </w:r>
      <w:r w:rsidR="00752821" w:rsidRPr="003E357A">
        <w:rPr>
          <w:rFonts w:ascii="Times New Roman" w:hAnsi="Times New Roman" w:cs="Times New Roman"/>
          <w:sz w:val="24"/>
          <w:szCs w:val="24"/>
        </w:rPr>
        <w:t>дминистрации МО «Поселок Воротынск» при осуществлении муниципального земельного контроля на территории городского поселения «Поселок Воротынск».</w:t>
      </w:r>
    </w:p>
    <w:p w:rsidR="002D000F" w:rsidRPr="003E357A" w:rsidRDefault="00752821" w:rsidP="00D832AB">
      <w:pPr>
        <w:pStyle w:val="a3"/>
        <w:numPr>
          <w:ilvl w:val="1"/>
          <w:numId w:val="2"/>
        </w:numPr>
        <w:jc w:val="both"/>
        <w:rPr>
          <w:rFonts w:ascii="Times New Roman" w:hAnsi="Times New Roman" w:cs="Times New Roman"/>
          <w:sz w:val="24"/>
          <w:szCs w:val="24"/>
        </w:rPr>
      </w:pPr>
      <w:r w:rsidRPr="003E357A">
        <w:rPr>
          <w:rFonts w:ascii="Times New Roman" w:hAnsi="Times New Roman" w:cs="Times New Roman"/>
          <w:sz w:val="24"/>
          <w:szCs w:val="24"/>
        </w:rPr>
        <w:t>Настоящий Административный регламент применяется в от</w:t>
      </w:r>
      <w:r w:rsidR="00334AF1" w:rsidRPr="003E357A">
        <w:rPr>
          <w:rFonts w:ascii="Times New Roman" w:hAnsi="Times New Roman" w:cs="Times New Roman"/>
          <w:sz w:val="24"/>
          <w:szCs w:val="24"/>
        </w:rPr>
        <w:t>ношении юридических, физических лиц и индивидуальных предпринимателей в части, не противоречащей Федеральному закону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осуществлении муниципального контроля</w:t>
      </w:r>
      <w:r w:rsidR="002D000F" w:rsidRPr="003E357A">
        <w:rPr>
          <w:rFonts w:ascii="Times New Roman" w:hAnsi="Times New Roman" w:cs="Times New Roman"/>
          <w:sz w:val="24"/>
          <w:szCs w:val="24"/>
        </w:rPr>
        <w:t>.</w:t>
      </w:r>
    </w:p>
    <w:p w:rsidR="00AF4924" w:rsidRPr="003E357A" w:rsidRDefault="002D000F" w:rsidP="00D832AB">
      <w:pPr>
        <w:pStyle w:val="a3"/>
        <w:numPr>
          <w:ilvl w:val="1"/>
          <w:numId w:val="2"/>
        </w:numPr>
        <w:jc w:val="both"/>
        <w:rPr>
          <w:rFonts w:ascii="Times New Roman" w:hAnsi="Times New Roman" w:cs="Times New Roman"/>
          <w:sz w:val="24"/>
          <w:szCs w:val="24"/>
        </w:rPr>
      </w:pPr>
      <w:r w:rsidRPr="003E357A">
        <w:rPr>
          <w:rFonts w:ascii="Times New Roman" w:hAnsi="Times New Roman" w:cs="Times New Roman"/>
          <w:sz w:val="24"/>
          <w:szCs w:val="24"/>
        </w:rPr>
        <w:t xml:space="preserve">Наименование муниципальной функции – осуществление муниципального земельного контроля. Муниципальную функцию по осуществлению </w:t>
      </w:r>
      <w:r w:rsidR="006B61B4" w:rsidRPr="003E357A">
        <w:rPr>
          <w:rFonts w:ascii="Times New Roman" w:hAnsi="Times New Roman" w:cs="Times New Roman"/>
          <w:sz w:val="24"/>
          <w:szCs w:val="24"/>
        </w:rPr>
        <w:t>муниц</w:t>
      </w:r>
      <w:r w:rsidR="00AF4924" w:rsidRPr="003E357A">
        <w:rPr>
          <w:rFonts w:ascii="Times New Roman" w:hAnsi="Times New Roman" w:cs="Times New Roman"/>
          <w:sz w:val="24"/>
          <w:szCs w:val="24"/>
        </w:rPr>
        <w:t>ипального земельного контроля</w:t>
      </w:r>
      <w:r w:rsidR="006B61B4" w:rsidRPr="003E357A">
        <w:rPr>
          <w:rFonts w:ascii="Times New Roman" w:hAnsi="Times New Roman" w:cs="Times New Roman"/>
          <w:sz w:val="24"/>
          <w:szCs w:val="24"/>
        </w:rPr>
        <w:t xml:space="preserve"> исполняет</w:t>
      </w:r>
      <w:r w:rsidR="00AF4924" w:rsidRPr="003E357A">
        <w:rPr>
          <w:rFonts w:ascii="Times New Roman" w:hAnsi="Times New Roman" w:cs="Times New Roman"/>
          <w:sz w:val="24"/>
          <w:szCs w:val="24"/>
        </w:rPr>
        <w:t xml:space="preserve"> администрация МО «Поселок Воротынск».</w:t>
      </w:r>
    </w:p>
    <w:p w:rsidR="00AF4924" w:rsidRPr="003E357A" w:rsidRDefault="00AF4924" w:rsidP="00D832AB">
      <w:pPr>
        <w:pStyle w:val="a3"/>
        <w:numPr>
          <w:ilvl w:val="1"/>
          <w:numId w:val="2"/>
        </w:numPr>
        <w:jc w:val="both"/>
        <w:rPr>
          <w:rFonts w:ascii="Times New Roman" w:hAnsi="Times New Roman" w:cs="Times New Roman"/>
          <w:sz w:val="24"/>
          <w:szCs w:val="24"/>
        </w:rPr>
      </w:pPr>
      <w:r w:rsidRPr="003E357A">
        <w:rPr>
          <w:rFonts w:ascii="Times New Roman" w:hAnsi="Times New Roman" w:cs="Times New Roman"/>
          <w:sz w:val="24"/>
          <w:szCs w:val="24"/>
        </w:rPr>
        <w:t xml:space="preserve">Муниципальный земельный </w:t>
      </w:r>
      <w:r w:rsidR="00F1092A" w:rsidRPr="003E357A">
        <w:rPr>
          <w:rFonts w:ascii="Times New Roman" w:hAnsi="Times New Roman" w:cs="Times New Roman"/>
          <w:sz w:val="24"/>
          <w:szCs w:val="24"/>
        </w:rPr>
        <w:t xml:space="preserve">контроль осуществляет </w:t>
      </w:r>
      <w:r w:rsidRPr="003E357A">
        <w:rPr>
          <w:rFonts w:ascii="Times New Roman" w:hAnsi="Times New Roman" w:cs="Times New Roman"/>
          <w:sz w:val="24"/>
          <w:szCs w:val="24"/>
        </w:rPr>
        <w:t>уполномоченное должностное лицо администрации МО «Поселок Воротынск».</w:t>
      </w:r>
    </w:p>
    <w:p w:rsidR="00904BD1" w:rsidRPr="003E357A" w:rsidRDefault="00AF4924" w:rsidP="00D832AB">
      <w:pPr>
        <w:pStyle w:val="a3"/>
        <w:numPr>
          <w:ilvl w:val="1"/>
          <w:numId w:val="2"/>
        </w:numPr>
        <w:jc w:val="both"/>
        <w:rPr>
          <w:rFonts w:ascii="Times New Roman" w:hAnsi="Times New Roman" w:cs="Times New Roman"/>
          <w:sz w:val="24"/>
          <w:szCs w:val="24"/>
        </w:rPr>
      </w:pPr>
      <w:r w:rsidRPr="003E357A">
        <w:rPr>
          <w:rFonts w:ascii="Times New Roman" w:hAnsi="Times New Roman" w:cs="Times New Roman"/>
          <w:sz w:val="24"/>
          <w:szCs w:val="24"/>
        </w:rPr>
        <w:t>Нормативные правовые акты, регулирующие исполнение муниципальной функции:</w:t>
      </w:r>
      <w:r w:rsidR="006B61B4" w:rsidRPr="003E357A">
        <w:rPr>
          <w:rFonts w:ascii="Times New Roman" w:hAnsi="Times New Roman" w:cs="Times New Roman"/>
          <w:sz w:val="24"/>
          <w:szCs w:val="24"/>
        </w:rPr>
        <w:t xml:space="preserve"> </w:t>
      </w:r>
      <w:r w:rsidR="00334AF1" w:rsidRPr="003E357A">
        <w:rPr>
          <w:rFonts w:ascii="Times New Roman" w:hAnsi="Times New Roman" w:cs="Times New Roman"/>
          <w:sz w:val="24"/>
          <w:szCs w:val="24"/>
        </w:rPr>
        <w:t xml:space="preserve"> </w:t>
      </w:r>
      <w:r w:rsidR="00D832AB" w:rsidRPr="003E357A">
        <w:rPr>
          <w:rFonts w:ascii="Times New Roman" w:hAnsi="Times New Roman" w:cs="Times New Roman"/>
          <w:sz w:val="24"/>
          <w:szCs w:val="24"/>
        </w:rPr>
        <w:t xml:space="preserve"> </w:t>
      </w:r>
    </w:p>
    <w:p w:rsidR="00904BD1" w:rsidRPr="003E357A" w:rsidRDefault="00904BD1" w:rsidP="00904BD1">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Конституция Российской Федерации;</w:t>
      </w:r>
    </w:p>
    <w:p w:rsidR="00904BD1" w:rsidRPr="003E357A" w:rsidRDefault="00904BD1" w:rsidP="00904BD1">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Земельный кодекс Российской Федерации;</w:t>
      </w:r>
    </w:p>
    <w:p w:rsidR="00904BD1" w:rsidRPr="003E357A" w:rsidRDefault="00904BD1" w:rsidP="00904BD1">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Кодекс Российской Федерации об административных правонарушениях;</w:t>
      </w:r>
    </w:p>
    <w:p w:rsidR="00904BD1" w:rsidRPr="003E357A" w:rsidRDefault="00904BD1" w:rsidP="00904BD1">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Гражданский кодекс Российской Федерации;</w:t>
      </w:r>
    </w:p>
    <w:p w:rsidR="00904BD1" w:rsidRPr="003E357A" w:rsidRDefault="00904BD1" w:rsidP="00904BD1">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Федеральный закон от 06.10.2003 № 131-ФЗ «Об общих принципах организации </w:t>
      </w:r>
      <w:r w:rsidR="004879D3" w:rsidRPr="003E357A">
        <w:rPr>
          <w:rFonts w:ascii="Times New Roman" w:hAnsi="Times New Roman" w:cs="Times New Roman"/>
          <w:sz w:val="24"/>
          <w:szCs w:val="24"/>
        </w:rPr>
        <w:t xml:space="preserve">        </w:t>
      </w:r>
      <w:r w:rsidRPr="003E357A">
        <w:rPr>
          <w:rFonts w:ascii="Times New Roman" w:hAnsi="Times New Roman" w:cs="Times New Roman"/>
          <w:sz w:val="24"/>
          <w:szCs w:val="24"/>
        </w:rPr>
        <w:t>местного самоуправления в Российской Федерации»;</w:t>
      </w:r>
    </w:p>
    <w:p w:rsidR="00065662" w:rsidRPr="003E357A" w:rsidRDefault="003529B0" w:rsidP="00904BD1">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w:t>
      </w:r>
      <w:r w:rsidR="00065662" w:rsidRPr="003E357A">
        <w:rPr>
          <w:rFonts w:ascii="Times New Roman" w:hAnsi="Times New Roman" w:cs="Times New Roman"/>
          <w:sz w:val="24"/>
          <w:szCs w:val="24"/>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79D3" w:rsidRPr="003E357A" w:rsidRDefault="004879D3" w:rsidP="00065662">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Федеральный закон от 24.07.2007 № 221-ФЗ «О государственном кадастре недвижимости»;</w:t>
      </w:r>
    </w:p>
    <w:p w:rsidR="004879D3" w:rsidRPr="003E357A" w:rsidRDefault="004879D3" w:rsidP="004879D3">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Закон Калужской области от 28.08.2011 № 122-ОЗ «Об административных правонарушениях в Калужской области»;</w:t>
      </w:r>
    </w:p>
    <w:p w:rsidR="00D832AB" w:rsidRPr="003E357A" w:rsidRDefault="004879D3" w:rsidP="004879D3">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Устав городского поселения «Поселок Воротынск».</w:t>
      </w:r>
    </w:p>
    <w:p w:rsidR="005978ED" w:rsidRPr="003E357A" w:rsidRDefault="0043064D" w:rsidP="004879D3">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1.6.  </w:t>
      </w:r>
      <w:r w:rsidR="005978ED" w:rsidRPr="003E357A">
        <w:rPr>
          <w:rFonts w:ascii="Times New Roman" w:hAnsi="Times New Roman" w:cs="Times New Roman"/>
          <w:sz w:val="24"/>
          <w:szCs w:val="24"/>
        </w:rPr>
        <w:t>Результатом исполнения муниципальной функции являются:</w:t>
      </w:r>
    </w:p>
    <w:p w:rsidR="00F91A5B" w:rsidRPr="003E357A" w:rsidRDefault="005978ED" w:rsidP="005978ED">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выявление нарушений организациями независимо от их организационно</w:t>
      </w:r>
      <w:r w:rsidR="00D93876" w:rsidRPr="003E357A">
        <w:rPr>
          <w:rFonts w:ascii="Times New Roman" w:hAnsi="Times New Roman" w:cs="Times New Roman"/>
          <w:sz w:val="24"/>
          <w:szCs w:val="24"/>
        </w:rPr>
        <w:t>-правовых форм и форм собственности, индивидуальными предпринимателями, а также гражданами земельного законодательства</w:t>
      </w:r>
      <w:r w:rsidR="00F91A5B" w:rsidRPr="003E357A">
        <w:rPr>
          <w:rFonts w:ascii="Times New Roman" w:hAnsi="Times New Roman" w:cs="Times New Roman"/>
          <w:sz w:val="24"/>
          <w:szCs w:val="24"/>
        </w:rPr>
        <w:t xml:space="preserve"> и требований по использованию земельных участков;</w:t>
      </w:r>
    </w:p>
    <w:p w:rsidR="002B480E" w:rsidRPr="003E357A" w:rsidRDefault="00F91A5B" w:rsidP="00F91A5B">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w:t>
      </w:r>
      <w:r w:rsidR="0013241D" w:rsidRPr="003E357A">
        <w:rPr>
          <w:rFonts w:ascii="Times New Roman" w:hAnsi="Times New Roman" w:cs="Times New Roman"/>
          <w:sz w:val="24"/>
          <w:szCs w:val="24"/>
        </w:rPr>
        <w:t>исполнение предписаний по вопросам соблюдения земельного законодательства и устранение нарушений в области земельных отношений.</w:t>
      </w:r>
    </w:p>
    <w:p w:rsidR="00A41423" w:rsidRPr="003E357A" w:rsidRDefault="002B480E" w:rsidP="002B480E">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1.7.  При осуществлении функции муниципального земельного </w:t>
      </w:r>
      <w:proofErr w:type="gramStart"/>
      <w:r w:rsidRPr="003E357A">
        <w:rPr>
          <w:rFonts w:ascii="Times New Roman" w:hAnsi="Times New Roman" w:cs="Times New Roman"/>
          <w:sz w:val="24"/>
          <w:szCs w:val="24"/>
        </w:rPr>
        <w:t>контроля</w:t>
      </w:r>
      <w:proofErr w:type="gramEnd"/>
      <w:r w:rsidRPr="003E357A">
        <w:rPr>
          <w:rFonts w:ascii="Times New Roman" w:hAnsi="Times New Roman" w:cs="Times New Roman"/>
          <w:sz w:val="24"/>
          <w:szCs w:val="24"/>
        </w:rPr>
        <w:t xml:space="preserve"> уполномоченные должностные лица взаимодействуют с: </w:t>
      </w:r>
    </w:p>
    <w:p w:rsidR="00A41423" w:rsidRPr="003E357A" w:rsidRDefault="00A41423" w:rsidP="00A41423">
      <w:pPr>
        <w:pStyle w:val="a3"/>
        <w:jc w:val="both"/>
        <w:rPr>
          <w:rFonts w:ascii="Times New Roman" w:hAnsi="Times New Roman" w:cs="Times New Roman"/>
          <w:sz w:val="24"/>
          <w:szCs w:val="24"/>
        </w:rPr>
      </w:pPr>
      <w:r w:rsidRPr="003E357A">
        <w:rPr>
          <w:rFonts w:ascii="Times New Roman" w:hAnsi="Times New Roman" w:cs="Times New Roman"/>
          <w:sz w:val="24"/>
          <w:szCs w:val="24"/>
        </w:rPr>
        <w:lastRenderedPageBreak/>
        <w:t xml:space="preserve">     а) Управлением Федеральной службы государственной регистрации, кадастра и картографии по Калужской области;</w:t>
      </w:r>
    </w:p>
    <w:p w:rsidR="00A41423" w:rsidRPr="003E357A" w:rsidRDefault="00A41423" w:rsidP="00A41423">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б)  правоохранительными и другими территориальными органами исполнительной власти Бабынинского района;</w:t>
      </w:r>
    </w:p>
    <w:p w:rsidR="00A41423" w:rsidRPr="003E357A" w:rsidRDefault="00A41423" w:rsidP="00A41423">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в)   предприятиями, учреждениями, организациями и общественными объединениями, а также гражданами.</w:t>
      </w:r>
    </w:p>
    <w:p w:rsidR="00D86B02" w:rsidRPr="003E357A" w:rsidRDefault="00A41423" w:rsidP="00A41423">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1.8.</w:t>
      </w:r>
      <w:r w:rsidR="000F0E44" w:rsidRPr="003E357A">
        <w:rPr>
          <w:rFonts w:ascii="Times New Roman" w:hAnsi="Times New Roman" w:cs="Times New Roman"/>
          <w:sz w:val="24"/>
          <w:szCs w:val="24"/>
        </w:rPr>
        <w:t xml:space="preserve">  Объектом муниципального земельного контроля</w:t>
      </w:r>
      <w:r w:rsidR="00D86B02" w:rsidRPr="003E357A">
        <w:rPr>
          <w:rFonts w:ascii="Times New Roman" w:hAnsi="Times New Roman" w:cs="Times New Roman"/>
          <w:sz w:val="24"/>
          <w:szCs w:val="24"/>
        </w:rPr>
        <w:t xml:space="preserve"> являются земельные участки на территории городского поселения «Поселок Воротынск».</w:t>
      </w:r>
    </w:p>
    <w:p w:rsidR="00D86B02" w:rsidRPr="003E357A" w:rsidRDefault="00D86B02" w:rsidP="00D86B02">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1.9. Права и обязанности должностных лиц при осуществлении муниципального земельного контроля.</w:t>
      </w:r>
    </w:p>
    <w:p w:rsidR="004B127C" w:rsidRPr="003E357A" w:rsidRDefault="00D86B02" w:rsidP="00D86B02">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Уполномоченные должностные лица при осуществлении муниципального земельного контроля имеют право:</w:t>
      </w:r>
    </w:p>
    <w:p w:rsidR="00AC2AEC" w:rsidRPr="003E357A" w:rsidRDefault="004B127C" w:rsidP="004B127C">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запрашивать в соответствии со своей компетенцией и безвозмездно получать от юридических, физических лиц,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w:t>
      </w:r>
      <w:r w:rsidR="00AC2AEC" w:rsidRPr="003E357A">
        <w:rPr>
          <w:rFonts w:ascii="Times New Roman" w:hAnsi="Times New Roman" w:cs="Times New Roman"/>
          <w:sz w:val="24"/>
          <w:szCs w:val="24"/>
        </w:rPr>
        <w:t>, иные сведения и документы, необходимые для осуществления муниципального земельного контроля;</w:t>
      </w:r>
    </w:p>
    <w:p w:rsidR="00AC2AEC" w:rsidRPr="003E357A" w:rsidRDefault="00AC2AEC" w:rsidP="00AC2AEC">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w:t>
      </w:r>
    </w:p>
    <w:p w:rsidR="00B657D0" w:rsidRPr="003E357A" w:rsidRDefault="00AC2AEC" w:rsidP="00AC2AEC">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обращаться в органы внутренних дел за содействием в предотвращении или пресечении действий, препятствующих осуществлению</w:t>
      </w:r>
      <w:r w:rsidR="00B657D0" w:rsidRPr="003E357A">
        <w:rPr>
          <w:rFonts w:ascii="Times New Roman" w:hAnsi="Times New Roman" w:cs="Times New Roman"/>
          <w:sz w:val="24"/>
          <w:szCs w:val="24"/>
        </w:rPr>
        <w:t xml:space="preserve"> муниципального земельного контроля, а также в установлении лиц, виновных в нарушении земельного законодательства;</w:t>
      </w:r>
    </w:p>
    <w:p w:rsidR="00A50154" w:rsidRPr="003E357A" w:rsidRDefault="00B657D0" w:rsidP="00B657D0">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направлять </w:t>
      </w:r>
      <w:proofErr w:type="gramStart"/>
      <w:r w:rsidRPr="003E357A">
        <w:rPr>
          <w:rFonts w:ascii="Times New Roman" w:hAnsi="Times New Roman" w:cs="Times New Roman"/>
          <w:sz w:val="24"/>
          <w:szCs w:val="24"/>
        </w:rPr>
        <w:t>в соответствующие органы материалы о признаках нарушений земельного законодательства для решения вопроса о привлечении виновных лиц к административной ответственности</w:t>
      </w:r>
      <w:proofErr w:type="gramEnd"/>
      <w:r w:rsidRPr="003E357A">
        <w:rPr>
          <w:rFonts w:ascii="Times New Roman" w:hAnsi="Times New Roman" w:cs="Times New Roman"/>
          <w:sz w:val="24"/>
          <w:szCs w:val="24"/>
        </w:rPr>
        <w:t>.</w:t>
      </w:r>
    </w:p>
    <w:p w:rsidR="00A50154" w:rsidRPr="003E357A" w:rsidRDefault="00A50154" w:rsidP="00A50154">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1.10. Уполномоченные должностные лица обязаны:</w:t>
      </w:r>
    </w:p>
    <w:p w:rsidR="00E361F4" w:rsidRPr="003E357A" w:rsidRDefault="00A50154" w:rsidP="00A50154">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w:t>
      </w:r>
      <w:r w:rsidR="00E361F4" w:rsidRPr="003E357A">
        <w:rPr>
          <w:rFonts w:ascii="Times New Roman" w:hAnsi="Times New Roman" w:cs="Times New Roman"/>
          <w:sz w:val="24"/>
          <w:szCs w:val="24"/>
        </w:rPr>
        <w:t>соблюдать законодательство Российской Федерации, права и законные интересы физических, юридических лиц и индивидуальных предпринимателей;</w:t>
      </w:r>
    </w:p>
    <w:p w:rsidR="00033F55" w:rsidRPr="003E357A" w:rsidRDefault="00E361F4" w:rsidP="00E361F4">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проводить проверки на основании и в строгом соответствии с распоряжением (заданием)</w:t>
      </w:r>
      <w:r w:rsidR="00C42CAB" w:rsidRPr="003E357A">
        <w:rPr>
          <w:rFonts w:ascii="Times New Roman" w:hAnsi="Times New Roman" w:cs="Times New Roman"/>
          <w:sz w:val="24"/>
          <w:szCs w:val="24"/>
        </w:rPr>
        <w:t xml:space="preserve"> администрации</w:t>
      </w:r>
      <w:r w:rsidR="00033F55" w:rsidRPr="003E357A">
        <w:rPr>
          <w:rFonts w:ascii="Times New Roman" w:hAnsi="Times New Roman" w:cs="Times New Roman"/>
          <w:sz w:val="24"/>
          <w:szCs w:val="24"/>
        </w:rPr>
        <w:t xml:space="preserve"> о проверке;</w:t>
      </w:r>
    </w:p>
    <w:p w:rsidR="002040F7" w:rsidRPr="003E357A" w:rsidRDefault="00033F55" w:rsidP="00033F55">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проводить проверку только во время исполнения служебных обязанностей при предъявлении служебного удостоверения, копии распоряжения администрации</w:t>
      </w:r>
      <w:r w:rsidR="002040F7" w:rsidRPr="003E357A">
        <w:rPr>
          <w:rFonts w:ascii="Times New Roman" w:hAnsi="Times New Roman" w:cs="Times New Roman"/>
          <w:sz w:val="24"/>
          <w:szCs w:val="24"/>
        </w:rPr>
        <w:t>;</w:t>
      </w:r>
    </w:p>
    <w:p w:rsidR="002040F7" w:rsidRPr="003E357A" w:rsidRDefault="002040F7" w:rsidP="002040F7">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w:t>
      </w:r>
      <w:r w:rsidR="00C17077" w:rsidRPr="003E357A">
        <w:rPr>
          <w:rFonts w:ascii="Times New Roman" w:hAnsi="Times New Roman" w:cs="Times New Roman"/>
          <w:sz w:val="24"/>
          <w:szCs w:val="24"/>
        </w:rPr>
        <w:t xml:space="preserve"> </w:t>
      </w:r>
      <w:r w:rsidRPr="003E357A">
        <w:rPr>
          <w:rFonts w:ascii="Times New Roman" w:hAnsi="Times New Roman" w:cs="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05C0D" w:rsidRPr="003E357A" w:rsidRDefault="002040F7" w:rsidP="002040F7">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w:t>
      </w:r>
      <w:r w:rsidR="00B05C0D" w:rsidRPr="003E357A">
        <w:rPr>
          <w:rFonts w:ascii="Times New Roman" w:hAnsi="Times New Roman" w:cs="Times New Roman"/>
          <w:sz w:val="24"/>
          <w:szCs w:val="24"/>
        </w:rPr>
        <w:t xml:space="preserve"> </w:t>
      </w:r>
      <w:r w:rsidR="00C17077" w:rsidRPr="003E357A">
        <w:rPr>
          <w:rFonts w:ascii="Times New Roman" w:hAnsi="Times New Roman" w:cs="Times New Roman"/>
          <w:sz w:val="24"/>
          <w:szCs w:val="24"/>
        </w:rPr>
        <w:t>предоставлять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либо его представителю, присутствующим  при проведении проверки, информацию и документы, относящиеся к предмету проверки</w:t>
      </w:r>
      <w:r w:rsidR="00877673" w:rsidRPr="003E357A">
        <w:rPr>
          <w:rFonts w:ascii="Times New Roman" w:hAnsi="Times New Roman" w:cs="Times New Roman"/>
          <w:sz w:val="24"/>
          <w:szCs w:val="24"/>
        </w:rPr>
        <w:t xml:space="preserve">;                                                                        </w:t>
      </w:r>
      <w:r w:rsidR="00A2361E" w:rsidRPr="003E357A">
        <w:rPr>
          <w:rFonts w:ascii="Times New Roman" w:hAnsi="Times New Roman" w:cs="Times New Roman"/>
          <w:sz w:val="24"/>
          <w:szCs w:val="24"/>
        </w:rPr>
        <w:t xml:space="preserve">         </w:t>
      </w:r>
      <w:r w:rsidR="00877673" w:rsidRPr="003E357A">
        <w:rPr>
          <w:rFonts w:ascii="Times New Roman" w:hAnsi="Times New Roman" w:cs="Times New Roman"/>
          <w:sz w:val="24"/>
          <w:szCs w:val="24"/>
        </w:rPr>
        <w:t xml:space="preserve">-  </w:t>
      </w:r>
      <w:r w:rsidR="00B05C0D" w:rsidRPr="003E357A">
        <w:rPr>
          <w:rFonts w:ascii="Times New Roman" w:hAnsi="Times New Roman" w:cs="Times New Roman"/>
          <w:sz w:val="24"/>
          <w:szCs w:val="24"/>
        </w:rPr>
        <w:t xml:space="preserve">  </w:t>
      </w:r>
      <w:r w:rsidR="00877673" w:rsidRPr="003E357A">
        <w:rPr>
          <w:rFonts w:ascii="Times New Roman" w:hAnsi="Times New Roman" w:cs="Times New Roman"/>
          <w:sz w:val="24"/>
          <w:szCs w:val="24"/>
        </w:rPr>
        <w:t xml:space="preserve">знакомить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представителя с результатами проверки; </w:t>
      </w:r>
    </w:p>
    <w:p w:rsidR="00A2361E" w:rsidRPr="003E357A" w:rsidRDefault="00B05C0D" w:rsidP="00A2361E">
      <w:pPr>
        <w:pStyle w:val="a3"/>
        <w:jc w:val="both"/>
        <w:rPr>
          <w:rFonts w:ascii="Times New Roman" w:hAnsi="Times New Roman" w:cs="Times New Roman"/>
        </w:rPr>
      </w:pPr>
      <w:r w:rsidRPr="003E357A">
        <w:rPr>
          <w:rFonts w:ascii="Times New Roman" w:hAnsi="Times New Roman" w:cs="Times New Roman"/>
        </w:rPr>
        <w:t xml:space="preserve">      - доказывать обоснованность своих действий при их</w:t>
      </w:r>
      <w:r w:rsidR="00EA2099" w:rsidRPr="003E357A">
        <w:rPr>
          <w:rFonts w:ascii="Times New Roman" w:hAnsi="Times New Roman" w:cs="Times New Roman"/>
        </w:rPr>
        <w:t xml:space="preserve"> обжаловании</w:t>
      </w:r>
      <w:r w:rsidR="009D5C1F" w:rsidRPr="003E357A">
        <w:rPr>
          <w:rFonts w:ascii="Times New Roman" w:hAnsi="Times New Roman" w:cs="Times New Roman"/>
        </w:rPr>
        <w:t xml:space="preserve"> юридическими,</w:t>
      </w:r>
      <w:r w:rsidR="00A2361E" w:rsidRPr="003E357A">
        <w:rPr>
          <w:rFonts w:ascii="Times New Roman" w:hAnsi="Times New Roman" w:cs="Times New Roman"/>
        </w:rPr>
        <w:t xml:space="preserve"> </w:t>
      </w:r>
      <w:r w:rsidR="009D5C1F" w:rsidRPr="003E357A">
        <w:rPr>
          <w:rFonts w:ascii="Times New Roman" w:hAnsi="Times New Roman" w:cs="Times New Roman"/>
        </w:rPr>
        <w:t xml:space="preserve"> физическими лицами</w:t>
      </w:r>
      <w:r w:rsidR="00A2361E" w:rsidRPr="003E357A">
        <w:rPr>
          <w:rFonts w:ascii="Times New Roman" w:hAnsi="Times New Roman" w:cs="Times New Roman"/>
        </w:rPr>
        <w:t>, индивидуальными предпринимателями в порядке, установленном  законодательством Российской Федерации;</w:t>
      </w:r>
      <w:r w:rsidRPr="003E357A">
        <w:rPr>
          <w:rFonts w:ascii="Times New Roman" w:hAnsi="Times New Roman" w:cs="Times New Roman"/>
        </w:rPr>
        <w:t xml:space="preserve"> </w:t>
      </w:r>
    </w:p>
    <w:p w:rsidR="00A2361E" w:rsidRPr="003E357A" w:rsidRDefault="00A2361E" w:rsidP="00A2361E">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соблюдать сроки проведения проверки.</w:t>
      </w:r>
    </w:p>
    <w:p w:rsidR="00EE36F3" w:rsidRPr="003E357A" w:rsidRDefault="00A2361E" w:rsidP="00A2361E">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1.11. Уполномоченные должностные лица не вправе:</w:t>
      </w:r>
    </w:p>
    <w:p w:rsidR="00EE36F3" w:rsidRPr="003E357A" w:rsidRDefault="00EE36F3" w:rsidP="00EE36F3">
      <w:pPr>
        <w:pStyle w:val="a3"/>
        <w:jc w:val="both"/>
        <w:rPr>
          <w:rFonts w:ascii="Times New Roman" w:hAnsi="Times New Roman" w:cs="Times New Roman"/>
          <w:sz w:val="24"/>
          <w:szCs w:val="24"/>
        </w:rPr>
      </w:pPr>
      <w:r w:rsidRPr="003E357A">
        <w:rPr>
          <w:rFonts w:ascii="Times New Roman" w:hAnsi="Times New Roman" w:cs="Times New Roman"/>
          <w:sz w:val="24"/>
          <w:szCs w:val="24"/>
        </w:rPr>
        <w:lastRenderedPageBreak/>
        <w:t xml:space="preserve">    -  требовать при проверке от юридического,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6346E" w:rsidRPr="003E357A" w:rsidRDefault="00EE36F3" w:rsidP="00EE36F3">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осуществлять плановую и внеплановую выездную </w:t>
      </w:r>
      <w:r w:rsidR="00EF0E25" w:rsidRPr="003E357A">
        <w:rPr>
          <w:rFonts w:ascii="Times New Roman" w:hAnsi="Times New Roman" w:cs="Times New Roman"/>
          <w:sz w:val="24"/>
          <w:szCs w:val="24"/>
        </w:rPr>
        <w:t>п</w:t>
      </w:r>
      <w:r w:rsidRPr="003E357A">
        <w:rPr>
          <w:rFonts w:ascii="Times New Roman" w:hAnsi="Times New Roman" w:cs="Times New Roman"/>
          <w:sz w:val="24"/>
          <w:szCs w:val="24"/>
        </w:rPr>
        <w:t>ровер</w:t>
      </w:r>
      <w:r w:rsidR="00EF0E25" w:rsidRPr="003E357A">
        <w:rPr>
          <w:rFonts w:ascii="Times New Roman" w:hAnsi="Times New Roman" w:cs="Times New Roman"/>
          <w:sz w:val="24"/>
          <w:szCs w:val="24"/>
        </w:rPr>
        <w:t>ку в случае отсутствия при ее проведении представителя юридического лица, индивидуального предпринимателя или его представителя</w:t>
      </w:r>
      <w:r w:rsidR="00F6346E" w:rsidRPr="003E357A">
        <w:rPr>
          <w:rFonts w:ascii="Times New Roman" w:hAnsi="Times New Roman" w:cs="Times New Roman"/>
          <w:sz w:val="24"/>
          <w:szCs w:val="24"/>
        </w:rPr>
        <w:t xml:space="preserve"> за исключением случая проведения такой проверки по основанию, предусмотренному Федеральным законом от 26.12.2008 № 294-ФЗ;</w:t>
      </w:r>
      <w:r w:rsidR="00EF0E25" w:rsidRPr="003E357A">
        <w:rPr>
          <w:rFonts w:ascii="Times New Roman" w:hAnsi="Times New Roman" w:cs="Times New Roman"/>
          <w:sz w:val="24"/>
          <w:szCs w:val="24"/>
        </w:rPr>
        <w:t xml:space="preserve"> </w:t>
      </w:r>
    </w:p>
    <w:p w:rsidR="00F6346E" w:rsidRPr="003E357A" w:rsidRDefault="00F6346E" w:rsidP="00F6346E">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РФ;</w:t>
      </w:r>
    </w:p>
    <w:p w:rsidR="007358AE" w:rsidRPr="003E357A" w:rsidRDefault="00F6346E" w:rsidP="00F6346E">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превышать установленные сроки проведения проверки.</w:t>
      </w:r>
    </w:p>
    <w:p w:rsidR="007358AE" w:rsidRPr="003E357A" w:rsidRDefault="007358AE" w:rsidP="007358AE">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1.12. При проведении проверок физические, юридические лица и индивидуальные предприниматели обязаны присутствовать лично или обеспечить присутствие уполномоченных представителей.</w:t>
      </w:r>
    </w:p>
    <w:p w:rsidR="007358AE" w:rsidRPr="003E357A" w:rsidRDefault="007358AE" w:rsidP="007358AE">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1.13. Собственники земельных участков, землепользователи, арендаторы земельных участков имеют право:</w:t>
      </w:r>
    </w:p>
    <w:p w:rsidR="007358AE" w:rsidRPr="003E357A" w:rsidRDefault="007358AE" w:rsidP="007358AE">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присутствовать при проведении проверки;</w:t>
      </w:r>
    </w:p>
    <w:p w:rsidR="00CE658C" w:rsidRPr="003E357A" w:rsidRDefault="007358AE" w:rsidP="007358AE">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давать объяснения по факту выявленного нарушения;</w:t>
      </w:r>
    </w:p>
    <w:p w:rsidR="00CE658C" w:rsidRPr="003E357A" w:rsidRDefault="00CE658C" w:rsidP="00CE658C">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знакомиться с результатами проверки;</w:t>
      </w:r>
    </w:p>
    <w:p w:rsidR="00E03D55" w:rsidRPr="003E357A" w:rsidRDefault="00CE658C" w:rsidP="00CE658C">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обжаловать действия уполномоченных должностных лиц в установленном законом порядке.</w:t>
      </w:r>
    </w:p>
    <w:p w:rsidR="007D5060" w:rsidRPr="003E357A" w:rsidRDefault="00E03D55" w:rsidP="00E03D55">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1.14. Собственники земельных участков, землепользователи, арендаторы земельных участков обязаны:</w:t>
      </w:r>
    </w:p>
    <w:p w:rsidR="00B423E1" w:rsidRPr="003E357A" w:rsidRDefault="007D5060" w:rsidP="007D5060">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по требованию уполномоченного должностного лица администрации предъявлять правоустанавливающие и </w:t>
      </w:r>
      <w:proofErr w:type="spellStart"/>
      <w:r w:rsidRPr="003E357A">
        <w:rPr>
          <w:rFonts w:ascii="Times New Roman" w:hAnsi="Times New Roman" w:cs="Times New Roman"/>
          <w:sz w:val="24"/>
          <w:szCs w:val="24"/>
        </w:rPr>
        <w:t>правоудостоверяющие</w:t>
      </w:r>
      <w:proofErr w:type="spellEnd"/>
      <w:r w:rsidRPr="003E357A">
        <w:rPr>
          <w:rFonts w:ascii="Times New Roman" w:hAnsi="Times New Roman" w:cs="Times New Roman"/>
          <w:sz w:val="24"/>
          <w:szCs w:val="24"/>
        </w:rPr>
        <w:t xml:space="preserve"> документы на земельный участок и объекты </w:t>
      </w:r>
      <w:r w:rsidR="00B423E1" w:rsidRPr="003E357A">
        <w:rPr>
          <w:rFonts w:ascii="Times New Roman" w:hAnsi="Times New Roman" w:cs="Times New Roman"/>
          <w:sz w:val="24"/>
          <w:szCs w:val="24"/>
        </w:rPr>
        <w:t>недвижимости, расположенные на обследуемом земельном участке, необходимые для осуществления муниципального земельного контроля;</w:t>
      </w:r>
    </w:p>
    <w:p w:rsidR="00B423E1" w:rsidRPr="003E357A" w:rsidRDefault="00B423E1" w:rsidP="00B423E1">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беспрепятственно допускать уполномоченное должностное лицо администрации к обследованию земельных участков, находящихся в собственности, пользовании и аренде, для проведения муниципального земельного контроля;</w:t>
      </w:r>
    </w:p>
    <w:p w:rsidR="008B730A" w:rsidRPr="003E357A" w:rsidRDefault="00B423E1" w:rsidP="00B423E1">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w:t>
      </w:r>
      <w:r w:rsidR="000760B4" w:rsidRPr="003E357A">
        <w:rPr>
          <w:rFonts w:ascii="Times New Roman" w:hAnsi="Times New Roman" w:cs="Times New Roman"/>
          <w:sz w:val="24"/>
          <w:szCs w:val="24"/>
        </w:rPr>
        <w:t xml:space="preserve"> </w:t>
      </w:r>
      <w:r w:rsidRPr="003E357A">
        <w:rPr>
          <w:rFonts w:ascii="Times New Roman" w:hAnsi="Times New Roman" w:cs="Times New Roman"/>
          <w:sz w:val="24"/>
          <w:szCs w:val="24"/>
        </w:rPr>
        <w:t>не препятствовать уполномоченным должностным лицам администрации проведению проверок.</w:t>
      </w:r>
    </w:p>
    <w:p w:rsidR="0043064D" w:rsidRPr="003E357A" w:rsidRDefault="0043064D" w:rsidP="008B730A">
      <w:pPr>
        <w:pStyle w:val="a3"/>
        <w:jc w:val="both"/>
        <w:rPr>
          <w:rFonts w:ascii="Times New Roman" w:hAnsi="Times New Roman" w:cs="Times New Roman"/>
          <w:sz w:val="24"/>
          <w:szCs w:val="24"/>
        </w:rPr>
      </w:pPr>
    </w:p>
    <w:p w:rsidR="008B730A" w:rsidRPr="003E357A" w:rsidRDefault="008B730A" w:rsidP="008B730A">
      <w:pPr>
        <w:pStyle w:val="a3"/>
        <w:ind w:left="720"/>
        <w:jc w:val="both"/>
        <w:rPr>
          <w:rFonts w:ascii="Times New Roman" w:hAnsi="Times New Roman" w:cs="Times New Roman"/>
          <w:sz w:val="24"/>
          <w:szCs w:val="24"/>
        </w:rPr>
      </w:pPr>
    </w:p>
    <w:p w:rsidR="008B730A" w:rsidRPr="003E357A" w:rsidRDefault="008B730A" w:rsidP="008B730A">
      <w:pPr>
        <w:pStyle w:val="a3"/>
        <w:ind w:left="720"/>
        <w:jc w:val="center"/>
        <w:rPr>
          <w:rFonts w:ascii="Times New Roman" w:hAnsi="Times New Roman" w:cs="Times New Roman"/>
          <w:sz w:val="24"/>
          <w:szCs w:val="24"/>
        </w:rPr>
      </w:pPr>
      <w:r w:rsidRPr="003E357A">
        <w:rPr>
          <w:rFonts w:ascii="Times New Roman" w:hAnsi="Times New Roman" w:cs="Times New Roman"/>
          <w:sz w:val="24"/>
          <w:szCs w:val="24"/>
        </w:rPr>
        <w:t>2.Требования к порядку исполнения муниципальной функции</w:t>
      </w:r>
    </w:p>
    <w:p w:rsidR="008B730A" w:rsidRPr="003E357A" w:rsidRDefault="008B730A" w:rsidP="008B730A">
      <w:pPr>
        <w:rPr>
          <w:rFonts w:ascii="Times New Roman" w:hAnsi="Times New Roman" w:cs="Times New Roman"/>
        </w:rPr>
      </w:pPr>
    </w:p>
    <w:p w:rsidR="000760B4" w:rsidRPr="003E357A" w:rsidRDefault="008B730A" w:rsidP="008B730A">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2.1. Порядок информирования об исполнении муниципальной функции</w:t>
      </w:r>
      <w:r w:rsidR="000760B4" w:rsidRPr="003E357A">
        <w:rPr>
          <w:rFonts w:ascii="Times New Roman" w:hAnsi="Times New Roman" w:cs="Times New Roman"/>
          <w:sz w:val="24"/>
          <w:szCs w:val="24"/>
        </w:rPr>
        <w:t>:</w:t>
      </w:r>
      <w:r w:rsidRPr="003E357A">
        <w:rPr>
          <w:rFonts w:ascii="Times New Roman" w:hAnsi="Times New Roman" w:cs="Times New Roman"/>
          <w:sz w:val="24"/>
          <w:szCs w:val="24"/>
        </w:rPr>
        <w:t xml:space="preserve"> </w:t>
      </w:r>
    </w:p>
    <w:p w:rsidR="002A72B0" w:rsidRPr="003E357A" w:rsidRDefault="000760B4" w:rsidP="000760B4">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информация о порядке исполнения муниципальной функции предоставляется отделом по управлению имуществом администрации</w:t>
      </w:r>
      <w:r w:rsidR="002A72B0" w:rsidRPr="003E357A">
        <w:rPr>
          <w:rFonts w:ascii="Times New Roman" w:hAnsi="Times New Roman" w:cs="Times New Roman"/>
          <w:sz w:val="24"/>
          <w:szCs w:val="24"/>
        </w:rPr>
        <w:t>;</w:t>
      </w:r>
    </w:p>
    <w:p w:rsidR="002A72B0" w:rsidRPr="003E357A" w:rsidRDefault="002A72B0" w:rsidP="002A72B0">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сведения о местонахождении, графике работы отдела, предоставляющего муниципальную функцию, телефонах для справок и консультаций, официальном сайте, электронной почте:</w:t>
      </w:r>
    </w:p>
    <w:p w:rsidR="002A72B0" w:rsidRPr="003E357A" w:rsidRDefault="0000402B" w:rsidP="00C249CA">
      <w:pPr>
        <w:pStyle w:val="a3"/>
        <w:jc w:val="center"/>
        <w:rPr>
          <w:rFonts w:ascii="Times New Roman" w:hAnsi="Times New Roman" w:cs="Times New Roman"/>
          <w:sz w:val="24"/>
          <w:szCs w:val="24"/>
        </w:rPr>
      </w:pPr>
      <w:r w:rsidRPr="003E357A">
        <w:rPr>
          <w:rFonts w:ascii="Times New Roman" w:hAnsi="Times New Roman" w:cs="Times New Roman"/>
          <w:sz w:val="24"/>
          <w:szCs w:val="24"/>
        </w:rPr>
        <w:t>а</w:t>
      </w:r>
      <w:r w:rsidR="002A72B0" w:rsidRPr="003E357A">
        <w:rPr>
          <w:rFonts w:ascii="Times New Roman" w:hAnsi="Times New Roman" w:cs="Times New Roman"/>
          <w:sz w:val="24"/>
          <w:szCs w:val="24"/>
        </w:rPr>
        <w:t>дрес:  249200, Калужская область, Бабынинский район,</w:t>
      </w:r>
    </w:p>
    <w:p w:rsidR="0000402B" w:rsidRPr="003E357A" w:rsidRDefault="002A72B0" w:rsidP="00C249CA">
      <w:pPr>
        <w:pStyle w:val="a3"/>
        <w:jc w:val="center"/>
        <w:rPr>
          <w:rFonts w:ascii="Times New Roman" w:hAnsi="Times New Roman" w:cs="Times New Roman"/>
          <w:sz w:val="24"/>
          <w:szCs w:val="24"/>
        </w:rPr>
      </w:pPr>
      <w:r w:rsidRPr="003E357A">
        <w:rPr>
          <w:rFonts w:ascii="Times New Roman" w:hAnsi="Times New Roman" w:cs="Times New Roman"/>
          <w:sz w:val="24"/>
          <w:szCs w:val="24"/>
        </w:rPr>
        <w:t>п.</w:t>
      </w:r>
      <w:r w:rsidR="0000402B" w:rsidRPr="003E357A">
        <w:rPr>
          <w:rFonts w:ascii="Times New Roman" w:hAnsi="Times New Roman" w:cs="Times New Roman"/>
          <w:sz w:val="24"/>
          <w:szCs w:val="24"/>
        </w:rPr>
        <w:t xml:space="preserve"> </w:t>
      </w:r>
      <w:r w:rsidRPr="003E357A">
        <w:rPr>
          <w:rFonts w:ascii="Times New Roman" w:hAnsi="Times New Roman" w:cs="Times New Roman"/>
          <w:sz w:val="24"/>
          <w:szCs w:val="24"/>
        </w:rPr>
        <w:t>Воротынск, ул. Железнодорожная, д.8</w:t>
      </w:r>
    </w:p>
    <w:p w:rsidR="0000402B" w:rsidRPr="003E357A" w:rsidRDefault="0000402B" w:rsidP="00C249CA">
      <w:pPr>
        <w:pStyle w:val="a3"/>
        <w:jc w:val="center"/>
        <w:rPr>
          <w:rFonts w:ascii="Times New Roman" w:hAnsi="Times New Roman" w:cs="Times New Roman"/>
          <w:sz w:val="24"/>
          <w:szCs w:val="24"/>
        </w:rPr>
      </w:pPr>
      <w:r w:rsidRPr="003E357A">
        <w:rPr>
          <w:rFonts w:ascii="Times New Roman" w:hAnsi="Times New Roman" w:cs="Times New Roman"/>
          <w:sz w:val="24"/>
          <w:szCs w:val="24"/>
        </w:rPr>
        <w:t>телефон: (4842) 58-20-07 – приемная администрации</w:t>
      </w:r>
    </w:p>
    <w:p w:rsidR="00C249CA" w:rsidRPr="003E357A" w:rsidRDefault="0000402B" w:rsidP="00C249CA">
      <w:pPr>
        <w:pStyle w:val="a3"/>
        <w:jc w:val="center"/>
        <w:rPr>
          <w:rFonts w:ascii="Times New Roman" w:hAnsi="Times New Roman" w:cs="Times New Roman"/>
          <w:sz w:val="24"/>
          <w:szCs w:val="24"/>
        </w:rPr>
      </w:pPr>
      <w:r w:rsidRPr="003E357A">
        <w:rPr>
          <w:rFonts w:ascii="Times New Roman" w:hAnsi="Times New Roman" w:cs="Times New Roman"/>
          <w:sz w:val="24"/>
          <w:szCs w:val="24"/>
        </w:rPr>
        <w:t xml:space="preserve">адрес электронной почты: </w:t>
      </w:r>
      <w:proofErr w:type="spellStart"/>
      <w:r w:rsidRPr="003E357A">
        <w:rPr>
          <w:rFonts w:ascii="Times New Roman" w:hAnsi="Times New Roman" w:cs="Times New Roman"/>
          <w:sz w:val="24"/>
          <w:szCs w:val="24"/>
          <w:lang w:val="en-US"/>
        </w:rPr>
        <w:t>adm</w:t>
      </w:r>
      <w:proofErr w:type="spellEnd"/>
      <w:r w:rsidRPr="003E357A">
        <w:rPr>
          <w:rFonts w:ascii="Times New Roman" w:hAnsi="Times New Roman" w:cs="Times New Roman"/>
          <w:sz w:val="24"/>
          <w:szCs w:val="24"/>
        </w:rPr>
        <w:t>_</w:t>
      </w:r>
      <w:proofErr w:type="spellStart"/>
      <w:r w:rsidRPr="003E357A">
        <w:rPr>
          <w:rFonts w:ascii="Times New Roman" w:hAnsi="Times New Roman" w:cs="Times New Roman"/>
          <w:sz w:val="24"/>
          <w:szCs w:val="24"/>
          <w:lang w:val="en-US"/>
        </w:rPr>
        <w:t>vorotynsk</w:t>
      </w:r>
      <w:proofErr w:type="spellEnd"/>
      <w:r w:rsidRPr="003E357A">
        <w:rPr>
          <w:rFonts w:ascii="Times New Roman" w:hAnsi="Times New Roman" w:cs="Times New Roman"/>
          <w:sz w:val="24"/>
          <w:szCs w:val="24"/>
        </w:rPr>
        <w:t>@</w:t>
      </w:r>
      <w:r w:rsidRPr="003E357A">
        <w:rPr>
          <w:rFonts w:ascii="Times New Roman" w:hAnsi="Times New Roman" w:cs="Times New Roman"/>
          <w:sz w:val="24"/>
          <w:szCs w:val="24"/>
          <w:lang w:val="en-US"/>
        </w:rPr>
        <w:t>mail</w:t>
      </w:r>
      <w:r w:rsidRPr="003E357A">
        <w:rPr>
          <w:rFonts w:ascii="Times New Roman" w:hAnsi="Times New Roman" w:cs="Times New Roman"/>
          <w:sz w:val="24"/>
          <w:szCs w:val="24"/>
        </w:rPr>
        <w:t>.</w:t>
      </w:r>
      <w:proofErr w:type="spellStart"/>
      <w:r w:rsidRPr="003E357A">
        <w:rPr>
          <w:rFonts w:ascii="Times New Roman" w:hAnsi="Times New Roman" w:cs="Times New Roman"/>
          <w:sz w:val="24"/>
          <w:szCs w:val="24"/>
          <w:lang w:val="en-US"/>
        </w:rPr>
        <w:t>ru</w:t>
      </w:r>
      <w:proofErr w:type="spellEnd"/>
    </w:p>
    <w:p w:rsidR="00C249CA" w:rsidRPr="003E357A" w:rsidRDefault="00C249CA" w:rsidP="00C249CA">
      <w:pPr>
        <w:pStyle w:val="a3"/>
        <w:jc w:val="center"/>
        <w:rPr>
          <w:rFonts w:ascii="Times New Roman" w:hAnsi="Times New Roman" w:cs="Times New Roman"/>
          <w:sz w:val="24"/>
          <w:szCs w:val="24"/>
        </w:rPr>
      </w:pPr>
      <w:r w:rsidRPr="003E357A">
        <w:rPr>
          <w:rFonts w:ascii="Times New Roman" w:hAnsi="Times New Roman" w:cs="Times New Roman"/>
          <w:sz w:val="24"/>
          <w:szCs w:val="24"/>
        </w:rPr>
        <w:t xml:space="preserve">официальный сайт администрации: </w:t>
      </w:r>
      <w:r w:rsidRPr="003E357A">
        <w:rPr>
          <w:rFonts w:ascii="Times New Roman" w:hAnsi="Times New Roman" w:cs="Times New Roman"/>
          <w:sz w:val="24"/>
          <w:szCs w:val="24"/>
          <w:lang w:val="en-US"/>
        </w:rPr>
        <w:t>my</w:t>
      </w:r>
      <w:r w:rsidRPr="003E357A">
        <w:rPr>
          <w:rFonts w:ascii="Times New Roman" w:hAnsi="Times New Roman" w:cs="Times New Roman"/>
          <w:sz w:val="24"/>
          <w:szCs w:val="24"/>
        </w:rPr>
        <w:t>-</w:t>
      </w:r>
      <w:proofErr w:type="spellStart"/>
      <w:r w:rsidRPr="003E357A">
        <w:rPr>
          <w:rFonts w:ascii="Times New Roman" w:hAnsi="Times New Roman" w:cs="Times New Roman"/>
          <w:sz w:val="24"/>
          <w:szCs w:val="24"/>
          <w:lang w:val="en-US"/>
        </w:rPr>
        <w:t>vorotynsk</w:t>
      </w:r>
      <w:proofErr w:type="spellEnd"/>
      <w:r w:rsidRPr="003E357A">
        <w:rPr>
          <w:rFonts w:ascii="Times New Roman" w:hAnsi="Times New Roman" w:cs="Times New Roman"/>
          <w:sz w:val="24"/>
          <w:szCs w:val="24"/>
        </w:rPr>
        <w:t>/</w:t>
      </w:r>
      <w:proofErr w:type="spellStart"/>
      <w:r w:rsidRPr="003E357A">
        <w:rPr>
          <w:rFonts w:ascii="Times New Roman" w:hAnsi="Times New Roman" w:cs="Times New Roman"/>
          <w:sz w:val="24"/>
          <w:szCs w:val="24"/>
          <w:lang w:val="en-US"/>
        </w:rPr>
        <w:t>ru</w:t>
      </w:r>
      <w:proofErr w:type="spellEnd"/>
    </w:p>
    <w:p w:rsidR="00C249CA" w:rsidRPr="003E357A" w:rsidRDefault="00C249CA" w:rsidP="00C249CA">
      <w:pPr>
        <w:pStyle w:val="a3"/>
        <w:jc w:val="center"/>
        <w:rPr>
          <w:rFonts w:ascii="Times New Roman" w:hAnsi="Times New Roman" w:cs="Times New Roman"/>
          <w:sz w:val="24"/>
          <w:szCs w:val="24"/>
        </w:rPr>
      </w:pPr>
      <w:r w:rsidRPr="003E357A">
        <w:rPr>
          <w:rFonts w:ascii="Times New Roman" w:hAnsi="Times New Roman" w:cs="Times New Roman"/>
          <w:sz w:val="24"/>
          <w:szCs w:val="24"/>
        </w:rPr>
        <w:t>Режим работы администрации:</w:t>
      </w:r>
    </w:p>
    <w:p w:rsidR="00C249CA" w:rsidRPr="003E357A" w:rsidRDefault="00C249CA" w:rsidP="00F1092A">
      <w:pPr>
        <w:pStyle w:val="a3"/>
        <w:jc w:val="center"/>
        <w:rPr>
          <w:rFonts w:ascii="Times New Roman" w:hAnsi="Times New Roman" w:cs="Times New Roman"/>
          <w:sz w:val="24"/>
          <w:szCs w:val="24"/>
        </w:rPr>
      </w:pPr>
      <w:r w:rsidRPr="003E357A">
        <w:rPr>
          <w:rFonts w:ascii="Times New Roman" w:hAnsi="Times New Roman" w:cs="Times New Roman"/>
          <w:sz w:val="24"/>
          <w:szCs w:val="24"/>
        </w:rPr>
        <w:t>Понедельник – пятница             с 8-00 до 17-00</w:t>
      </w:r>
    </w:p>
    <w:p w:rsidR="00C23527" w:rsidRPr="003E357A" w:rsidRDefault="00E11BC7" w:rsidP="00E11BC7">
      <w:pPr>
        <w:pStyle w:val="a3"/>
        <w:tabs>
          <w:tab w:val="left" w:pos="708"/>
          <w:tab w:val="left" w:pos="1416"/>
          <w:tab w:val="left" w:pos="2124"/>
          <w:tab w:val="left" w:pos="2832"/>
          <w:tab w:val="center" w:pos="4677"/>
        </w:tabs>
        <w:jc w:val="both"/>
        <w:rPr>
          <w:rFonts w:ascii="Times New Roman" w:hAnsi="Times New Roman" w:cs="Times New Roman"/>
          <w:sz w:val="24"/>
          <w:szCs w:val="24"/>
        </w:rPr>
      </w:pPr>
      <w:r w:rsidRPr="003E357A">
        <w:rPr>
          <w:rFonts w:ascii="Times New Roman" w:hAnsi="Times New Roman" w:cs="Times New Roman"/>
          <w:sz w:val="24"/>
          <w:szCs w:val="24"/>
        </w:rPr>
        <w:t xml:space="preserve">                                          </w:t>
      </w:r>
      <w:r w:rsidR="00C249CA" w:rsidRPr="003E357A">
        <w:rPr>
          <w:rFonts w:ascii="Times New Roman" w:hAnsi="Times New Roman" w:cs="Times New Roman"/>
          <w:sz w:val="24"/>
          <w:szCs w:val="24"/>
        </w:rPr>
        <w:t>Вторник - четверг</w:t>
      </w:r>
      <w:r w:rsidR="00C249CA" w:rsidRPr="003E357A">
        <w:rPr>
          <w:rFonts w:ascii="Times New Roman" w:hAnsi="Times New Roman" w:cs="Times New Roman"/>
          <w:sz w:val="24"/>
          <w:szCs w:val="24"/>
        </w:rPr>
        <w:tab/>
        <w:t xml:space="preserve"> </w:t>
      </w:r>
      <w:r w:rsidR="00F1092A" w:rsidRPr="003E357A">
        <w:rPr>
          <w:rFonts w:ascii="Times New Roman" w:hAnsi="Times New Roman" w:cs="Times New Roman"/>
          <w:sz w:val="24"/>
          <w:szCs w:val="24"/>
        </w:rPr>
        <w:t xml:space="preserve">                      работа с документами</w:t>
      </w:r>
    </w:p>
    <w:p w:rsidR="00C23527" w:rsidRPr="003E357A" w:rsidRDefault="00C23527" w:rsidP="00C23527">
      <w:pPr>
        <w:pStyle w:val="a3"/>
        <w:tabs>
          <w:tab w:val="left" w:pos="708"/>
          <w:tab w:val="left" w:pos="1416"/>
          <w:tab w:val="left" w:pos="2124"/>
          <w:tab w:val="left" w:pos="2832"/>
          <w:tab w:val="center" w:pos="4677"/>
        </w:tabs>
        <w:jc w:val="center"/>
        <w:rPr>
          <w:rFonts w:ascii="Times New Roman" w:hAnsi="Times New Roman" w:cs="Times New Roman"/>
          <w:sz w:val="24"/>
          <w:szCs w:val="24"/>
        </w:rPr>
      </w:pPr>
      <w:r w:rsidRPr="003E357A">
        <w:rPr>
          <w:rFonts w:ascii="Times New Roman" w:hAnsi="Times New Roman" w:cs="Times New Roman"/>
          <w:sz w:val="24"/>
          <w:szCs w:val="24"/>
        </w:rPr>
        <w:t xml:space="preserve">  Перерыв на обед</w:t>
      </w:r>
      <w:r w:rsidRPr="003E357A">
        <w:rPr>
          <w:rFonts w:ascii="Times New Roman" w:hAnsi="Times New Roman" w:cs="Times New Roman"/>
          <w:sz w:val="24"/>
          <w:szCs w:val="24"/>
        </w:rPr>
        <w:tab/>
        <w:t xml:space="preserve">                      с 13-00 до 14-00</w:t>
      </w:r>
    </w:p>
    <w:p w:rsidR="009B3F5C" w:rsidRPr="003E357A" w:rsidRDefault="00C23527" w:rsidP="00C23527">
      <w:pPr>
        <w:pStyle w:val="a3"/>
        <w:tabs>
          <w:tab w:val="left" w:pos="708"/>
          <w:tab w:val="left" w:pos="1416"/>
          <w:tab w:val="left" w:pos="2124"/>
          <w:tab w:val="left" w:pos="2832"/>
          <w:tab w:val="left" w:pos="3540"/>
          <w:tab w:val="center" w:pos="4677"/>
        </w:tabs>
        <w:jc w:val="center"/>
        <w:rPr>
          <w:rFonts w:ascii="Times New Roman" w:hAnsi="Times New Roman" w:cs="Times New Roman"/>
          <w:sz w:val="24"/>
          <w:szCs w:val="24"/>
        </w:rPr>
      </w:pPr>
      <w:r w:rsidRPr="003E357A">
        <w:rPr>
          <w:rFonts w:ascii="Times New Roman" w:hAnsi="Times New Roman" w:cs="Times New Roman"/>
          <w:sz w:val="24"/>
          <w:szCs w:val="24"/>
        </w:rPr>
        <w:t>Суббота - воскресенье</w:t>
      </w:r>
      <w:r w:rsidRPr="003E357A">
        <w:rPr>
          <w:rFonts w:ascii="Times New Roman" w:hAnsi="Times New Roman" w:cs="Times New Roman"/>
          <w:sz w:val="24"/>
          <w:szCs w:val="24"/>
        </w:rPr>
        <w:tab/>
        <w:t xml:space="preserve">        выходные дни</w:t>
      </w:r>
    </w:p>
    <w:p w:rsidR="009B3F5C" w:rsidRPr="003E357A" w:rsidRDefault="009B3F5C" w:rsidP="009B3F5C">
      <w:pPr>
        <w:pStyle w:val="a3"/>
        <w:jc w:val="both"/>
        <w:rPr>
          <w:rFonts w:ascii="Times New Roman" w:hAnsi="Times New Roman" w:cs="Times New Roman"/>
          <w:sz w:val="24"/>
          <w:szCs w:val="24"/>
        </w:rPr>
      </w:pPr>
      <w:r w:rsidRPr="003E357A">
        <w:rPr>
          <w:rFonts w:ascii="Times New Roman" w:hAnsi="Times New Roman" w:cs="Times New Roman"/>
          <w:sz w:val="24"/>
          <w:szCs w:val="24"/>
        </w:rPr>
        <w:lastRenderedPageBreak/>
        <w:t xml:space="preserve">     2.2. Порядок получения информации заявителями:</w:t>
      </w:r>
    </w:p>
    <w:p w:rsidR="005105E1" w:rsidRPr="003E357A" w:rsidRDefault="009B3F5C" w:rsidP="009B3F5C">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2.2.1. Информацию о правилах предоставления муниципальной функции, </w:t>
      </w:r>
      <w:r w:rsidR="005105E1" w:rsidRPr="003E357A">
        <w:rPr>
          <w:rFonts w:ascii="Times New Roman" w:hAnsi="Times New Roman" w:cs="Times New Roman"/>
          <w:sz w:val="24"/>
          <w:szCs w:val="24"/>
        </w:rPr>
        <w:t>а также о ходе ее предоставления можно получить посредством:</w:t>
      </w:r>
    </w:p>
    <w:p w:rsidR="005105E1" w:rsidRPr="003E357A" w:rsidRDefault="005105E1" w:rsidP="005105E1">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письменных обращений заявителей;</w:t>
      </w:r>
    </w:p>
    <w:p w:rsidR="005105E1" w:rsidRPr="003E357A" w:rsidRDefault="005105E1" w:rsidP="005105E1">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личных обращений (в том числе с использованием телефонной связи);</w:t>
      </w:r>
    </w:p>
    <w:p w:rsidR="005105E1" w:rsidRPr="003E357A" w:rsidRDefault="005105E1" w:rsidP="005105E1">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электронной почты.</w:t>
      </w:r>
    </w:p>
    <w:p w:rsidR="00F86CAF" w:rsidRPr="003E357A" w:rsidRDefault="005105E1" w:rsidP="005105E1">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2.2.2. </w:t>
      </w:r>
      <w:r w:rsidR="00F86CAF" w:rsidRPr="003E357A">
        <w:rPr>
          <w:rFonts w:ascii="Times New Roman" w:hAnsi="Times New Roman" w:cs="Times New Roman"/>
          <w:sz w:val="24"/>
          <w:szCs w:val="24"/>
        </w:rPr>
        <w:t xml:space="preserve">Информация о порядке предоставления муниципальной функции осуществляется путем публикации информационных материалов в </w:t>
      </w:r>
      <w:r w:rsidR="008F3896" w:rsidRPr="003E357A">
        <w:rPr>
          <w:rFonts w:ascii="Times New Roman" w:hAnsi="Times New Roman" w:cs="Times New Roman"/>
          <w:sz w:val="24"/>
          <w:szCs w:val="24"/>
        </w:rPr>
        <w:t>районной газете «Бабынинский вестник»</w:t>
      </w:r>
      <w:r w:rsidR="00F86CAF" w:rsidRPr="003E357A">
        <w:rPr>
          <w:rFonts w:ascii="Times New Roman" w:hAnsi="Times New Roman" w:cs="Times New Roman"/>
          <w:sz w:val="24"/>
          <w:szCs w:val="24"/>
        </w:rPr>
        <w:t>, включая оф</w:t>
      </w:r>
      <w:r w:rsidR="008F3896" w:rsidRPr="003E357A">
        <w:rPr>
          <w:rFonts w:ascii="Times New Roman" w:hAnsi="Times New Roman" w:cs="Times New Roman"/>
          <w:sz w:val="24"/>
          <w:szCs w:val="24"/>
        </w:rPr>
        <w:t>ициальный сайт</w:t>
      </w:r>
      <w:r w:rsidR="002551EC" w:rsidRPr="003E357A">
        <w:rPr>
          <w:rFonts w:ascii="Times New Roman" w:hAnsi="Times New Roman" w:cs="Times New Roman"/>
          <w:sz w:val="24"/>
          <w:szCs w:val="24"/>
        </w:rPr>
        <w:t xml:space="preserve"> в сети Интернет и на информационном стенде.</w:t>
      </w:r>
      <w:r w:rsidRPr="003E357A">
        <w:rPr>
          <w:rFonts w:ascii="Times New Roman" w:hAnsi="Times New Roman" w:cs="Times New Roman"/>
          <w:sz w:val="24"/>
          <w:szCs w:val="24"/>
        </w:rPr>
        <w:t xml:space="preserve"> </w:t>
      </w:r>
    </w:p>
    <w:p w:rsidR="00BB515E" w:rsidRPr="003E357A" w:rsidRDefault="00F86CAF" w:rsidP="00F86CAF">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2.2.3. </w:t>
      </w:r>
      <w:r w:rsidR="00D571F8" w:rsidRPr="003E357A">
        <w:rPr>
          <w:rFonts w:ascii="Times New Roman" w:hAnsi="Times New Roman" w:cs="Times New Roman"/>
          <w:sz w:val="24"/>
          <w:szCs w:val="24"/>
        </w:rPr>
        <w:t xml:space="preserve">Специалисты отдела, осуществляющие консультирование (по телефону или лично) по вопросам предоставления муниципальной функции, должны корректно и внимательно относиться к заявителям. При консультировании по телефону специалист отдела по контролю за землепользованием должен назвать </w:t>
      </w:r>
      <w:proofErr w:type="gramStart"/>
      <w:r w:rsidR="00D571F8" w:rsidRPr="003E357A">
        <w:rPr>
          <w:rFonts w:ascii="Times New Roman" w:hAnsi="Times New Roman" w:cs="Times New Roman"/>
          <w:sz w:val="24"/>
          <w:szCs w:val="24"/>
        </w:rPr>
        <w:t>свои</w:t>
      </w:r>
      <w:proofErr w:type="gramEnd"/>
      <w:r w:rsidR="00D571F8" w:rsidRPr="003E357A">
        <w:rPr>
          <w:rFonts w:ascii="Times New Roman" w:hAnsi="Times New Roman" w:cs="Times New Roman"/>
          <w:sz w:val="24"/>
          <w:szCs w:val="24"/>
        </w:rPr>
        <w:t xml:space="preserve"> фамилию, имя, отчество, должность, а затем в вежливой форме четко и подробно проинформировать обратившегося по интересующим его вопросам.</w:t>
      </w:r>
      <w:r w:rsidR="00C21971" w:rsidRPr="003E357A">
        <w:rPr>
          <w:rFonts w:ascii="Times New Roman" w:hAnsi="Times New Roman" w:cs="Times New Roman"/>
          <w:sz w:val="24"/>
          <w:szCs w:val="24"/>
        </w:rPr>
        <w:t xml:space="preserve"> Если специалист, к которому обратилось заинтересованное лицо, не может ответить на вопрос самостоятельно либо подготовка ответа </w:t>
      </w:r>
      <w:r w:rsidR="00985A61" w:rsidRPr="003E357A">
        <w:rPr>
          <w:rFonts w:ascii="Times New Roman" w:hAnsi="Times New Roman" w:cs="Times New Roman"/>
          <w:sz w:val="24"/>
          <w:szCs w:val="24"/>
        </w:rPr>
        <w:t>требует продолжительного времени, то он может предложить заинтересованному лицу обратиться письменно лично или через представителя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должно составлять не более 10 минут.</w:t>
      </w:r>
    </w:p>
    <w:p w:rsidR="001A78EA" w:rsidRPr="003E357A" w:rsidRDefault="00BB515E" w:rsidP="00BB515E">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2.2.4.  </w:t>
      </w:r>
      <w:r w:rsidR="001A78EA" w:rsidRPr="003E357A">
        <w:rPr>
          <w:rFonts w:ascii="Times New Roman" w:hAnsi="Times New Roman" w:cs="Times New Roman"/>
          <w:sz w:val="24"/>
          <w:szCs w:val="24"/>
        </w:rPr>
        <w:t xml:space="preserve">При письменном запросе ответ направляется заинтересованному лицу в течение 30 календарных дней со дня поступления запроса. </w:t>
      </w:r>
    </w:p>
    <w:p w:rsidR="000D6DEA" w:rsidRPr="003E357A" w:rsidRDefault="001A78EA" w:rsidP="001A78EA">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2.2.5.  </w:t>
      </w:r>
      <w:r w:rsidR="009574FB" w:rsidRPr="003E357A">
        <w:rPr>
          <w:rFonts w:ascii="Times New Roman" w:hAnsi="Times New Roman" w:cs="Times New Roman"/>
          <w:sz w:val="24"/>
          <w:szCs w:val="24"/>
        </w:rPr>
        <w:t>Информация, предоставляемая</w:t>
      </w:r>
      <w:r w:rsidR="000D6DEA" w:rsidRPr="003E357A">
        <w:rPr>
          <w:rFonts w:ascii="Times New Roman" w:hAnsi="Times New Roman" w:cs="Times New Roman"/>
          <w:sz w:val="24"/>
          <w:szCs w:val="24"/>
        </w:rPr>
        <w:t xml:space="preserve"> гражданам о муниципальной функции, является открытой и общедоступной.</w:t>
      </w:r>
    </w:p>
    <w:p w:rsidR="00E8090F" w:rsidRPr="003E357A" w:rsidRDefault="000D6DEA" w:rsidP="000D6DEA">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2.3.  </w:t>
      </w:r>
      <w:r w:rsidR="008F3896" w:rsidRPr="003E357A">
        <w:rPr>
          <w:rFonts w:ascii="Times New Roman" w:hAnsi="Times New Roman" w:cs="Times New Roman"/>
          <w:sz w:val="24"/>
          <w:szCs w:val="24"/>
        </w:rPr>
        <w:t xml:space="preserve"> </w:t>
      </w:r>
      <w:r w:rsidR="00613B9C" w:rsidRPr="003E357A">
        <w:rPr>
          <w:rFonts w:ascii="Times New Roman" w:hAnsi="Times New Roman" w:cs="Times New Roman"/>
          <w:sz w:val="24"/>
          <w:szCs w:val="24"/>
        </w:rPr>
        <w:t>Сроки исполнения муниципальной</w:t>
      </w:r>
      <w:r w:rsidR="00E8090F" w:rsidRPr="003E357A">
        <w:rPr>
          <w:rFonts w:ascii="Times New Roman" w:hAnsi="Times New Roman" w:cs="Times New Roman"/>
          <w:sz w:val="24"/>
          <w:szCs w:val="24"/>
        </w:rPr>
        <w:t xml:space="preserve"> функции:</w:t>
      </w:r>
    </w:p>
    <w:p w:rsidR="00F8605D" w:rsidRPr="003E357A" w:rsidRDefault="00E8090F" w:rsidP="00E8090F">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плановая проверка в отношении юридического лица и индивидуального предпринимателя</w:t>
      </w:r>
      <w:r w:rsidR="00F8605D" w:rsidRPr="003E357A">
        <w:rPr>
          <w:rFonts w:ascii="Times New Roman" w:hAnsi="Times New Roman" w:cs="Times New Roman"/>
          <w:sz w:val="24"/>
          <w:szCs w:val="24"/>
        </w:rPr>
        <w:t xml:space="preserve"> проводится не чаще чем один раз в три года;</w:t>
      </w:r>
    </w:p>
    <w:p w:rsidR="009235B2" w:rsidRPr="003E357A" w:rsidRDefault="00F8605D" w:rsidP="00F8605D">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общий срок проведения выездной проверки не может превышать двадцать рабочих дней</w:t>
      </w:r>
      <w:r w:rsidR="009235B2" w:rsidRPr="003E357A">
        <w:rPr>
          <w:rFonts w:ascii="Times New Roman" w:hAnsi="Times New Roman" w:cs="Times New Roman"/>
          <w:sz w:val="24"/>
          <w:szCs w:val="24"/>
        </w:rPr>
        <w:t>;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 предприятия</w:t>
      </w:r>
      <w:r w:rsidR="00A07E3F" w:rsidRPr="003E357A">
        <w:rPr>
          <w:rFonts w:ascii="Times New Roman" w:hAnsi="Times New Roman" w:cs="Times New Roman"/>
          <w:sz w:val="24"/>
          <w:szCs w:val="24"/>
        </w:rPr>
        <w:t xml:space="preserve"> в год;</w:t>
      </w:r>
      <w:r w:rsidR="009235B2" w:rsidRPr="003E357A">
        <w:rPr>
          <w:rFonts w:ascii="Times New Roman" w:hAnsi="Times New Roman" w:cs="Times New Roman"/>
          <w:sz w:val="24"/>
          <w:szCs w:val="24"/>
        </w:rPr>
        <w:t xml:space="preserve"> </w:t>
      </w:r>
    </w:p>
    <w:p w:rsidR="00A07E3F" w:rsidRPr="003E357A" w:rsidRDefault="009235B2" w:rsidP="009235B2">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w:t>
      </w:r>
      <w:r w:rsidR="00A07E3F" w:rsidRPr="003E357A">
        <w:rPr>
          <w:rFonts w:ascii="Times New Roman" w:hAnsi="Times New Roman" w:cs="Times New Roman"/>
          <w:sz w:val="24"/>
          <w:szCs w:val="24"/>
        </w:rPr>
        <w:t xml:space="preserve">  -       в</w:t>
      </w:r>
      <w:r w:rsidRPr="003E357A">
        <w:rPr>
          <w:rFonts w:ascii="Times New Roman" w:hAnsi="Times New Roman" w:cs="Times New Roman"/>
          <w:sz w:val="24"/>
          <w:szCs w:val="24"/>
        </w:rPr>
        <w:t xml:space="preserve"> исключительных случаях, связанных с необходимостью проведения сложных или длительных проверок, на основании мотивированных предложений уполномоченного лица</w:t>
      </w:r>
      <w:r w:rsidR="00FD3A5D" w:rsidRPr="003E357A">
        <w:rPr>
          <w:rFonts w:ascii="Times New Roman" w:hAnsi="Times New Roman" w:cs="Times New Roman"/>
          <w:sz w:val="24"/>
          <w:szCs w:val="24"/>
        </w:rPr>
        <w:t xml:space="preserve"> на проведение </w:t>
      </w:r>
      <w:r w:rsidR="00A07E3F" w:rsidRPr="003E357A">
        <w:rPr>
          <w:rFonts w:ascii="Times New Roman" w:hAnsi="Times New Roman" w:cs="Times New Roman"/>
          <w:sz w:val="24"/>
          <w:szCs w:val="24"/>
        </w:rPr>
        <w:t>выездной плановой проверки,</w:t>
      </w:r>
      <w:r w:rsidR="00FD3A5D" w:rsidRPr="003E357A">
        <w:rPr>
          <w:rFonts w:ascii="Times New Roman" w:hAnsi="Times New Roman" w:cs="Times New Roman"/>
          <w:sz w:val="24"/>
          <w:szCs w:val="24"/>
        </w:rPr>
        <w:t xml:space="preserve"> срок проверки может быть продлен распоряжением администрации, но не более чем на двадцать рабочих дней в отношении малых предприятий и пятнадцать часов для микро предприятий</w:t>
      </w:r>
      <w:r w:rsidR="00A07E3F" w:rsidRPr="003E357A">
        <w:rPr>
          <w:rFonts w:ascii="Times New Roman" w:hAnsi="Times New Roman" w:cs="Times New Roman"/>
          <w:sz w:val="24"/>
          <w:szCs w:val="24"/>
        </w:rPr>
        <w:t>.</w:t>
      </w:r>
    </w:p>
    <w:p w:rsidR="00425E06" w:rsidRPr="003E357A" w:rsidRDefault="00425E06" w:rsidP="00A07E3F">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w:t>
      </w:r>
      <w:r w:rsidR="00A07E3F" w:rsidRPr="003E357A">
        <w:rPr>
          <w:rFonts w:ascii="Times New Roman" w:hAnsi="Times New Roman" w:cs="Times New Roman"/>
          <w:sz w:val="24"/>
          <w:szCs w:val="24"/>
        </w:rPr>
        <w:t>проверяемое лицо информируется о продлении срока проверки в</w:t>
      </w:r>
      <w:r w:rsidRPr="003E357A">
        <w:rPr>
          <w:rFonts w:ascii="Times New Roman" w:hAnsi="Times New Roman" w:cs="Times New Roman"/>
          <w:sz w:val="24"/>
          <w:szCs w:val="24"/>
        </w:rPr>
        <w:t xml:space="preserve"> письменной форме, а также посредством телефонной, электронной почты не позднее дня, следующего за днем подписания соответствующего распоряжения.</w:t>
      </w:r>
    </w:p>
    <w:p w:rsidR="00425E06" w:rsidRPr="003E357A" w:rsidRDefault="00425E06" w:rsidP="00425E06">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2.4.  Основанием для исполнения муниципальной функции являются:</w:t>
      </w:r>
    </w:p>
    <w:p w:rsidR="002B165F" w:rsidRPr="003E357A" w:rsidRDefault="00425E06" w:rsidP="00425E06">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ежегодный план проведения проверок</w:t>
      </w:r>
      <w:r w:rsidR="002B165F" w:rsidRPr="003E357A">
        <w:rPr>
          <w:rFonts w:ascii="Times New Roman" w:hAnsi="Times New Roman" w:cs="Times New Roman"/>
          <w:sz w:val="24"/>
          <w:szCs w:val="24"/>
        </w:rPr>
        <w:t>;</w:t>
      </w:r>
    </w:p>
    <w:p w:rsidR="002B165F" w:rsidRPr="003E357A" w:rsidRDefault="002B165F" w:rsidP="002B165F">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истечение срока исполнения предписаний об устранении ранее выявленных нарушений;</w:t>
      </w:r>
    </w:p>
    <w:p w:rsidR="00DD03F0" w:rsidRPr="003E357A" w:rsidRDefault="002B165F" w:rsidP="002B165F">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поступление в администрацию обращений и заявлений физических, юридических лиц, индивидуальных предпринимателей, информации от государственных органов власти, органов местного самоуправления</w:t>
      </w:r>
      <w:r w:rsidR="00DD03F0" w:rsidRPr="003E357A">
        <w:rPr>
          <w:rFonts w:ascii="Times New Roman" w:hAnsi="Times New Roman" w:cs="Times New Roman"/>
          <w:sz w:val="24"/>
          <w:szCs w:val="24"/>
        </w:rPr>
        <w:t>, из средств массовой информации, свидетельствующих о наличии признаков нарушений земельного законодательства.</w:t>
      </w:r>
    </w:p>
    <w:p w:rsidR="004B2A7D" w:rsidRPr="003E357A" w:rsidRDefault="00DD03F0" w:rsidP="00DD03F0">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2.5.  </w:t>
      </w:r>
      <w:r w:rsidR="004B2A7D" w:rsidRPr="003E357A">
        <w:rPr>
          <w:rFonts w:ascii="Times New Roman" w:hAnsi="Times New Roman" w:cs="Times New Roman"/>
          <w:sz w:val="24"/>
          <w:szCs w:val="24"/>
        </w:rPr>
        <w:t>Основания для приостановления или отказа от выполнения муниципальной функции:</w:t>
      </w:r>
    </w:p>
    <w:p w:rsidR="003A6580" w:rsidRPr="003E357A" w:rsidRDefault="004B2A7D" w:rsidP="004B2A7D">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w:t>
      </w:r>
      <w:proofErr w:type="gramStart"/>
      <w:r w:rsidRPr="003E357A">
        <w:rPr>
          <w:rFonts w:ascii="Times New Roman" w:hAnsi="Times New Roman" w:cs="Times New Roman"/>
          <w:sz w:val="24"/>
          <w:szCs w:val="24"/>
        </w:rPr>
        <w:t xml:space="preserve">-  </w:t>
      </w:r>
      <w:r w:rsidR="0096695E" w:rsidRPr="003E357A">
        <w:rPr>
          <w:rFonts w:ascii="Times New Roman" w:hAnsi="Times New Roman" w:cs="Times New Roman"/>
          <w:sz w:val="24"/>
          <w:szCs w:val="24"/>
        </w:rPr>
        <w:t>в случае поступления жалобы в отношении юридического лица или индивидуального предпринимателя</w:t>
      </w:r>
      <w:r w:rsidR="007E71BA" w:rsidRPr="003E357A">
        <w:rPr>
          <w:rFonts w:ascii="Times New Roman" w:hAnsi="Times New Roman" w:cs="Times New Roman"/>
          <w:sz w:val="24"/>
          <w:szCs w:val="24"/>
        </w:rPr>
        <w:t xml:space="preserve"> и отсутствия оснований для проведения внеплановой проверки, </w:t>
      </w:r>
      <w:r w:rsidR="007E71BA" w:rsidRPr="003E357A">
        <w:rPr>
          <w:rFonts w:ascii="Times New Roman" w:hAnsi="Times New Roman" w:cs="Times New Roman"/>
          <w:sz w:val="24"/>
          <w:szCs w:val="24"/>
        </w:rPr>
        <w:lastRenderedPageBreak/>
        <w:t>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w:t>
      </w:r>
      <w:r w:rsidR="00C77C3A">
        <w:rPr>
          <w:rFonts w:ascii="Times New Roman" w:hAnsi="Times New Roman" w:cs="Times New Roman"/>
          <w:sz w:val="24"/>
          <w:szCs w:val="24"/>
        </w:rPr>
        <w:t xml:space="preserve"> </w:t>
      </w:r>
      <w:r w:rsidR="007E71BA" w:rsidRPr="003E357A">
        <w:rPr>
          <w:rFonts w:ascii="Times New Roman" w:hAnsi="Times New Roman" w:cs="Times New Roman"/>
          <w:sz w:val="24"/>
          <w:szCs w:val="24"/>
        </w:rPr>
        <w:t>(надзора) и муниципального контроля», Глава администрации приостанавливает исполнение муниципальной функции и включает проверку соблюдения этими лицами земельного законодательства в план проверок юридических лиц и</w:t>
      </w:r>
      <w:proofErr w:type="gramEnd"/>
      <w:r w:rsidR="007E71BA" w:rsidRPr="003E357A">
        <w:rPr>
          <w:rFonts w:ascii="Times New Roman" w:hAnsi="Times New Roman" w:cs="Times New Roman"/>
          <w:sz w:val="24"/>
          <w:szCs w:val="24"/>
        </w:rPr>
        <w:t xml:space="preserve"> индивидуальных предпринимателей на следующий год</w:t>
      </w:r>
      <w:r w:rsidR="003A6580" w:rsidRPr="003E357A">
        <w:rPr>
          <w:rFonts w:ascii="Times New Roman" w:hAnsi="Times New Roman" w:cs="Times New Roman"/>
          <w:sz w:val="24"/>
          <w:szCs w:val="24"/>
        </w:rPr>
        <w:t xml:space="preserve"> при наличии оснований, указанных в п.2.4 настоящего Административного регламента, и истечение трех лет со дня государственной регистрации юридического лица, индивидуального предпринимателя.</w:t>
      </w:r>
      <w:r w:rsidR="007E71BA" w:rsidRPr="003E357A">
        <w:rPr>
          <w:rFonts w:ascii="Times New Roman" w:hAnsi="Times New Roman" w:cs="Times New Roman"/>
          <w:sz w:val="24"/>
          <w:szCs w:val="24"/>
        </w:rPr>
        <w:t xml:space="preserve"> </w:t>
      </w:r>
    </w:p>
    <w:p w:rsidR="006B7CDC" w:rsidRPr="003E357A" w:rsidRDefault="003A6580" w:rsidP="003A6580">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2.6.  В случае</w:t>
      </w:r>
      <w:proofErr w:type="gramStart"/>
      <w:r w:rsidRPr="003E357A">
        <w:rPr>
          <w:rFonts w:ascii="Times New Roman" w:hAnsi="Times New Roman" w:cs="Times New Roman"/>
          <w:sz w:val="24"/>
          <w:szCs w:val="24"/>
        </w:rPr>
        <w:t>,</w:t>
      </w:r>
      <w:proofErr w:type="gramEnd"/>
      <w:r w:rsidRPr="003E357A">
        <w:rPr>
          <w:rFonts w:ascii="Times New Roman" w:hAnsi="Times New Roman" w:cs="Times New Roman"/>
          <w:sz w:val="24"/>
          <w:szCs w:val="24"/>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w:t>
      </w:r>
      <w:r w:rsidR="006B7CDC" w:rsidRPr="003E357A">
        <w:rPr>
          <w:rFonts w:ascii="Times New Roman" w:hAnsi="Times New Roman" w:cs="Times New Roman"/>
          <w:sz w:val="24"/>
          <w:szCs w:val="24"/>
        </w:rPr>
        <w:t>,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адрес администрации. О данном решении уведомляется гражданин, направивший обращение.</w:t>
      </w:r>
    </w:p>
    <w:p w:rsidR="00E81B39" w:rsidRPr="003E357A" w:rsidRDefault="006B7CDC" w:rsidP="006B7CDC">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Если в письменном обращении не </w:t>
      </w:r>
      <w:proofErr w:type="gramStart"/>
      <w:r w:rsidRPr="003E357A">
        <w:rPr>
          <w:rFonts w:ascii="Times New Roman" w:hAnsi="Times New Roman" w:cs="Times New Roman"/>
          <w:sz w:val="24"/>
          <w:szCs w:val="24"/>
        </w:rPr>
        <w:t>указаны</w:t>
      </w:r>
      <w:proofErr w:type="gramEnd"/>
      <w:r w:rsidRPr="003E357A">
        <w:rPr>
          <w:rFonts w:ascii="Times New Roman" w:hAnsi="Times New Roman" w:cs="Times New Roman"/>
          <w:sz w:val="24"/>
          <w:szCs w:val="24"/>
        </w:rPr>
        <w:t xml:space="preserve"> фамилия и почтовый адрес гражданина</w:t>
      </w:r>
      <w:r w:rsidR="00E81B39" w:rsidRPr="003E357A">
        <w:rPr>
          <w:rFonts w:ascii="Times New Roman" w:hAnsi="Times New Roman" w:cs="Times New Roman"/>
          <w:sz w:val="24"/>
          <w:szCs w:val="24"/>
        </w:rPr>
        <w:t>, направившего обращение, то ответ на обращение не дается.</w:t>
      </w:r>
    </w:p>
    <w:p w:rsidR="0033774E" w:rsidRPr="003E357A" w:rsidRDefault="00E81B39" w:rsidP="00E81B39">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2.7.  Исполнение муниципальной функции осуществляется бесплатно.</w:t>
      </w:r>
    </w:p>
    <w:p w:rsidR="0033774E" w:rsidRPr="003E357A" w:rsidRDefault="0033774E" w:rsidP="0033774E">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2.8.  Требования к оборудованию помещений для исполнения муниципальной функции:</w:t>
      </w:r>
    </w:p>
    <w:p w:rsidR="006F1312" w:rsidRPr="003E357A" w:rsidRDefault="0033774E" w:rsidP="0033774E">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помещения</w:t>
      </w:r>
      <w:r w:rsidR="006F1312" w:rsidRPr="003E357A">
        <w:rPr>
          <w:rFonts w:ascii="Times New Roman" w:hAnsi="Times New Roman" w:cs="Times New Roman"/>
          <w:sz w:val="24"/>
          <w:szCs w:val="24"/>
        </w:rPr>
        <w:t xml:space="preserve"> обозначаются соответствующими табличками с указанием номера кабинета, названия соответствующего подразделения;</w:t>
      </w:r>
    </w:p>
    <w:p w:rsidR="00DA15E2" w:rsidRPr="003E357A" w:rsidRDefault="006F1312" w:rsidP="006F1312">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рабочее место должностных лиц, ответственных за исполнение муниципальной функции</w:t>
      </w:r>
      <w:r w:rsidR="00DA15E2" w:rsidRPr="003E357A">
        <w:rPr>
          <w:rFonts w:ascii="Times New Roman" w:hAnsi="Times New Roman" w:cs="Times New Roman"/>
          <w:sz w:val="24"/>
          <w:szCs w:val="24"/>
        </w:rPr>
        <w:t>,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DA15E2" w:rsidRPr="003E357A" w:rsidRDefault="00DA15E2" w:rsidP="00DA15E2">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2.9.  Проверка доступности и качества исполнения муниципальной функции осуществляется на основании обращения заинтересованных лиц, направленных в адрес администрации.</w:t>
      </w:r>
    </w:p>
    <w:p w:rsidR="000B499B" w:rsidRPr="003E357A" w:rsidRDefault="000B499B" w:rsidP="00C77C3A">
      <w:pPr>
        <w:pStyle w:val="a3"/>
        <w:rPr>
          <w:rFonts w:ascii="Times New Roman" w:hAnsi="Times New Roman" w:cs="Times New Roman"/>
          <w:sz w:val="24"/>
          <w:szCs w:val="24"/>
        </w:rPr>
      </w:pPr>
    </w:p>
    <w:p w:rsidR="000B499B" w:rsidRPr="003E357A" w:rsidRDefault="000B499B" w:rsidP="000B499B">
      <w:pPr>
        <w:pStyle w:val="a3"/>
        <w:ind w:left="720"/>
        <w:jc w:val="center"/>
        <w:rPr>
          <w:rFonts w:ascii="Times New Roman" w:hAnsi="Times New Roman" w:cs="Times New Roman"/>
          <w:sz w:val="24"/>
          <w:szCs w:val="24"/>
        </w:rPr>
      </w:pPr>
    </w:p>
    <w:p w:rsidR="000B499B" w:rsidRPr="003E357A" w:rsidRDefault="000B499B" w:rsidP="000B499B">
      <w:pPr>
        <w:pStyle w:val="a3"/>
        <w:ind w:left="720"/>
        <w:jc w:val="center"/>
        <w:rPr>
          <w:rFonts w:ascii="Times New Roman" w:hAnsi="Times New Roman" w:cs="Times New Roman"/>
          <w:sz w:val="24"/>
          <w:szCs w:val="24"/>
        </w:rPr>
      </w:pPr>
    </w:p>
    <w:p w:rsidR="000B499B" w:rsidRPr="003E357A" w:rsidRDefault="000B499B" w:rsidP="000B499B">
      <w:pPr>
        <w:pStyle w:val="a3"/>
        <w:ind w:left="720"/>
        <w:jc w:val="center"/>
        <w:rPr>
          <w:rFonts w:ascii="Times New Roman" w:hAnsi="Times New Roman" w:cs="Times New Roman"/>
          <w:sz w:val="24"/>
          <w:szCs w:val="24"/>
        </w:rPr>
      </w:pPr>
      <w:r w:rsidRPr="003E357A">
        <w:rPr>
          <w:rFonts w:ascii="Times New Roman" w:hAnsi="Times New Roman" w:cs="Times New Roman"/>
          <w:sz w:val="24"/>
          <w:szCs w:val="24"/>
        </w:rPr>
        <w:t>3.</w:t>
      </w:r>
      <w:r w:rsidR="00DA15E2" w:rsidRPr="003E357A">
        <w:rPr>
          <w:rFonts w:ascii="Times New Roman" w:hAnsi="Times New Roman" w:cs="Times New Roman"/>
          <w:sz w:val="24"/>
          <w:szCs w:val="24"/>
        </w:rPr>
        <w:t>Состав, последовательность и сроки выполнения</w:t>
      </w:r>
    </w:p>
    <w:p w:rsidR="00D10EC1" w:rsidRPr="003E357A" w:rsidRDefault="000B499B" w:rsidP="000B499B">
      <w:pPr>
        <w:pStyle w:val="a3"/>
        <w:ind w:left="720"/>
        <w:jc w:val="center"/>
        <w:rPr>
          <w:rFonts w:ascii="Times New Roman" w:hAnsi="Times New Roman" w:cs="Times New Roman"/>
          <w:sz w:val="24"/>
          <w:szCs w:val="24"/>
        </w:rPr>
      </w:pPr>
      <w:r w:rsidRPr="003E357A">
        <w:rPr>
          <w:rFonts w:ascii="Times New Roman" w:hAnsi="Times New Roman" w:cs="Times New Roman"/>
          <w:sz w:val="24"/>
          <w:szCs w:val="24"/>
        </w:rPr>
        <w:t xml:space="preserve">административных процедур, требования к порядку их выполнения.                      </w:t>
      </w:r>
    </w:p>
    <w:p w:rsidR="00D10EC1" w:rsidRPr="003E357A" w:rsidRDefault="00D10EC1" w:rsidP="00D10EC1">
      <w:pPr>
        <w:pStyle w:val="a3"/>
        <w:jc w:val="both"/>
        <w:rPr>
          <w:rFonts w:ascii="Times New Roman" w:hAnsi="Times New Roman" w:cs="Times New Roman"/>
          <w:sz w:val="24"/>
          <w:szCs w:val="24"/>
        </w:rPr>
      </w:pPr>
    </w:p>
    <w:p w:rsidR="00DC55DB" w:rsidRPr="003E357A" w:rsidRDefault="00D10EC1" w:rsidP="00D10EC1">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Исполнение муниципальной функции представляет собой проведение проверок соблюдения земельного законодательства, требований использования земель организациями независимо от их организационно-правовых форм и форм собственности, индивидуальными предпринимателями, а также физическими лицами по вопросам, отнесенным к компете</w:t>
      </w:r>
      <w:r w:rsidR="00DC55DB" w:rsidRPr="003E357A">
        <w:rPr>
          <w:rFonts w:ascii="Times New Roman" w:hAnsi="Times New Roman" w:cs="Times New Roman"/>
          <w:sz w:val="24"/>
          <w:szCs w:val="24"/>
        </w:rPr>
        <w:t>н</w:t>
      </w:r>
      <w:r w:rsidRPr="003E357A">
        <w:rPr>
          <w:rFonts w:ascii="Times New Roman" w:hAnsi="Times New Roman" w:cs="Times New Roman"/>
          <w:sz w:val="24"/>
          <w:szCs w:val="24"/>
        </w:rPr>
        <w:t>ции</w:t>
      </w:r>
      <w:r w:rsidR="00DC55DB" w:rsidRPr="003E357A">
        <w:rPr>
          <w:rFonts w:ascii="Times New Roman" w:hAnsi="Times New Roman" w:cs="Times New Roman"/>
          <w:sz w:val="24"/>
          <w:szCs w:val="24"/>
        </w:rPr>
        <w:t xml:space="preserve"> администрации.</w:t>
      </w:r>
      <w:r w:rsidRPr="003E357A">
        <w:rPr>
          <w:rFonts w:ascii="Times New Roman" w:hAnsi="Times New Roman" w:cs="Times New Roman"/>
        </w:rPr>
        <w:tab/>
      </w:r>
    </w:p>
    <w:p w:rsidR="000D572B" w:rsidRPr="003E357A" w:rsidRDefault="000D572B" w:rsidP="00DC55DB">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3.1.  Проведение проверок.</w:t>
      </w:r>
      <w:r w:rsidR="00DC55DB" w:rsidRPr="003E357A">
        <w:rPr>
          <w:rFonts w:ascii="Times New Roman" w:hAnsi="Times New Roman" w:cs="Times New Roman"/>
          <w:sz w:val="24"/>
          <w:szCs w:val="24"/>
        </w:rPr>
        <w:t xml:space="preserve">    </w:t>
      </w:r>
    </w:p>
    <w:p w:rsidR="00DC55DB" w:rsidRPr="003E357A" w:rsidRDefault="000D572B" w:rsidP="00DC55DB">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w:t>
      </w:r>
      <w:r w:rsidR="00DC55DB" w:rsidRPr="003E357A">
        <w:rPr>
          <w:rFonts w:ascii="Times New Roman" w:hAnsi="Times New Roman" w:cs="Times New Roman"/>
          <w:sz w:val="24"/>
          <w:szCs w:val="24"/>
        </w:rPr>
        <w:t>3.1.</w:t>
      </w:r>
      <w:r w:rsidRPr="003E357A">
        <w:rPr>
          <w:rFonts w:ascii="Times New Roman" w:hAnsi="Times New Roman" w:cs="Times New Roman"/>
          <w:sz w:val="24"/>
          <w:szCs w:val="24"/>
        </w:rPr>
        <w:t>1.</w:t>
      </w:r>
      <w:r w:rsidR="00DC55DB" w:rsidRPr="003E357A">
        <w:rPr>
          <w:rFonts w:ascii="Times New Roman" w:hAnsi="Times New Roman" w:cs="Times New Roman"/>
          <w:sz w:val="24"/>
          <w:szCs w:val="24"/>
        </w:rPr>
        <w:t xml:space="preserve"> Проведение проверок включает в себя следующие действия:</w:t>
      </w:r>
    </w:p>
    <w:p w:rsidR="00DC55DB" w:rsidRPr="003E357A" w:rsidRDefault="00DC55DB" w:rsidP="00DC55DB">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планирование проверок;</w:t>
      </w:r>
    </w:p>
    <w:p w:rsidR="00DC55DB" w:rsidRPr="003E357A" w:rsidRDefault="00DC55DB" w:rsidP="00DC55DB">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подготовка к проведению проверки;</w:t>
      </w:r>
    </w:p>
    <w:p w:rsidR="00DC55DB" w:rsidRPr="003E357A" w:rsidRDefault="00DC55DB" w:rsidP="00DC55DB">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проведение проверки (выездной или документарной);</w:t>
      </w:r>
    </w:p>
    <w:p w:rsidR="008A3AD1" w:rsidRPr="003E357A" w:rsidRDefault="008A3AD1" w:rsidP="00DC55DB">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подготовка акта проверки соблюдения земельного законодательства;</w:t>
      </w:r>
    </w:p>
    <w:p w:rsidR="000D572B" w:rsidRPr="003E357A" w:rsidRDefault="00612882" w:rsidP="008A3AD1">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w:t>
      </w:r>
      <w:r w:rsidR="008A3AD1" w:rsidRPr="003E357A">
        <w:rPr>
          <w:rFonts w:ascii="Times New Roman" w:hAnsi="Times New Roman" w:cs="Times New Roman"/>
          <w:sz w:val="24"/>
          <w:szCs w:val="24"/>
        </w:rPr>
        <w:t>направление акта проверки соблюдения земельного законодательства с приложением материалов муниципального контроля в орган, к сфере деятельности которого отнесено осуществление государственного земельного контроля, для рассмотрения и принятия решения (в случае выявления нарушения земельного законодательства).</w:t>
      </w:r>
    </w:p>
    <w:p w:rsidR="00391B6C" w:rsidRPr="003E357A" w:rsidRDefault="000D572B" w:rsidP="000D572B">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3.1.2. Проверки могут быть плановыми и внеплановыми.    </w:t>
      </w:r>
    </w:p>
    <w:p w:rsidR="00391B6C" w:rsidRPr="003E357A" w:rsidRDefault="00391B6C" w:rsidP="00391B6C">
      <w:pPr>
        <w:pStyle w:val="a3"/>
        <w:jc w:val="both"/>
        <w:rPr>
          <w:rFonts w:ascii="Times New Roman" w:hAnsi="Times New Roman" w:cs="Times New Roman"/>
          <w:sz w:val="24"/>
          <w:szCs w:val="24"/>
        </w:rPr>
      </w:pPr>
      <w:r w:rsidRPr="003E357A">
        <w:rPr>
          <w:rFonts w:ascii="Times New Roman" w:hAnsi="Times New Roman" w:cs="Times New Roman"/>
          <w:sz w:val="24"/>
          <w:szCs w:val="24"/>
        </w:rPr>
        <w:lastRenderedPageBreak/>
        <w:t xml:space="preserve">    3.1.3. Плановой является проверка, включенная в ежегодный план, утвержденный Главой администрации. Основаниями для включения проверки в ежегодный план проведения плановых проверок являются:</w:t>
      </w:r>
    </w:p>
    <w:p w:rsidR="00E00CC0" w:rsidRPr="003E357A" w:rsidRDefault="00391B6C" w:rsidP="00391B6C">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истечение</w:t>
      </w:r>
      <w:r w:rsidR="00E00CC0" w:rsidRPr="003E357A">
        <w:rPr>
          <w:rFonts w:ascii="Times New Roman" w:hAnsi="Times New Roman" w:cs="Times New Roman"/>
          <w:sz w:val="24"/>
          <w:szCs w:val="24"/>
        </w:rPr>
        <w:t xml:space="preserve"> трех лет со дня государственной регистрации юридического лица, индивидуального предпринимателя;</w:t>
      </w:r>
    </w:p>
    <w:p w:rsidR="003C4C17" w:rsidRPr="003E357A" w:rsidRDefault="00E00CC0" w:rsidP="00E00CC0">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истечение трех лет</w:t>
      </w:r>
      <w:r w:rsidR="003C4C17" w:rsidRPr="003E357A">
        <w:rPr>
          <w:rFonts w:ascii="Times New Roman" w:hAnsi="Times New Roman" w:cs="Times New Roman"/>
          <w:sz w:val="24"/>
          <w:szCs w:val="24"/>
        </w:rPr>
        <w:t xml:space="preserve"> со дня окончания проведения последней плановой проверки юридического лица, индивидуального предпринимателя;</w:t>
      </w:r>
    </w:p>
    <w:p w:rsidR="003C4C17" w:rsidRPr="003E357A" w:rsidRDefault="003C4C17" w:rsidP="003C4C17">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истечение трех лет со дня начала осуществления юридическим лицом, индивидуальным предпринимателем предпринимательской деятельности;</w:t>
      </w:r>
    </w:p>
    <w:p w:rsidR="00A86C4D" w:rsidRPr="003E357A" w:rsidRDefault="003C4C17" w:rsidP="003C4C17">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для физических лиц:  и</w:t>
      </w:r>
      <w:r w:rsidR="00A86C4D" w:rsidRPr="003E357A">
        <w:rPr>
          <w:rFonts w:ascii="Times New Roman" w:hAnsi="Times New Roman" w:cs="Times New Roman"/>
          <w:sz w:val="24"/>
          <w:szCs w:val="24"/>
        </w:rPr>
        <w:t>с</w:t>
      </w:r>
      <w:r w:rsidRPr="003E357A">
        <w:rPr>
          <w:rFonts w:ascii="Times New Roman" w:hAnsi="Times New Roman" w:cs="Times New Roman"/>
          <w:sz w:val="24"/>
          <w:szCs w:val="24"/>
        </w:rPr>
        <w:t>течение</w:t>
      </w:r>
      <w:r w:rsidR="00A86C4D" w:rsidRPr="003E357A">
        <w:rPr>
          <w:rFonts w:ascii="Times New Roman" w:hAnsi="Times New Roman" w:cs="Times New Roman"/>
          <w:sz w:val="24"/>
          <w:szCs w:val="24"/>
        </w:rPr>
        <w:t xml:space="preserve"> двух лет со дня проведения плановой проверки;</w:t>
      </w:r>
    </w:p>
    <w:p w:rsidR="00A86C4D" w:rsidRPr="003E357A" w:rsidRDefault="00A86C4D" w:rsidP="00A86C4D">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поступление обращений или заявлений юридических, физических лиц, индивидуальных предпринимателей, информации от органов государственной власти, органов местного самоуправления о фактах нарушения требований земельного законодательства и требований, установленных муниципальными правовыми актами. </w:t>
      </w:r>
    </w:p>
    <w:p w:rsidR="00760A5C" w:rsidRPr="003E357A" w:rsidRDefault="00A86C4D" w:rsidP="00A86C4D">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3.1.4. Проверка, не вк</w:t>
      </w:r>
      <w:r w:rsidR="00965AFA" w:rsidRPr="003E357A">
        <w:rPr>
          <w:rFonts w:ascii="Times New Roman" w:hAnsi="Times New Roman" w:cs="Times New Roman"/>
          <w:sz w:val="24"/>
          <w:szCs w:val="24"/>
        </w:rPr>
        <w:t>люченная в план</w:t>
      </w:r>
      <w:r w:rsidR="00760A5C" w:rsidRPr="003E357A">
        <w:rPr>
          <w:rFonts w:ascii="Times New Roman" w:hAnsi="Times New Roman" w:cs="Times New Roman"/>
          <w:sz w:val="24"/>
          <w:szCs w:val="24"/>
        </w:rPr>
        <w:t>, является внеплановой.</w:t>
      </w:r>
    </w:p>
    <w:p w:rsidR="00D94A4A" w:rsidRPr="003E357A" w:rsidRDefault="00760A5C" w:rsidP="00760A5C">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Внеплановые проверки проводятся в случаях:</w:t>
      </w:r>
    </w:p>
    <w:p w:rsidR="00D94A4A" w:rsidRPr="003E357A" w:rsidRDefault="00D94A4A" w:rsidP="00D94A4A">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истечения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E1202" w:rsidRPr="003E357A" w:rsidRDefault="00D94A4A" w:rsidP="00D94A4A">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w:t>
      </w:r>
      <w:r w:rsidR="00AE1202" w:rsidRPr="003E357A">
        <w:rPr>
          <w:rFonts w:ascii="Times New Roman" w:hAnsi="Times New Roman" w:cs="Times New Roman"/>
          <w:sz w:val="24"/>
          <w:szCs w:val="24"/>
        </w:rPr>
        <w:t xml:space="preserve">  </w:t>
      </w:r>
      <w:r w:rsidRPr="003E357A">
        <w:rPr>
          <w:rFonts w:ascii="Times New Roman" w:hAnsi="Times New Roman" w:cs="Times New Roman"/>
          <w:sz w:val="24"/>
          <w:szCs w:val="24"/>
        </w:rPr>
        <w:t xml:space="preserve"> получения от органов государственной власти, организаций и граждан документов и иных доказательств</w:t>
      </w:r>
      <w:r w:rsidR="00AE1202" w:rsidRPr="003E357A">
        <w:rPr>
          <w:rFonts w:ascii="Times New Roman" w:hAnsi="Times New Roman" w:cs="Times New Roman"/>
          <w:sz w:val="24"/>
          <w:szCs w:val="24"/>
        </w:rPr>
        <w:t>, свидетельствующих о наличии признаков нарушений земельного законодательства;</w:t>
      </w:r>
    </w:p>
    <w:p w:rsidR="0098123C" w:rsidRPr="003E357A" w:rsidRDefault="00AE1202" w:rsidP="00AE1202">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w:t>
      </w:r>
      <w:r w:rsidR="00215D38" w:rsidRPr="003E357A">
        <w:rPr>
          <w:rFonts w:ascii="Times New Roman" w:hAnsi="Times New Roman" w:cs="Times New Roman"/>
          <w:sz w:val="24"/>
          <w:szCs w:val="24"/>
        </w:rPr>
        <w:t>указанных в п.</w:t>
      </w:r>
      <w:r w:rsidR="0098123C" w:rsidRPr="003E357A">
        <w:rPr>
          <w:rFonts w:ascii="Times New Roman" w:hAnsi="Times New Roman" w:cs="Times New Roman"/>
          <w:sz w:val="24"/>
          <w:szCs w:val="24"/>
        </w:rPr>
        <w:t xml:space="preserve">2 статьи 10 Федерального закона от 26.12.2008 № 294-ФЗ «О защите прав </w:t>
      </w:r>
      <w:r w:rsidRPr="003E357A">
        <w:rPr>
          <w:rFonts w:ascii="Times New Roman" w:hAnsi="Times New Roman" w:cs="Times New Roman"/>
          <w:sz w:val="24"/>
          <w:szCs w:val="24"/>
        </w:rPr>
        <w:t xml:space="preserve"> юридических лиц и индивидуальных предпринимателей</w:t>
      </w:r>
      <w:r w:rsidR="0098123C" w:rsidRPr="003E357A">
        <w:rPr>
          <w:rFonts w:ascii="Times New Roman" w:hAnsi="Times New Roman" w:cs="Times New Roman"/>
          <w:sz w:val="24"/>
          <w:szCs w:val="24"/>
        </w:rPr>
        <w:t xml:space="preserve"> при осуществлении государственного контроля (надзора) и муниципального контроля».</w:t>
      </w:r>
    </w:p>
    <w:p w:rsidR="000C0C17" w:rsidRPr="003E357A" w:rsidRDefault="0098123C" w:rsidP="0098123C">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w:t>
      </w:r>
      <w:r w:rsidR="000C0C17" w:rsidRPr="003E357A">
        <w:rPr>
          <w:rFonts w:ascii="Times New Roman" w:hAnsi="Times New Roman" w:cs="Times New Roman"/>
          <w:sz w:val="24"/>
          <w:szCs w:val="24"/>
        </w:rPr>
        <w:t xml:space="preserve"> </w:t>
      </w:r>
      <w:r w:rsidRPr="003E357A">
        <w:rPr>
          <w:rFonts w:ascii="Times New Roman" w:hAnsi="Times New Roman" w:cs="Times New Roman"/>
          <w:sz w:val="24"/>
          <w:szCs w:val="24"/>
        </w:rPr>
        <w:t xml:space="preserve"> Обращения в администрацию</w:t>
      </w:r>
      <w:r w:rsidR="000C0C17" w:rsidRPr="003E357A">
        <w:rPr>
          <w:rFonts w:ascii="Times New Roman" w:hAnsi="Times New Roman" w:cs="Times New Roman"/>
          <w:sz w:val="24"/>
          <w:szCs w:val="24"/>
        </w:rPr>
        <w:t>, не позволяющие установить его автора, не могут служить основанием для проведения внеплановой проверки.</w:t>
      </w:r>
    </w:p>
    <w:p w:rsidR="000C0C17" w:rsidRPr="003E357A" w:rsidRDefault="000C0C17" w:rsidP="000C0C17">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3.1.5.  Плановые и внеплановые проверки могут проводиться:</w:t>
      </w:r>
    </w:p>
    <w:p w:rsidR="00FF4CF0" w:rsidRPr="003E357A" w:rsidRDefault="000C0C17" w:rsidP="000C0C17">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непосредственн</w:t>
      </w:r>
      <w:r w:rsidR="00FF4CF0" w:rsidRPr="003E357A">
        <w:rPr>
          <w:rFonts w:ascii="Times New Roman" w:hAnsi="Times New Roman" w:cs="Times New Roman"/>
          <w:sz w:val="24"/>
          <w:szCs w:val="24"/>
        </w:rPr>
        <w:t>о на земельном участке (выездная проверка</w:t>
      </w:r>
      <w:r w:rsidRPr="003E357A">
        <w:rPr>
          <w:rFonts w:ascii="Times New Roman" w:hAnsi="Times New Roman" w:cs="Times New Roman"/>
          <w:sz w:val="24"/>
          <w:szCs w:val="24"/>
        </w:rPr>
        <w:t>);</w:t>
      </w:r>
    </w:p>
    <w:p w:rsidR="00500B32" w:rsidRPr="003E357A" w:rsidRDefault="00FF4CF0" w:rsidP="00FF4CF0">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без выезда на земельный участок (документарная проверка).</w:t>
      </w:r>
    </w:p>
    <w:p w:rsidR="00F51564" w:rsidRPr="003E357A" w:rsidRDefault="00500B32" w:rsidP="00500B32">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3.1.6.  Должностное лицо, уполномоченное на проведение проверки, составляет служебную записку на имя Главы администрации для принятия решения в случае невозможности проведе</w:t>
      </w:r>
      <w:r w:rsidR="00F51564" w:rsidRPr="003E357A">
        <w:rPr>
          <w:rFonts w:ascii="Times New Roman" w:hAnsi="Times New Roman" w:cs="Times New Roman"/>
          <w:sz w:val="24"/>
          <w:szCs w:val="24"/>
        </w:rPr>
        <w:t>н</w:t>
      </w:r>
      <w:r w:rsidRPr="003E357A">
        <w:rPr>
          <w:rFonts w:ascii="Times New Roman" w:hAnsi="Times New Roman" w:cs="Times New Roman"/>
          <w:sz w:val="24"/>
          <w:szCs w:val="24"/>
        </w:rPr>
        <w:t>ия</w:t>
      </w:r>
      <w:r w:rsidR="00F51564" w:rsidRPr="003E357A">
        <w:rPr>
          <w:rFonts w:ascii="Times New Roman" w:hAnsi="Times New Roman" w:cs="Times New Roman"/>
          <w:sz w:val="24"/>
          <w:szCs w:val="24"/>
        </w:rPr>
        <w:t xml:space="preserve"> проверки по следующим обстоятельствам:</w:t>
      </w:r>
    </w:p>
    <w:p w:rsidR="00F51564" w:rsidRPr="003E357A" w:rsidRDefault="00F51564" w:rsidP="00F51564">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отказ проверяемого лица от получения уведомления о проведении проверки;</w:t>
      </w:r>
    </w:p>
    <w:p w:rsidR="00F51564" w:rsidRPr="003E357A" w:rsidRDefault="00F51564" w:rsidP="00F51564">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непринятие мер к обеспечению беспрепятственного доступа проверяющего на земельный участок (при выездной проверке);</w:t>
      </w:r>
    </w:p>
    <w:p w:rsidR="00F51564" w:rsidRPr="003E357A" w:rsidRDefault="00F51564" w:rsidP="00F51564">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непредставление    документов или их копий в полном объеме (оказание противодействия проверке).</w:t>
      </w:r>
    </w:p>
    <w:p w:rsidR="0015738E" w:rsidRPr="003E357A" w:rsidRDefault="00F51564" w:rsidP="00F51564">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3.1.7.</w:t>
      </w:r>
      <w:r w:rsidR="00103D81" w:rsidRPr="003E357A">
        <w:rPr>
          <w:rFonts w:ascii="Times New Roman" w:hAnsi="Times New Roman" w:cs="Times New Roman"/>
          <w:sz w:val="24"/>
          <w:szCs w:val="24"/>
        </w:rPr>
        <w:t xml:space="preserve"> </w:t>
      </w:r>
      <w:r w:rsidR="006C0F52" w:rsidRPr="003E357A">
        <w:rPr>
          <w:rFonts w:ascii="Times New Roman" w:hAnsi="Times New Roman" w:cs="Times New Roman"/>
          <w:sz w:val="24"/>
          <w:szCs w:val="24"/>
        </w:rPr>
        <w:t xml:space="preserve"> Глава администрации принимает решения о проведении проверки</w:t>
      </w:r>
      <w:r w:rsidR="00C04584" w:rsidRPr="003E357A">
        <w:rPr>
          <w:rFonts w:ascii="Times New Roman" w:hAnsi="Times New Roman" w:cs="Times New Roman"/>
          <w:sz w:val="24"/>
          <w:szCs w:val="24"/>
        </w:rPr>
        <w:t>.</w:t>
      </w:r>
    </w:p>
    <w:p w:rsidR="00FD2B71" w:rsidRPr="003E357A" w:rsidRDefault="00BD6877" w:rsidP="0015738E">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3.1.8.  </w:t>
      </w:r>
      <w:r w:rsidR="00FD2B71" w:rsidRPr="003E357A">
        <w:rPr>
          <w:rFonts w:ascii="Times New Roman" w:hAnsi="Times New Roman" w:cs="Times New Roman"/>
          <w:sz w:val="24"/>
          <w:szCs w:val="24"/>
        </w:rPr>
        <w:t>Замена лица, уполномоченного на проведение проверки, срока проведения проверки, предмета или вида оформляется распоряжением о внесении изменений в распоряжение о проведении проверки.</w:t>
      </w:r>
    </w:p>
    <w:p w:rsidR="00FD2B71" w:rsidRPr="003E357A" w:rsidRDefault="00FD2B71" w:rsidP="00FD2B71">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3.1.9.   Распоряжение о проведении проверки юридического, физического лица, индивидуального предпринимателя должен быть издан не менее чем за пятнадцать рабочих дней до даты начала проверки (в случае проведения внеплановой проверки – не менее чем за шесть рабочих дней).</w:t>
      </w:r>
    </w:p>
    <w:p w:rsidR="001E03C4" w:rsidRPr="003E357A" w:rsidRDefault="00FD2B71" w:rsidP="00FD2B71">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3.2.   Подготовка к проверке.</w:t>
      </w:r>
    </w:p>
    <w:p w:rsidR="001E03C4" w:rsidRPr="003E357A" w:rsidRDefault="001E03C4" w:rsidP="001E03C4">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3.2.1.  Юридическим фактом – основанием для начала подготовки к проверке является распоряжение Главы администрации о проведении проверки.</w:t>
      </w:r>
    </w:p>
    <w:p w:rsidR="001E03C4" w:rsidRPr="003E357A" w:rsidRDefault="001E03C4" w:rsidP="001E03C4">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3.2.2. Лицо, уполномоченное на проведение проверки, при подготовке к ее проведению:</w:t>
      </w:r>
    </w:p>
    <w:p w:rsidR="001E03C4" w:rsidRPr="003E357A" w:rsidRDefault="001E03C4" w:rsidP="001E03C4">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уточняет вопросы, подлежащие проверке;</w:t>
      </w:r>
    </w:p>
    <w:p w:rsidR="00FA6264" w:rsidRPr="003E357A" w:rsidRDefault="001E03C4" w:rsidP="001E03C4">
      <w:pPr>
        <w:pStyle w:val="a3"/>
        <w:jc w:val="both"/>
        <w:rPr>
          <w:rFonts w:ascii="Times New Roman" w:hAnsi="Times New Roman" w:cs="Times New Roman"/>
          <w:sz w:val="24"/>
          <w:szCs w:val="24"/>
        </w:rPr>
      </w:pPr>
      <w:r w:rsidRPr="003E357A">
        <w:rPr>
          <w:rFonts w:ascii="Times New Roman" w:hAnsi="Times New Roman" w:cs="Times New Roman"/>
          <w:sz w:val="24"/>
          <w:szCs w:val="24"/>
        </w:rPr>
        <w:lastRenderedPageBreak/>
        <w:t xml:space="preserve">    -  определяет документы, имеющиеся в администрации, необходимые</w:t>
      </w:r>
      <w:r w:rsidR="00FA6264" w:rsidRPr="003E357A">
        <w:rPr>
          <w:rFonts w:ascii="Times New Roman" w:hAnsi="Times New Roman" w:cs="Times New Roman"/>
          <w:sz w:val="24"/>
          <w:szCs w:val="24"/>
        </w:rPr>
        <w:t xml:space="preserve"> для проведения проверки и касающиеся земельного участка проверяемого лица.</w:t>
      </w:r>
    </w:p>
    <w:p w:rsidR="00FA6264" w:rsidRPr="003E357A" w:rsidRDefault="00FA6264" w:rsidP="00FA6264">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При осуществлении муниципального земельного контроля используются сведения государственного кадастра недвижимости, государственного реестра прав на недвижимое имущество, материалы предыдущих проверок, иные сведения.</w:t>
      </w:r>
    </w:p>
    <w:p w:rsidR="00581F33" w:rsidRPr="003E357A" w:rsidRDefault="00FA6264" w:rsidP="00FA6264">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3.2.3.  О проведении плановой проверки проверяемое лицо либо его представитель извещается не позднее трех рабочих дней до начала ее проведения посредством направления уведомления о проведении проверки</w:t>
      </w:r>
      <w:r w:rsidR="00581F33" w:rsidRPr="003E357A">
        <w:rPr>
          <w:rFonts w:ascii="Times New Roman" w:hAnsi="Times New Roman" w:cs="Times New Roman"/>
          <w:sz w:val="24"/>
          <w:szCs w:val="24"/>
        </w:rPr>
        <w:t xml:space="preserve"> заказным почтовым отправлением с уведомлением о вручении или иным доступным способом.</w:t>
      </w:r>
    </w:p>
    <w:p w:rsidR="00581F33" w:rsidRPr="003E357A" w:rsidRDefault="00581F33" w:rsidP="00581F33">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О проведении внеплановой выездной проверки проверяемое лицо либо его представитель уведомляется не менее чем за двадцать четыре часа до начала ее проведения любым доступным способом.</w:t>
      </w:r>
    </w:p>
    <w:p w:rsidR="00581F33" w:rsidRPr="003E357A" w:rsidRDefault="00581F33" w:rsidP="00581F33">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О проведении документарной проверки проверяемое лицо либо его представитель уведомляется в сроки, установленные для внеплановой выездной проверки.</w:t>
      </w:r>
    </w:p>
    <w:p w:rsidR="009F6CB2" w:rsidRPr="003E357A" w:rsidRDefault="00581F33" w:rsidP="00581F33">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3.2.</w:t>
      </w:r>
      <w:r w:rsidR="00FA3CCF" w:rsidRPr="003E357A">
        <w:rPr>
          <w:rFonts w:ascii="Times New Roman" w:hAnsi="Times New Roman" w:cs="Times New Roman"/>
          <w:sz w:val="24"/>
          <w:szCs w:val="24"/>
        </w:rPr>
        <w:t xml:space="preserve">4.  </w:t>
      </w:r>
      <w:proofErr w:type="gramStart"/>
      <w:r w:rsidR="00FA3CCF" w:rsidRPr="003E357A">
        <w:rPr>
          <w:rFonts w:ascii="Times New Roman" w:hAnsi="Times New Roman" w:cs="Times New Roman"/>
          <w:sz w:val="24"/>
          <w:szCs w:val="24"/>
        </w:rPr>
        <w:t>Лицо, в отношении которого осуществляются мероприятия по муниципальному земельному контролю, либо его представитель также считается извещенным надлежащим образом, если уведомление о проведении проверки, направленное по последнему известному уполномоченному на проведение проверки лицу месту нахождения организации, месту жительства гражданина, не вручено в связи с отсутствием адресата</w:t>
      </w:r>
      <w:r w:rsidR="009F6CB2" w:rsidRPr="003E357A">
        <w:rPr>
          <w:rFonts w:ascii="Times New Roman" w:hAnsi="Times New Roman" w:cs="Times New Roman"/>
          <w:sz w:val="24"/>
          <w:szCs w:val="24"/>
        </w:rPr>
        <w:t xml:space="preserve"> по указанному адресу, о чем орган связи проинформировал администрацию.</w:t>
      </w:r>
      <w:proofErr w:type="gramEnd"/>
    </w:p>
    <w:p w:rsidR="009F6CB2" w:rsidRPr="003E357A" w:rsidRDefault="009F6CB2" w:rsidP="009F6CB2">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3.3.  Проведение выездной проверки.</w:t>
      </w:r>
    </w:p>
    <w:p w:rsidR="006C3BD8" w:rsidRPr="003E357A" w:rsidRDefault="006C3BD8" w:rsidP="009F6CB2">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3.3.1.  Юридическим фактом – основанием для проведения выездной проверки является распоряжение Главы администрации о проведении проверки.</w:t>
      </w:r>
    </w:p>
    <w:p w:rsidR="00D316BD" w:rsidRPr="003E357A" w:rsidRDefault="006C3BD8" w:rsidP="006C3BD8">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3.3.2. Копия приказа о проведении проверки соблюдения земельного законодательства вручается под роспись лицом, уполномоченным на проведение проверки, законному представителю юридического лица</w:t>
      </w:r>
      <w:r w:rsidR="00D316BD" w:rsidRPr="003E357A">
        <w:rPr>
          <w:rFonts w:ascii="Times New Roman" w:hAnsi="Times New Roman" w:cs="Times New Roman"/>
          <w:sz w:val="24"/>
          <w:szCs w:val="24"/>
        </w:rPr>
        <w:t>, либо индивидуальному предпринимателю, либо гражданину, либо их представителю одновременно с предъявлением служебного удостоверения.</w:t>
      </w:r>
    </w:p>
    <w:p w:rsidR="00A62734" w:rsidRPr="003E357A" w:rsidRDefault="00D316BD" w:rsidP="00D316BD">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3.3.3.   При проведении плановой выездной проверки</w:t>
      </w:r>
      <w:r w:rsidR="00AD403E" w:rsidRPr="003E357A">
        <w:rPr>
          <w:rFonts w:ascii="Times New Roman" w:hAnsi="Times New Roman" w:cs="Times New Roman"/>
          <w:sz w:val="24"/>
          <w:szCs w:val="24"/>
        </w:rPr>
        <w:t xml:space="preserve"> лицо, уполномоченное на проведение проверки, составляет схематический чертеж земельного участка и составляет другие документы, подтверждающие соблюдение (нарушение)</w:t>
      </w:r>
      <w:r w:rsidR="00A62734" w:rsidRPr="003E357A">
        <w:rPr>
          <w:rFonts w:ascii="Times New Roman" w:hAnsi="Times New Roman" w:cs="Times New Roman"/>
          <w:sz w:val="24"/>
          <w:szCs w:val="24"/>
        </w:rPr>
        <w:t xml:space="preserve"> земельного законодательства, устанавливающие разрешенное использование земельного участка.</w:t>
      </w:r>
    </w:p>
    <w:p w:rsidR="00A62734" w:rsidRPr="003E357A" w:rsidRDefault="00A62734" w:rsidP="00A62734">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3.3.4.   При проведении внеплановой выездной проверки лицо, уполномоченное на проведение проверки, осуществляет исходя из задачи проверки.</w:t>
      </w:r>
    </w:p>
    <w:p w:rsidR="00A62734" w:rsidRPr="003E357A" w:rsidRDefault="00A62734" w:rsidP="00A62734">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3.4.   Проведение документарной проверки.</w:t>
      </w:r>
    </w:p>
    <w:p w:rsidR="007005D9" w:rsidRPr="003E357A" w:rsidRDefault="00A62734" w:rsidP="00A62734">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3.4.1.  Юридическим фактом – основанием для начала документарной проверки является распоряжение Главы администрации о проведении проверки.</w:t>
      </w:r>
    </w:p>
    <w:p w:rsidR="007005D9" w:rsidRPr="003E357A" w:rsidRDefault="007005D9" w:rsidP="007005D9">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3.4.2.   Документы (копии, заверенные надлежащим образом) представляются проверяемым лицом посредством почтовой связи заказным письмом с уведомлением о вручении и описью вложения.</w:t>
      </w:r>
    </w:p>
    <w:p w:rsidR="00AE2A52" w:rsidRPr="003E357A" w:rsidRDefault="00AE2A52" w:rsidP="007005D9">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3.4.3.   Лицо, уполномоченное на проведение проверки, рассматривает полученные от проверяемого лица документы, а также документы, которыми располагает администрация.</w:t>
      </w:r>
    </w:p>
    <w:p w:rsidR="00631D5D" w:rsidRPr="003E357A" w:rsidRDefault="00AE2A52" w:rsidP="00AE2A52">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3.4.4.   В целях дополнительного получения документов или пояснений лицо, уполномоченное на проведение проверки, готовит письмо о необходимости их представления. Письмо направляется проверяемому лицу</w:t>
      </w:r>
      <w:r w:rsidR="00D52ACD" w:rsidRPr="003E357A">
        <w:rPr>
          <w:rFonts w:ascii="Times New Roman" w:hAnsi="Times New Roman" w:cs="Times New Roman"/>
          <w:sz w:val="24"/>
          <w:szCs w:val="24"/>
        </w:rPr>
        <w:t xml:space="preserve"> почтовой связью, а также дублируется посредством телефонной связью или электронной почты.</w:t>
      </w:r>
    </w:p>
    <w:p w:rsidR="00631D5D" w:rsidRPr="003E357A" w:rsidRDefault="00631D5D" w:rsidP="00631D5D">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3.5.   Подготовка акта проверки соблюдения земельного законодательства.</w:t>
      </w:r>
    </w:p>
    <w:p w:rsidR="00631D5D" w:rsidRPr="003E357A" w:rsidRDefault="00631D5D" w:rsidP="00631D5D">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3.5.1.  Юридическим фактом – основанием для составления акт проверки является ее завершение в установленный срок.  </w:t>
      </w:r>
    </w:p>
    <w:p w:rsidR="00631D5D" w:rsidRPr="003E357A" w:rsidRDefault="00631D5D" w:rsidP="00631D5D">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3.5.2.   По результатам проверки составляется акт проверки в двух экземплярах.</w:t>
      </w:r>
    </w:p>
    <w:p w:rsidR="00631D5D" w:rsidRPr="003E357A" w:rsidRDefault="00631D5D" w:rsidP="00631D5D">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3.5.3.   В акте указываются:</w:t>
      </w:r>
    </w:p>
    <w:p w:rsidR="0006359C" w:rsidRPr="003E357A" w:rsidRDefault="00631D5D" w:rsidP="0006359C">
      <w:pPr>
        <w:pStyle w:val="a3"/>
        <w:jc w:val="both"/>
        <w:rPr>
          <w:rFonts w:ascii="Times New Roman" w:hAnsi="Times New Roman" w:cs="Times New Roman"/>
        </w:rPr>
      </w:pPr>
      <w:r w:rsidRPr="003E357A">
        <w:rPr>
          <w:rFonts w:ascii="Times New Roman" w:hAnsi="Times New Roman" w:cs="Times New Roman"/>
          <w:sz w:val="24"/>
          <w:szCs w:val="24"/>
        </w:rPr>
        <w:t xml:space="preserve">     </w:t>
      </w:r>
      <w:r w:rsidRPr="003E357A">
        <w:rPr>
          <w:rFonts w:ascii="Times New Roman" w:hAnsi="Times New Roman" w:cs="Times New Roman"/>
        </w:rPr>
        <w:t>-     дата, время и место его осуществления;</w:t>
      </w:r>
    </w:p>
    <w:p w:rsidR="0006359C" w:rsidRPr="003E357A" w:rsidRDefault="0006359C" w:rsidP="0006359C">
      <w:pPr>
        <w:pStyle w:val="a3"/>
        <w:jc w:val="both"/>
        <w:rPr>
          <w:rFonts w:ascii="Times New Roman" w:hAnsi="Times New Roman" w:cs="Times New Roman"/>
          <w:sz w:val="24"/>
          <w:szCs w:val="24"/>
        </w:rPr>
      </w:pPr>
      <w:r w:rsidRPr="003E357A">
        <w:rPr>
          <w:rFonts w:ascii="Times New Roman" w:hAnsi="Times New Roman" w:cs="Times New Roman"/>
          <w:sz w:val="24"/>
          <w:szCs w:val="24"/>
        </w:rPr>
        <w:lastRenderedPageBreak/>
        <w:t xml:space="preserve">     -    наименование органа, осуществляющего муниципальный земельный контроль;</w:t>
      </w:r>
    </w:p>
    <w:p w:rsidR="0006359C" w:rsidRPr="003E357A" w:rsidRDefault="0006359C" w:rsidP="0006359C">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дата и номер распоряжения, на основании которого проведена проверка;</w:t>
      </w:r>
    </w:p>
    <w:p w:rsidR="0006359C" w:rsidRPr="003E357A" w:rsidRDefault="0006359C" w:rsidP="0006359C">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фамилии, имена, отчества и должности лиц, уполномоченных на проведение проверки;</w:t>
      </w:r>
    </w:p>
    <w:p w:rsidR="006F1715" w:rsidRPr="003E357A" w:rsidRDefault="006F1715" w:rsidP="0006359C">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w:t>
      </w:r>
      <w:r w:rsidR="0006359C" w:rsidRPr="003E357A">
        <w:rPr>
          <w:rFonts w:ascii="Times New Roman" w:hAnsi="Times New Roman" w:cs="Times New Roman"/>
          <w:sz w:val="24"/>
          <w:szCs w:val="24"/>
        </w:rPr>
        <w:t>наименование проверяемого юридического лица</w:t>
      </w:r>
      <w:r w:rsidR="00AD3B27" w:rsidRPr="003E357A">
        <w:rPr>
          <w:rFonts w:ascii="Times New Roman" w:hAnsi="Times New Roman" w:cs="Times New Roman"/>
          <w:sz w:val="24"/>
          <w:szCs w:val="24"/>
        </w:rPr>
        <w:t>, фамилия, имя и отчество индивидуального предпринимателя, фамилия, имя, отчество и паспортные данные физического лица, фамилия, имя, отчество, должность представителя</w:t>
      </w:r>
      <w:r w:rsidRPr="003E357A">
        <w:rPr>
          <w:rFonts w:ascii="Times New Roman" w:hAnsi="Times New Roman" w:cs="Times New Roman"/>
          <w:sz w:val="24"/>
          <w:szCs w:val="24"/>
        </w:rPr>
        <w:t xml:space="preserve"> юридического лица и представителя индивидуального предпринимателя, </w:t>
      </w:r>
      <w:proofErr w:type="gramStart"/>
      <w:r w:rsidRPr="003E357A">
        <w:rPr>
          <w:rFonts w:ascii="Times New Roman" w:hAnsi="Times New Roman" w:cs="Times New Roman"/>
          <w:sz w:val="24"/>
          <w:szCs w:val="24"/>
        </w:rPr>
        <w:t>присутствовавших</w:t>
      </w:r>
      <w:proofErr w:type="gramEnd"/>
      <w:r w:rsidRPr="003E357A">
        <w:rPr>
          <w:rFonts w:ascii="Times New Roman" w:hAnsi="Times New Roman" w:cs="Times New Roman"/>
          <w:sz w:val="24"/>
          <w:szCs w:val="24"/>
        </w:rPr>
        <w:t xml:space="preserve"> при проведении проверки;</w:t>
      </w:r>
    </w:p>
    <w:p w:rsidR="006F1715" w:rsidRPr="003E357A" w:rsidRDefault="006F1715" w:rsidP="006F1715">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цели, задачи и предмет проверки, срок ее проведения;</w:t>
      </w:r>
    </w:p>
    <w:p w:rsidR="006F1715" w:rsidRPr="003E357A" w:rsidRDefault="006F1715" w:rsidP="006F1715">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правовые основания проведения проверки, в том числе подлежащие проверке обязательные требования;</w:t>
      </w:r>
    </w:p>
    <w:p w:rsidR="006F1715" w:rsidRPr="003E357A" w:rsidRDefault="006F1715" w:rsidP="006F1715">
      <w:pPr>
        <w:pStyle w:val="a3"/>
        <w:jc w:val="both"/>
        <w:rPr>
          <w:rFonts w:ascii="Times New Roman" w:hAnsi="Times New Roman" w:cs="Times New Roman"/>
        </w:rPr>
      </w:pPr>
      <w:r w:rsidRPr="003E357A">
        <w:rPr>
          <w:rFonts w:ascii="Times New Roman" w:hAnsi="Times New Roman" w:cs="Times New Roman"/>
          <w:sz w:val="24"/>
          <w:szCs w:val="24"/>
        </w:rPr>
        <w:t xml:space="preserve">   </w:t>
      </w:r>
      <w:r w:rsidRPr="003E357A">
        <w:rPr>
          <w:rFonts w:ascii="Times New Roman" w:hAnsi="Times New Roman" w:cs="Times New Roman"/>
        </w:rPr>
        <w:t xml:space="preserve">   </w:t>
      </w:r>
      <w:r w:rsidR="00137CE9" w:rsidRPr="003E357A">
        <w:rPr>
          <w:rFonts w:ascii="Times New Roman" w:hAnsi="Times New Roman" w:cs="Times New Roman"/>
        </w:rPr>
        <w:t xml:space="preserve">-  </w:t>
      </w:r>
      <w:r w:rsidRPr="003E357A">
        <w:rPr>
          <w:rFonts w:ascii="Times New Roman" w:hAnsi="Times New Roman" w:cs="Times New Roman"/>
        </w:rPr>
        <w:t xml:space="preserve"> сведения о результатах проверки;</w:t>
      </w:r>
    </w:p>
    <w:p w:rsidR="00137CE9" w:rsidRPr="003E357A" w:rsidRDefault="00137CE9" w:rsidP="006F1715">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w:t>
      </w:r>
      <w:r w:rsidR="006F1715" w:rsidRPr="003E357A">
        <w:rPr>
          <w:rFonts w:ascii="Times New Roman" w:hAnsi="Times New Roman" w:cs="Times New Roman"/>
          <w:sz w:val="24"/>
          <w:szCs w:val="24"/>
        </w:rPr>
        <w:t>сведения об ознакомлении или об отказе в ознакомлении с актом   проверки</w:t>
      </w:r>
      <w:r w:rsidRPr="003E357A">
        <w:rPr>
          <w:rFonts w:ascii="Times New Roman" w:hAnsi="Times New Roman" w:cs="Times New Roman"/>
          <w:sz w:val="24"/>
          <w:szCs w:val="24"/>
        </w:rPr>
        <w:t xml:space="preserve"> физического лица, юридического лица, индивидуального предпринимателя или их представителей, а также лиц, присутствовавших при проведении проверки;</w:t>
      </w:r>
    </w:p>
    <w:p w:rsidR="00C8454C" w:rsidRPr="003E357A" w:rsidRDefault="00137CE9" w:rsidP="0040032F">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w:t>
      </w:r>
      <w:r w:rsidR="0040032F" w:rsidRPr="003E357A">
        <w:rPr>
          <w:rFonts w:ascii="Times New Roman" w:hAnsi="Times New Roman" w:cs="Times New Roman"/>
          <w:sz w:val="24"/>
          <w:szCs w:val="24"/>
        </w:rPr>
        <w:t xml:space="preserve"> </w:t>
      </w:r>
      <w:r w:rsidRPr="003E357A">
        <w:rPr>
          <w:rFonts w:ascii="Times New Roman" w:hAnsi="Times New Roman" w:cs="Times New Roman"/>
          <w:sz w:val="24"/>
          <w:szCs w:val="24"/>
        </w:rPr>
        <w:t xml:space="preserve">    -</w:t>
      </w:r>
      <w:r w:rsidR="0040032F" w:rsidRPr="003E357A">
        <w:rPr>
          <w:rFonts w:ascii="Times New Roman" w:hAnsi="Times New Roman" w:cs="Times New Roman"/>
          <w:sz w:val="24"/>
          <w:szCs w:val="24"/>
        </w:rPr>
        <w:t xml:space="preserve"> </w:t>
      </w:r>
      <w:r w:rsidR="00C8454C" w:rsidRPr="003E357A">
        <w:rPr>
          <w:rFonts w:ascii="Times New Roman" w:hAnsi="Times New Roman" w:cs="Times New Roman"/>
          <w:sz w:val="24"/>
          <w:szCs w:val="24"/>
        </w:rPr>
        <w:t xml:space="preserve"> </w:t>
      </w:r>
      <w:r w:rsidR="0040032F" w:rsidRPr="003E357A">
        <w:rPr>
          <w:rFonts w:ascii="Times New Roman" w:hAnsi="Times New Roman" w:cs="Times New Roman"/>
          <w:sz w:val="24"/>
          <w:szCs w:val="24"/>
        </w:rPr>
        <w:t xml:space="preserve">дата начала и окончания проверки;                                                                                  </w:t>
      </w:r>
      <w:r w:rsidR="00C8454C" w:rsidRPr="003E357A">
        <w:rPr>
          <w:rFonts w:ascii="Times New Roman" w:hAnsi="Times New Roman" w:cs="Times New Roman"/>
          <w:sz w:val="24"/>
          <w:szCs w:val="24"/>
        </w:rPr>
        <w:t xml:space="preserve">           </w:t>
      </w:r>
    </w:p>
    <w:p w:rsidR="00C8454C" w:rsidRPr="003E357A" w:rsidRDefault="00C8454C" w:rsidP="0040032F">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подписи должностных лиц, осуществивших проверку.</w:t>
      </w:r>
      <w:r w:rsidR="0040032F" w:rsidRPr="003E357A">
        <w:rPr>
          <w:rFonts w:ascii="Times New Roman" w:hAnsi="Times New Roman" w:cs="Times New Roman"/>
          <w:sz w:val="24"/>
          <w:szCs w:val="24"/>
        </w:rPr>
        <w:t xml:space="preserve">                                                 </w:t>
      </w:r>
    </w:p>
    <w:p w:rsidR="00C8454C" w:rsidRPr="003E357A" w:rsidRDefault="00C8454C" w:rsidP="00C8454C">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3.5.4.  В случае проведения проверки соблюдения земельного законодательства на двух и более земельных участках, правообладателем которых является одно юридическое лицо или индивидуальный предприниматель, по каждому земельному участку составляется акт проверки.</w:t>
      </w:r>
    </w:p>
    <w:p w:rsidR="002B1082" w:rsidRPr="003E357A" w:rsidRDefault="002B1082" w:rsidP="00C8454C">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3.5.5. </w:t>
      </w:r>
      <w:r w:rsidR="00C8454C" w:rsidRPr="003E357A">
        <w:rPr>
          <w:rFonts w:ascii="Times New Roman" w:hAnsi="Times New Roman" w:cs="Times New Roman"/>
          <w:sz w:val="24"/>
          <w:szCs w:val="24"/>
        </w:rPr>
        <w:t xml:space="preserve">Экземпляр акта проверки вручается под роспись проверяемому лицу (его представителю) или </w:t>
      </w:r>
      <w:r w:rsidRPr="003E357A">
        <w:rPr>
          <w:rFonts w:ascii="Times New Roman" w:hAnsi="Times New Roman" w:cs="Times New Roman"/>
          <w:sz w:val="24"/>
          <w:szCs w:val="24"/>
        </w:rPr>
        <w:t>направляется заказным письмом с уведомлением о вручении.</w:t>
      </w:r>
    </w:p>
    <w:p w:rsidR="002B1082" w:rsidRPr="003E357A" w:rsidRDefault="002B1082" w:rsidP="002B1082">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Уведомление о вручении приобщается к экземпляру акта проверки администрации.</w:t>
      </w:r>
    </w:p>
    <w:p w:rsidR="002B1082" w:rsidRPr="003E357A" w:rsidRDefault="002B1082" w:rsidP="002B1082">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Акт проверки направляется в течение трех рабочих дней </w:t>
      </w:r>
      <w:proofErr w:type="gramStart"/>
      <w:r w:rsidRPr="003E357A">
        <w:rPr>
          <w:rFonts w:ascii="Times New Roman" w:hAnsi="Times New Roman" w:cs="Times New Roman"/>
          <w:sz w:val="24"/>
          <w:szCs w:val="24"/>
        </w:rPr>
        <w:t>с даты</w:t>
      </w:r>
      <w:proofErr w:type="gramEnd"/>
      <w:r w:rsidRPr="003E357A">
        <w:rPr>
          <w:rFonts w:ascii="Times New Roman" w:hAnsi="Times New Roman" w:cs="Times New Roman"/>
          <w:sz w:val="24"/>
          <w:szCs w:val="24"/>
        </w:rPr>
        <w:t xml:space="preserve"> его подписания.</w:t>
      </w:r>
    </w:p>
    <w:p w:rsidR="00D13745" w:rsidRPr="003E357A" w:rsidRDefault="002B1082" w:rsidP="002B1082">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3.5.6.   В случае несогласия с фактами, изложенными в акте проверки, проверяемое лицо</w:t>
      </w:r>
      <w:r w:rsidR="00D13745" w:rsidRPr="003E357A">
        <w:rPr>
          <w:rFonts w:ascii="Times New Roman" w:hAnsi="Times New Roman" w:cs="Times New Roman"/>
          <w:sz w:val="24"/>
          <w:szCs w:val="24"/>
        </w:rPr>
        <w:t xml:space="preserve"> (его представитель) вправе представить письменные возражения (замечания) по акту проверки в целом или по его отдельным положениям, а также документы (их заверенные копии), подтверждающие обоснованность возражений.</w:t>
      </w:r>
    </w:p>
    <w:p w:rsidR="00D13745" w:rsidRPr="003E357A" w:rsidRDefault="00A06746" w:rsidP="00D13745">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3.5.7.  </w:t>
      </w:r>
      <w:r w:rsidR="00D13745" w:rsidRPr="003E357A">
        <w:rPr>
          <w:rFonts w:ascii="Times New Roman" w:hAnsi="Times New Roman" w:cs="Times New Roman"/>
          <w:sz w:val="24"/>
          <w:szCs w:val="24"/>
        </w:rPr>
        <w:t>В случае выявления нарушения земельного законодательства материалы проверки, полученные в ходе осуществления муниципального земельного контроля, направляются в орган, к сфере деятельности которого отнесено осуществление государственного земельного контроля, для рассмотрения и принятия решения.</w:t>
      </w:r>
    </w:p>
    <w:p w:rsidR="00970145" w:rsidRPr="003E357A" w:rsidRDefault="00A06746" w:rsidP="00D13745">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3.5.8. </w:t>
      </w:r>
      <w:r w:rsidR="00970145" w:rsidRPr="003E357A">
        <w:rPr>
          <w:rFonts w:ascii="Times New Roman" w:hAnsi="Times New Roman" w:cs="Times New Roman"/>
          <w:sz w:val="24"/>
          <w:szCs w:val="24"/>
        </w:rPr>
        <w:t>Последовательность административных процедур при исполнении администрацией функции по осуществлению муниципального земельного контроля представлена в приложении к Административному регламенту.</w:t>
      </w:r>
    </w:p>
    <w:p w:rsidR="00DA15E2" w:rsidRPr="003E357A" w:rsidRDefault="00DA15E2" w:rsidP="00970145">
      <w:pPr>
        <w:pStyle w:val="a3"/>
        <w:jc w:val="both"/>
        <w:rPr>
          <w:rFonts w:ascii="Times New Roman" w:hAnsi="Times New Roman" w:cs="Times New Roman"/>
          <w:sz w:val="24"/>
          <w:szCs w:val="24"/>
        </w:rPr>
      </w:pPr>
    </w:p>
    <w:p w:rsidR="00970145" w:rsidRPr="003E357A" w:rsidRDefault="00970145" w:rsidP="00970145">
      <w:pPr>
        <w:pStyle w:val="a3"/>
        <w:jc w:val="center"/>
        <w:rPr>
          <w:rFonts w:ascii="Times New Roman" w:hAnsi="Times New Roman" w:cs="Times New Roman"/>
          <w:sz w:val="24"/>
          <w:szCs w:val="24"/>
        </w:rPr>
      </w:pPr>
      <w:r w:rsidRPr="003E357A">
        <w:rPr>
          <w:rFonts w:ascii="Times New Roman" w:hAnsi="Times New Roman" w:cs="Times New Roman"/>
          <w:sz w:val="24"/>
          <w:szCs w:val="24"/>
        </w:rPr>
        <w:t xml:space="preserve">4.  Порядок и формы </w:t>
      </w:r>
      <w:proofErr w:type="gramStart"/>
      <w:r w:rsidRPr="003E357A">
        <w:rPr>
          <w:rFonts w:ascii="Times New Roman" w:hAnsi="Times New Roman" w:cs="Times New Roman"/>
          <w:sz w:val="24"/>
          <w:szCs w:val="24"/>
        </w:rPr>
        <w:t>контроля за</w:t>
      </w:r>
      <w:proofErr w:type="gramEnd"/>
      <w:r w:rsidRPr="003E357A">
        <w:rPr>
          <w:rFonts w:ascii="Times New Roman" w:hAnsi="Times New Roman" w:cs="Times New Roman"/>
          <w:sz w:val="24"/>
          <w:szCs w:val="24"/>
        </w:rPr>
        <w:t xml:space="preserve"> исполнением Административного</w:t>
      </w:r>
    </w:p>
    <w:p w:rsidR="00970145" w:rsidRPr="003E357A" w:rsidRDefault="00970145" w:rsidP="00970145">
      <w:pPr>
        <w:pStyle w:val="a3"/>
        <w:jc w:val="center"/>
        <w:rPr>
          <w:rFonts w:ascii="Times New Roman" w:hAnsi="Times New Roman" w:cs="Times New Roman"/>
        </w:rPr>
      </w:pPr>
      <w:r w:rsidRPr="003E357A">
        <w:rPr>
          <w:rFonts w:ascii="Times New Roman" w:hAnsi="Times New Roman" w:cs="Times New Roman"/>
        </w:rPr>
        <w:t>регламента.</w:t>
      </w:r>
    </w:p>
    <w:p w:rsidR="00970145" w:rsidRPr="003E357A" w:rsidRDefault="00970145" w:rsidP="00970145">
      <w:pPr>
        <w:pStyle w:val="a3"/>
        <w:jc w:val="both"/>
        <w:rPr>
          <w:rFonts w:ascii="Times New Roman" w:hAnsi="Times New Roman" w:cs="Times New Roman"/>
          <w:sz w:val="24"/>
          <w:szCs w:val="24"/>
        </w:rPr>
      </w:pPr>
    </w:p>
    <w:p w:rsidR="00970145" w:rsidRPr="003E357A" w:rsidRDefault="00970145" w:rsidP="00970145">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4.1.  Контроль за исполнением муниципальной функции состоит </w:t>
      </w:r>
      <w:proofErr w:type="gramStart"/>
      <w:r w:rsidRPr="003E357A">
        <w:rPr>
          <w:rFonts w:ascii="Times New Roman" w:hAnsi="Times New Roman" w:cs="Times New Roman"/>
          <w:sz w:val="24"/>
          <w:szCs w:val="24"/>
        </w:rPr>
        <w:t>из</w:t>
      </w:r>
      <w:proofErr w:type="gramEnd"/>
      <w:r w:rsidRPr="003E357A">
        <w:rPr>
          <w:rFonts w:ascii="Times New Roman" w:hAnsi="Times New Roman" w:cs="Times New Roman"/>
          <w:sz w:val="24"/>
          <w:szCs w:val="24"/>
        </w:rPr>
        <w:t>:</w:t>
      </w:r>
    </w:p>
    <w:p w:rsidR="00A06746" w:rsidRPr="003E357A" w:rsidRDefault="00A06746" w:rsidP="00970145">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текущего </w:t>
      </w:r>
      <w:proofErr w:type="gramStart"/>
      <w:r w:rsidRPr="003E357A">
        <w:rPr>
          <w:rFonts w:ascii="Times New Roman" w:hAnsi="Times New Roman" w:cs="Times New Roman"/>
          <w:sz w:val="24"/>
          <w:szCs w:val="24"/>
        </w:rPr>
        <w:t>контроля за</w:t>
      </w:r>
      <w:proofErr w:type="gramEnd"/>
      <w:r w:rsidRPr="003E357A">
        <w:rPr>
          <w:rFonts w:ascii="Times New Roman" w:hAnsi="Times New Roman" w:cs="Times New Roman"/>
          <w:sz w:val="24"/>
          <w:szCs w:val="24"/>
        </w:rPr>
        <w:t xml:space="preserve"> соблюдением последовательности действий по исполнению муниципальной функции, определенных настоящим Административным регламентом;</w:t>
      </w:r>
    </w:p>
    <w:p w:rsidR="00A06746" w:rsidRPr="003E357A" w:rsidRDefault="00A06746" w:rsidP="00A06746">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w:t>
      </w:r>
      <w:proofErr w:type="gramStart"/>
      <w:r w:rsidRPr="003E357A">
        <w:rPr>
          <w:rFonts w:ascii="Times New Roman" w:hAnsi="Times New Roman" w:cs="Times New Roman"/>
          <w:sz w:val="24"/>
          <w:szCs w:val="24"/>
        </w:rPr>
        <w:t>контроля за</w:t>
      </w:r>
      <w:proofErr w:type="gramEnd"/>
      <w:r w:rsidRPr="003E357A">
        <w:rPr>
          <w:rFonts w:ascii="Times New Roman" w:hAnsi="Times New Roman" w:cs="Times New Roman"/>
          <w:sz w:val="24"/>
          <w:szCs w:val="24"/>
        </w:rPr>
        <w:t xml:space="preserve"> полнотой и качеством муниципальной функции.</w:t>
      </w:r>
    </w:p>
    <w:p w:rsidR="0061024C" w:rsidRPr="003E357A" w:rsidRDefault="00805644" w:rsidP="00A06746">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4.2. </w:t>
      </w:r>
      <w:r w:rsidR="00A06746" w:rsidRPr="003E357A">
        <w:rPr>
          <w:rFonts w:ascii="Times New Roman" w:hAnsi="Times New Roman" w:cs="Times New Roman"/>
          <w:sz w:val="24"/>
          <w:szCs w:val="24"/>
        </w:rPr>
        <w:t>Текущий контроль осуществляется путем проведения</w:t>
      </w:r>
      <w:r w:rsidR="006B1FAF" w:rsidRPr="003E357A">
        <w:rPr>
          <w:rFonts w:ascii="Times New Roman" w:hAnsi="Times New Roman" w:cs="Times New Roman"/>
          <w:sz w:val="24"/>
          <w:szCs w:val="24"/>
        </w:rPr>
        <w:t xml:space="preserve"> начальником отдела проверок соблюдения и исполнения сотрудниками Административного регламента, иных нормативно-правовых актов Российской Федерации, нормативно-правовых актов Калужской области и правовых актов органов местног</w:t>
      </w:r>
      <w:r w:rsidR="00D10BAC" w:rsidRPr="003E357A">
        <w:rPr>
          <w:rFonts w:ascii="Times New Roman" w:hAnsi="Times New Roman" w:cs="Times New Roman"/>
          <w:sz w:val="24"/>
          <w:szCs w:val="24"/>
        </w:rPr>
        <w:t>о самоупра</w:t>
      </w:r>
      <w:r w:rsidR="006B1FAF" w:rsidRPr="003E357A">
        <w:rPr>
          <w:rFonts w:ascii="Times New Roman" w:hAnsi="Times New Roman" w:cs="Times New Roman"/>
          <w:sz w:val="24"/>
          <w:szCs w:val="24"/>
        </w:rPr>
        <w:t>вления по каждому запросу постоянно.</w:t>
      </w:r>
      <w:r w:rsidR="0061024C" w:rsidRPr="003E357A">
        <w:rPr>
          <w:rFonts w:ascii="Times New Roman" w:hAnsi="Times New Roman" w:cs="Times New Roman"/>
          <w:sz w:val="24"/>
          <w:szCs w:val="24"/>
        </w:rPr>
        <w:t xml:space="preserve"> В ходе текущего контроля проверяются:</w:t>
      </w:r>
      <w:r w:rsidR="006B1FAF" w:rsidRPr="003E357A">
        <w:rPr>
          <w:rFonts w:ascii="Times New Roman" w:hAnsi="Times New Roman" w:cs="Times New Roman"/>
          <w:sz w:val="24"/>
          <w:szCs w:val="24"/>
        </w:rPr>
        <w:t xml:space="preserve"> </w:t>
      </w:r>
    </w:p>
    <w:p w:rsidR="0061024C" w:rsidRPr="003E357A" w:rsidRDefault="0061024C" w:rsidP="0061024C">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соблюдение сроков исполнения административных процедур;</w:t>
      </w:r>
    </w:p>
    <w:p w:rsidR="0061024C" w:rsidRPr="003E357A" w:rsidRDefault="0061024C" w:rsidP="0061024C">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последовательность исполнения административных процедур.</w:t>
      </w:r>
    </w:p>
    <w:p w:rsidR="0061024C" w:rsidRPr="003E357A" w:rsidRDefault="0061024C" w:rsidP="0061024C">
      <w:pPr>
        <w:pStyle w:val="a3"/>
        <w:jc w:val="both"/>
        <w:rPr>
          <w:rFonts w:ascii="Times New Roman" w:hAnsi="Times New Roman" w:cs="Times New Roman"/>
          <w:sz w:val="24"/>
          <w:szCs w:val="24"/>
        </w:rPr>
      </w:pPr>
      <w:r w:rsidRPr="003E357A">
        <w:rPr>
          <w:rFonts w:ascii="Times New Roman" w:hAnsi="Times New Roman" w:cs="Times New Roman"/>
          <w:sz w:val="24"/>
          <w:szCs w:val="24"/>
        </w:rPr>
        <w:lastRenderedPageBreak/>
        <w:t xml:space="preserve">           По результатам текущего контроля даются указания по устранению выявленных нарушений.</w:t>
      </w:r>
    </w:p>
    <w:p w:rsidR="00805644" w:rsidRPr="003E357A" w:rsidRDefault="0061024C" w:rsidP="0061024C">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4.</w:t>
      </w:r>
      <w:r w:rsidR="00805644" w:rsidRPr="003E357A">
        <w:rPr>
          <w:rFonts w:ascii="Times New Roman" w:hAnsi="Times New Roman" w:cs="Times New Roman"/>
          <w:sz w:val="24"/>
          <w:szCs w:val="24"/>
        </w:rPr>
        <w:t xml:space="preserve">3. </w:t>
      </w:r>
      <w:proofErr w:type="gramStart"/>
      <w:r w:rsidRPr="003E357A">
        <w:rPr>
          <w:rFonts w:ascii="Times New Roman" w:hAnsi="Times New Roman" w:cs="Times New Roman"/>
          <w:sz w:val="24"/>
          <w:szCs w:val="24"/>
        </w:rPr>
        <w:t>Контроль за</w:t>
      </w:r>
      <w:proofErr w:type="gramEnd"/>
      <w:r w:rsidRPr="003E357A">
        <w:rPr>
          <w:rFonts w:ascii="Times New Roman" w:hAnsi="Times New Roman" w:cs="Times New Roman"/>
          <w:sz w:val="24"/>
          <w:szCs w:val="24"/>
        </w:rPr>
        <w:t xml:space="preserve"> полнотой и качеством предоставления муниципальной услуги осуществляется на основании обращения заинтересованных лиц, направленных в адрес администрации.</w:t>
      </w:r>
    </w:p>
    <w:p w:rsidR="00805644" w:rsidRPr="003E357A" w:rsidRDefault="00805644" w:rsidP="00805644">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4.4.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 </w:t>
      </w:r>
    </w:p>
    <w:p w:rsidR="00380CA9" w:rsidRPr="003E357A" w:rsidRDefault="00380CA9" w:rsidP="00805644">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4.5.  </w:t>
      </w:r>
      <w:r w:rsidR="00805644" w:rsidRPr="003E357A">
        <w:rPr>
          <w:rFonts w:ascii="Times New Roman" w:hAnsi="Times New Roman" w:cs="Times New Roman"/>
          <w:sz w:val="24"/>
          <w:szCs w:val="24"/>
        </w:rPr>
        <w:t>Ответственность за решения</w:t>
      </w:r>
      <w:r w:rsidRPr="003E357A">
        <w:rPr>
          <w:rFonts w:ascii="Times New Roman" w:hAnsi="Times New Roman" w:cs="Times New Roman"/>
          <w:sz w:val="24"/>
          <w:szCs w:val="24"/>
        </w:rPr>
        <w:t xml:space="preserve"> и действия (бездействие), принимаемые в ходе исполнения муниципальной функции, несет лицо, ответственное за предоставление муниципальной функции.</w:t>
      </w:r>
    </w:p>
    <w:p w:rsidR="00970145" w:rsidRPr="003E357A" w:rsidRDefault="00380CA9" w:rsidP="00380CA9">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4.6.    </w:t>
      </w:r>
      <w:proofErr w:type="gramStart"/>
      <w:r w:rsidRPr="003E357A">
        <w:rPr>
          <w:rFonts w:ascii="Times New Roman" w:hAnsi="Times New Roman" w:cs="Times New Roman"/>
          <w:sz w:val="24"/>
          <w:szCs w:val="24"/>
        </w:rPr>
        <w:t>Контроль за</w:t>
      </w:r>
      <w:proofErr w:type="gramEnd"/>
      <w:r w:rsidRPr="003E357A">
        <w:rPr>
          <w:rFonts w:ascii="Times New Roman" w:hAnsi="Times New Roman" w:cs="Times New Roman"/>
          <w:sz w:val="24"/>
          <w:szCs w:val="24"/>
        </w:rPr>
        <w:t xml:space="preserve"> исполнением муниципальной функции может быть осуществлен со стороны граждан, объединений и организаций в соответствии с законодательством Российской Федерации.</w:t>
      </w:r>
    </w:p>
    <w:p w:rsidR="00247A2D" w:rsidRPr="003E357A" w:rsidRDefault="00380CA9" w:rsidP="00380CA9">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4.7.    По результатам </w:t>
      </w:r>
      <w:r w:rsidR="00247A2D" w:rsidRPr="003E357A">
        <w:rPr>
          <w:rFonts w:ascii="Times New Roman" w:hAnsi="Times New Roman" w:cs="Times New Roman"/>
          <w:sz w:val="24"/>
          <w:szCs w:val="24"/>
        </w:rPr>
        <w:t>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A2B07" w:rsidRPr="003E357A" w:rsidRDefault="00247A2D" w:rsidP="00247A2D">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4.8.      </w:t>
      </w:r>
      <w:proofErr w:type="gramStart"/>
      <w:r w:rsidRPr="003E357A">
        <w:rPr>
          <w:rFonts w:ascii="Times New Roman" w:hAnsi="Times New Roman" w:cs="Times New Roman"/>
          <w:sz w:val="24"/>
          <w:szCs w:val="24"/>
        </w:rPr>
        <w:t>Требования к порядку и формам контроля за исполнением муниципальной функции включают в себя рассмотрение всех вопросов, связанных с исполнением муниципальной функции при проведении текущего контроля и плановых проверок, рассмотрение отдельных вопросов при проведении внеплановых проверок, выявление и устранение нарушений прав заявителей, рассмотрение, принятие решений и подготовку ответов на обращения</w:t>
      </w:r>
      <w:r w:rsidR="00DA2B07" w:rsidRPr="003E357A">
        <w:rPr>
          <w:rFonts w:ascii="Times New Roman" w:hAnsi="Times New Roman" w:cs="Times New Roman"/>
          <w:sz w:val="24"/>
          <w:szCs w:val="24"/>
        </w:rPr>
        <w:t xml:space="preserve"> заявителей, содержащие жалобы на решения, действия (бездействие) должностных лиц.</w:t>
      </w:r>
      <w:proofErr w:type="gramEnd"/>
    </w:p>
    <w:p w:rsidR="00380CA9" w:rsidRPr="003E357A" w:rsidRDefault="00380CA9" w:rsidP="00DA2B07">
      <w:pPr>
        <w:pStyle w:val="a3"/>
        <w:jc w:val="both"/>
        <w:rPr>
          <w:rFonts w:ascii="Times New Roman" w:hAnsi="Times New Roman" w:cs="Times New Roman"/>
          <w:sz w:val="24"/>
          <w:szCs w:val="24"/>
        </w:rPr>
      </w:pPr>
    </w:p>
    <w:p w:rsidR="00DA2B07" w:rsidRPr="003E357A" w:rsidRDefault="00DA2B07" w:rsidP="00DA2B07">
      <w:pPr>
        <w:pStyle w:val="a3"/>
        <w:jc w:val="center"/>
        <w:rPr>
          <w:rFonts w:ascii="Times New Roman" w:hAnsi="Times New Roman" w:cs="Times New Roman"/>
          <w:sz w:val="24"/>
          <w:szCs w:val="24"/>
        </w:rPr>
      </w:pPr>
      <w:r w:rsidRPr="003E357A">
        <w:rPr>
          <w:rFonts w:ascii="Times New Roman" w:hAnsi="Times New Roman" w:cs="Times New Roman"/>
          <w:sz w:val="24"/>
          <w:szCs w:val="24"/>
        </w:rPr>
        <w:t>5.  Досудебный (внесудебный) порядок обжалования решений</w:t>
      </w:r>
    </w:p>
    <w:p w:rsidR="00DA2B07" w:rsidRPr="003E357A" w:rsidRDefault="00DA2B07" w:rsidP="00DA2B07">
      <w:pPr>
        <w:pStyle w:val="a3"/>
        <w:tabs>
          <w:tab w:val="left" w:pos="1665"/>
        </w:tabs>
        <w:jc w:val="both"/>
        <w:rPr>
          <w:rFonts w:ascii="Times New Roman" w:hAnsi="Times New Roman" w:cs="Times New Roman"/>
          <w:sz w:val="24"/>
          <w:szCs w:val="24"/>
        </w:rPr>
      </w:pPr>
      <w:r w:rsidRPr="003E357A">
        <w:rPr>
          <w:rFonts w:ascii="Times New Roman" w:hAnsi="Times New Roman" w:cs="Times New Roman"/>
          <w:sz w:val="24"/>
          <w:szCs w:val="24"/>
        </w:rPr>
        <w:t xml:space="preserve">      </w:t>
      </w:r>
      <w:r w:rsidRPr="003E357A">
        <w:rPr>
          <w:rFonts w:ascii="Times New Roman" w:hAnsi="Times New Roman" w:cs="Times New Roman"/>
          <w:sz w:val="24"/>
          <w:szCs w:val="24"/>
        </w:rPr>
        <w:tab/>
        <w:t>и действий (бездействия) органа, представляющего</w:t>
      </w:r>
    </w:p>
    <w:p w:rsidR="00DA2B07" w:rsidRPr="003E357A" w:rsidRDefault="00DA2B07" w:rsidP="00DA2B07">
      <w:pPr>
        <w:pStyle w:val="a3"/>
        <w:tabs>
          <w:tab w:val="left" w:pos="708"/>
          <w:tab w:val="left" w:pos="1665"/>
        </w:tabs>
        <w:jc w:val="both"/>
        <w:rPr>
          <w:rFonts w:ascii="Times New Roman" w:hAnsi="Times New Roman" w:cs="Times New Roman"/>
          <w:sz w:val="24"/>
          <w:szCs w:val="24"/>
        </w:rPr>
      </w:pPr>
      <w:r w:rsidRPr="003E357A">
        <w:rPr>
          <w:rFonts w:ascii="Times New Roman" w:hAnsi="Times New Roman" w:cs="Times New Roman"/>
        </w:rPr>
        <w:tab/>
      </w:r>
      <w:r w:rsidRPr="003E357A">
        <w:rPr>
          <w:rFonts w:ascii="Times New Roman" w:hAnsi="Times New Roman" w:cs="Times New Roman"/>
        </w:rPr>
        <w:tab/>
        <w:t>муниципальную функцию, а также должностных лиц,</w:t>
      </w:r>
    </w:p>
    <w:p w:rsidR="00C909A6" w:rsidRPr="003E357A" w:rsidRDefault="00DA2B07" w:rsidP="00DA2B07">
      <w:pPr>
        <w:pStyle w:val="a3"/>
        <w:tabs>
          <w:tab w:val="left" w:pos="708"/>
          <w:tab w:val="left" w:pos="1665"/>
        </w:tabs>
        <w:jc w:val="both"/>
        <w:rPr>
          <w:rFonts w:ascii="Times New Roman" w:hAnsi="Times New Roman" w:cs="Times New Roman"/>
          <w:sz w:val="24"/>
          <w:szCs w:val="24"/>
        </w:rPr>
      </w:pPr>
      <w:r w:rsidRPr="003E357A">
        <w:rPr>
          <w:rFonts w:ascii="Times New Roman" w:hAnsi="Times New Roman" w:cs="Times New Roman"/>
        </w:rPr>
        <w:tab/>
      </w:r>
      <w:r w:rsidRPr="003E357A">
        <w:rPr>
          <w:rFonts w:ascii="Times New Roman" w:hAnsi="Times New Roman" w:cs="Times New Roman"/>
        </w:rPr>
        <w:tab/>
        <w:t xml:space="preserve">                 </w:t>
      </w:r>
      <w:r w:rsidRPr="003E357A">
        <w:rPr>
          <w:rFonts w:ascii="Times New Roman" w:hAnsi="Times New Roman" w:cs="Times New Roman"/>
          <w:sz w:val="24"/>
          <w:szCs w:val="24"/>
        </w:rPr>
        <w:t>муниципальных служащих.</w:t>
      </w:r>
    </w:p>
    <w:p w:rsidR="00DA2B07" w:rsidRPr="003E357A" w:rsidRDefault="00C909A6" w:rsidP="00C909A6">
      <w:pPr>
        <w:pStyle w:val="a3"/>
        <w:jc w:val="both"/>
        <w:rPr>
          <w:rFonts w:ascii="Times New Roman" w:hAnsi="Times New Roman" w:cs="Times New Roman"/>
        </w:rPr>
      </w:pPr>
      <w:r w:rsidRPr="003E357A">
        <w:rPr>
          <w:rFonts w:ascii="Times New Roman" w:hAnsi="Times New Roman" w:cs="Times New Roman"/>
        </w:rPr>
        <w:tab/>
      </w:r>
    </w:p>
    <w:p w:rsidR="00C909A6" w:rsidRPr="003E357A" w:rsidRDefault="00C909A6" w:rsidP="00C909A6">
      <w:pPr>
        <w:pStyle w:val="a3"/>
        <w:jc w:val="both"/>
        <w:rPr>
          <w:rFonts w:ascii="Times New Roman" w:hAnsi="Times New Roman" w:cs="Times New Roman"/>
          <w:sz w:val="24"/>
          <w:szCs w:val="24"/>
        </w:rPr>
      </w:pPr>
      <w:r w:rsidRPr="003E357A">
        <w:rPr>
          <w:rFonts w:ascii="Times New Roman" w:hAnsi="Times New Roman" w:cs="Times New Roman"/>
        </w:rPr>
        <w:t xml:space="preserve">       </w:t>
      </w:r>
      <w:r w:rsidR="00B51F7D" w:rsidRPr="003E357A">
        <w:rPr>
          <w:rFonts w:ascii="Times New Roman" w:hAnsi="Times New Roman" w:cs="Times New Roman"/>
          <w:sz w:val="24"/>
        </w:rPr>
        <w:t>5.1.  Действия (бездействие)</w:t>
      </w:r>
      <w:r w:rsidR="0084379D" w:rsidRPr="003E357A">
        <w:rPr>
          <w:rFonts w:ascii="Times New Roman" w:hAnsi="Times New Roman" w:cs="Times New Roman"/>
          <w:sz w:val="24"/>
        </w:rPr>
        <w:t xml:space="preserve"> муниципальных служащих, осуществляющих функции по  проведению муниципального земельного контроля, повлекшие за собой нарушение прав юридического лица, физического лица, индивидуального предпринимателя при проведении проверки, обжалуются в административном и (или) судебном порядке в соответствии с законодательством Российской Федерации</w:t>
      </w:r>
      <w:r w:rsidR="00E83349" w:rsidRPr="003E357A">
        <w:rPr>
          <w:rFonts w:ascii="Times New Roman" w:hAnsi="Times New Roman" w:cs="Times New Roman"/>
          <w:sz w:val="24"/>
        </w:rPr>
        <w:t>.</w:t>
      </w:r>
    </w:p>
    <w:p w:rsidR="00E83349" w:rsidRPr="003E357A" w:rsidRDefault="00E83349" w:rsidP="00C909A6">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5.2.  Проверяемое лицо может обратиться в администрацию с жалобой лично или направить по почте.</w:t>
      </w:r>
    </w:p>
    <w:p w:rsidR="00B55976" w:rsidRPr="003E357A" w:rsidRDefault="00E83349" w:rsidP="00E83349">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Жалоба гражданина рассматривается</w:t>
      </w:r>
      <w:r w:rsidR="00B52C1F" w:rsidRPr="003E357A">
        <w:rPr>
          <w:rFonts w:ascii="Times New Roman" w:hAnsi="Times New Roman" w:cs="Times New Roman"/>
          <w:sz w:val="24"/>
          <w:szCs w:val="24"/>
        </w:rPr>
        <w:t xml:space="preserve"> в соответствии с Федеральным законом от 02.05.2006 № 59-ФЗ «О порядке рассмотрения обращений граждан Росс</w:t>
      </w:r>
      <w:r w:rsidR="00B55976" w:rsidRPr="003E357A">
        <w:rPr>
          <w:rFonts w:ascii="Times New Roman" w:hAnsi="Times New Roman" w:cs="Times New Roman"/>
          <w:sz w:val="24"/>
          <w:szCs w:val="24"/>
        </w:rPr>
        <w:t>ийской Федерации».</w:t>
      </w:r>
    </w:p>
    <w:p w:rsidR="00F823F4" w:rsidRPr="003E357A" w:rsidRDefault="00B55976" w:rsidP="00B55976">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Жалоба юридического лица</w:t>
      </w:r>
      <w:r w:rsidR="00F823F4" w:rsidRPr="003E357A">
        <w:rPr>
          <w:rFonts w:ascii="Times New Roman" w:hAnsi="Times New Roman" w:cs="Times New Roman"/>
          <w:sz w:val="24"/>
          <w:szCs w:val="24"/>
        </w:rPr>
        <w:t xml:space="preserve"> рассматривается в порядке, аналогичном для рассмотрения жалобы гражданина.</w:t>
      </w:r>
    </w:p>
    <w:p w:rsidR="00F823F4" w:rsidRPr="003E357A" w:rsidRDefault="00F823F4" w:rsidP="00F823F4">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5.3.   Срок рассмотрения жалобы не может превышать тридцати дней со дня регистрации письменного обращения.</w:t>
      </w:r>
    </w:p>
    <w:p w:rsidR="004E1EEB" w:rsidRPr="003E357A" w:rsidRDefault="00F823F4" w:rsidP="00F823F4">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Срок рассмотрения жалобы может быть продлен Главой администрации, если для ее рассмотрения необходимо направить запрос в органы государственного контроля (надзора), но не более</w:t>
      </w:r>
      <w:r w:rsidR="004E1EEB" w:rsidRPr="003E357A">
        <w:rPr>
          <w:rFonts w:ascii="Times New Roman" w:hAnsi="Times New Roman" w:cs="Times New Roman"/>
          <w:sz w:val="24"/>
          <w:szCs w:val="24"/>
        </w:rPr>
        <w:t xml:space="preserve"> чем на тридцать дней.</w:t>
      </w:r>
    </w:p>
    <w:p w:rsidR="004E1EEB" w:rsidRPr="003E357A" w:rsidRDefault="004E1EEB" w:rsidP="004E1EEB">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О продлении срока рассмотрения жалобы письменно уведомляется обратившееся с жалобой лицо.</w:t>
      </w:r>
    </w:p>
    <w:p w:rsidR="00002BF5" w:rsidRPr="003E357A" w:rsidRDefault="004E1EEB" w:rsidP="004E1EEB">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5.4.    </w:t>
      </w:r>
      <w:r w:rsidR="00002BF5" w:rsidRPr="003E357A">
        <w:rPr>
          <w:rFonts w:ascii="Times New Roman" w:hAnsi="Times New Roman" w:cs="Times New Roman"/>
          <w:sz w:val="24"/>
          <w:szCs w:val="24"/>
        </w:rPr>
        <w:t>По результатам рассмотрения жалобы Глава администрации принимает решение об удовлетворении требований либо об отказе в удовлетворении жалобы.</w:t>
      </w:r>
    </w:p>
    <w:p w:rsidR="00002BF5" w:rsidRPr="003E357A" w:rsidRDefault="00002BF5" w:rsidP="00002BF5">
      <w:pPr>
        <w:pStyle w:val="a3"/>
        <w:jc w:val="both"/>
        <w:rPr>
          <w:rFonts w:ascii="Times New Roman" w:hAnsi="Times New Roman" w:cs="Times New Roman"/>
          <w:sz w:val="24"/>
          <w:szCs w:val="24"/>
        </w:rPr>
      </w:pPr>
      <w:r w:rsidRPr="003E357A">
        <w:rPr>
          <w:rFonts w:ascii="Times New Roman" w:hAnsi="Times New Roman" w:cs="Times New Roman"/>
          <w:sz w:val="24"/>
          <w:szCs w:val="24"/>
        </w:rPr>
        <w:lastRenderedPageBreak/>
        <w:t xml:space="preserve">      Заявителю в письменной форме направляется мотивированный ответ о результатах рассмотрения жалобы.</w:t>
      </w:r>
    </w:p>
    <w:p w:rsidR="00440B9D" w:rsidRPr="003E357A" w:rsidRDefault="00002BF5" w:rsidP="00002BF5">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5.5</w:t>
      </w:r>
      <w:r w:rsidR="00440B9D" w:rsidRPr="003E357A">
        <w:rPr>
          <w:rFonts w:ascii="Times New Roman" w:hAnsi="Times New Roman" w:cs="Times New Roman"/>
          <w:sz w:val="24"/>
          <w:szCs w:val="24"/>
        </w:rPr>
        <w:t>.  Жалоба не подлежит удовлетворению, если:</w:t>
      </w:r>
    </w:p>
    <w:p w:rsidR="00440B9D" w:rsidRPr="003E357A" w:rsidRDefault="00440B9D" w:rsidP="00440B9D">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в жалобе отсутствуют данные о заявителе, направившем жалобу, почтовый адрес, по которому должен быть направлен ответ;</w:t>
      </w:r>
    </w:p>
    <w:p w:rsidR="00440B9D" w:rsidRPr="003E357A" w:rsidRDefault="00440B9D" w:rsidP="00440B9D">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наличие в жалобе нецензурных либо оскорбительных выражений, угрозы жизни, здоровью и имуществу должностного лица, а также членов его семьи;</w:t>
      </w:r>
    </w:p>
    <w:p w:rsidR="00440B9D" w:rsidRPr="003E357A" w:rsidRDefault="00440B9D" w:rsidP="00440B9D">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текст жалобы не поддается прочтению;</w:t>
      </w:r>
    </w:p>
    <w:p w:rsidR="00D10BAC" w:rsidRPr="003E357A" w:rsidRDefault="00F07A47" w:rsidP="00440B9D">
      <w:pPr>
        <w:pStyle w:val="a3"/>
        <w:jc w:val="both"/>
        <w:rPr>
          <w:rFonts w:ascii="Times New Roman" w:hAnsi="Times New Roman" w:cs="Times New Roman"/>
          <w:sz w:val="24"/>
          <w:szCs w:val="24"/>
        </w:rPr>
      </w:pPr>
      <w:r w:rsidRPr="003E357A">
        <w:rPr>
          <w:rFonts w:ascii="Times New Roman" w:hAnsi="Times New Roman" w:cs="Times New Roman"/>
          <w:sz w:val="24"/>
          <w:szCs w:val="24"/>
        </w:rPr>
        <w:t xml:space="preserve">      -      в жалобе содержатся претензии, на которые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C909A6" w:rsidRPr="003E357A" w:rsidRDefault="00D10BAC" w:rsidP="00D10BAC">
      <w:pPr>
        <w:tabs>
          <w:tab w:val="left" w:pos="5730"/>
        </w:tabs>
        <w:rPr>
          <w:rFonts w:ascii="Times New Roman" w:hAnsi="Times New Roman" w:cs="Times New Roman"/>
        </w:rPr>
      </w:pPr>
      <w:r w:rsidRPr="003E357A">
        <w:rPr>
          <w:rFonts w:ascii="Times New Roman" w:hAnsi="Times New Roman" w:cs="Times New Roman"/>
        </w:rPr>
        <w:tab/>
      </w:r>
    </w:p>
    <w:p w:rsidR="00D10BAC" w:rsidRPr="003E357A" w:rsidRDefault="00D10BAC" w:rsidP="00D10BAC">
      <w:pPr>
        <w:pStyle w:val="a3"/>
        <w:jc w:val="right"/>
        <w:rPr>
          <w:rFonts w:ascii="Times New Roman" w:hAnsi="Times New Roman" w:cs="Times New Roman"/>
          <w:sz w:val="24"/>
          <w:szCs w:val="24"/>
        </w:rPr>
      </w:pPr>
      <w:r w:rsidRPr="003E357A">
        <w:rPr>
          <w:rFonts w:ascii="Times New Roman" w:hAnsi="Times New Roman" w:cs="Times New Roman"/>
          <w:sz w:val="24"/>
          <w:szCs w:val="24"/>
        </w:rPr>
        <w:t>Приложение</w:t>
      </w:r>
    </w:p>
    <w:p w:rsidR="00D10BAC" w:rsidRPr="003E357A" w:rsidRDefault="00D10BAC" w:rsidP="00D10BAC">
      <w:pPr>
        <w:pStyle w:val="a3"/>
        <w:jc w:val="right"/>
        <w:rPr>
          <w:rFonts w:ascii="Times New Roman" w:hAnsi="Times New Roman" w:cs="Times New Roman"/>
          <w:sz w:val="24"/>
          <w:szCs w:val="24"/>
        </w:rPr>
      </w:pPr>
      <w:r w:rsidRPr="003E357A">
        <w:rPr>
          <w:rFonts w:ascii="Times New Roman" w:hAnsi="Times New Roman" w:cs="Times New Roman"/>
          <w:sz w:val="24"/>
          <w:szCs w:val="24"/>
        </w:rPr>
        <w:t>к Административному регламенту исполнения</w:t>
      </w:r>
    </w:p>
    <w:p w:rsidR="00D10BAC" w:rsidRPr="003E357A" w:rsidRDefault="00D10BAC" w:rsidP="00D10BAC">
      <w:pPr>
        <w:pStyle w:val="a3"/>
        <w:jc w:val="right"/>
        <w:rPr>
          <w:rFonts w:ascii="Times New Roman" w:hAnsi="Times New Roman" w:cs="Times New Roman"/>
          <w:sz w:val="24"/>
          <w:szCs w:val="24"/>
        </w:rPr>
      </w:pPr>
      <w:r w:rsidRPr="003E357A">
        <w:rPr>
          <w:rFonts w:ascii="Times New Roman" w:hAnsi="Times New Roman" w:cs="Times New Roman"/>
          <w:sz w:val="24"/>
          <w:szCs w:val="24"/>
        </w:rPr>
        <w:t>муниципальной функции по осуществлению</w:t>
      </w:r>
    </w:p>
    <w:p w:rsidR="00D10BAC" w:rsidRPr="003E357A" w:rsidRDefault="00D10BAC" w:rsidP="00D10BAC">
      <w:pPr>
        <w:pStyle w:val="a3"/>
        <w:jc w:val="right"/>
        <w:rPr>
          <w:rFonts w:ascii="Times New Roman" w:hAnsi="Times New Roman" w:cs="Times New Roman"/>
          <w:sz w:val="24"/>
          <w:szCs w:val="24"/>
        </w:rPr>
      </w:pPr>
      <w:r w:rsidRPr="003E357A">
        <w:rPr>
          <w:rFonts w:ascii="Times New Roman" w:hAnsi="Times New Roman" w:cs="Times New Roman"/>
          <w:sz w:val="24"/>
          <w:szCs w:val="24"/>
        </w:rPr>
        <w:t xml:space="preserve">муниципального земельного контроля </w:t>
      </w:r>
      <w:proofErr w:type="gramStart"/>
      <w:r w:rsidRPr="003E357A">
        <w:rPr>
          <w:rFonts w:ascii="Times New Roman" w:hAnsi="Times New Roman" w:cs="Times New Roman"/>
          <w:sz w:val="24"/>
          <w:szCs w:val="24"/>
        </w:rPr>
        <w:t>на</w:t>
      </w:r>
      <w:proofErr w:type="gramEnd"/>
    </w:p>
    <w:p w:rsidR="00D10BAC" w:rsidRPr="003E357A" w:rsidRDefault="00D10BAC" w:rsidP="00D10BAC">
      <w:pPr>
        <w:pStyle w:val="a3"/>
        <w:jc w:val="right"/>
        <w:rPr>
          <w:rFonts w:ascii="Times New Roman" w:hAnsi="Times New Roman" w:cs="Times New Roman"/>
          <w:sz w:val="24"/>
          <w:szCs w:val="24"/>
        </w:rPr>
      </w:pPr>
      <w:r w:rsidRPr="003E357A">
        <w:rPr>
          <w:rFonts w:ascii="Times New Roman" w:hAnsi="Times New Roman" w:cs="Times New Roman"/>
          <w:sz w:val="24"/>
          <w:szCs w:val="24"/>
        </w:rPr>
        <w:t>территории ГП «Поселок Воротынск»</w:t>
      </w:r>
    </w:p>
    <w:p w:rsidR="00D10BAC" w:rsidRPr="003E357A" w:rsidRDefault="00D10BAC" w:rsidP="00D10BAC">
      <w:pPr>
        <w:pStyle w:val="a3"/>
        <w:jc w:val="both"/>
        <w:rPr>
          <w:rFonts w:ascii="Times New Roman" w:hAnsi="Times New Roman" w:cs="Times New Roman"/>
        </w:rPr>
      </w:pPr>
    </w:p>
    <w:p w:rsidR="00CF33BA" w:rsidRPr="003E357A" w:rsidRDefault="00CF33BA" w:rsidP="00D10BAC">
      <w:pPr>
        <w:pStyle w:val="a3"/>
        <w:jc w:val="both"/>
        <w:rPr>
          <w:rFonts w:ascii="Times New Roman" w:hAnsi="Times New Roman" w:cs="Times New Roman"/>
        </w:rPr>
      </w:pPr>
    </w:p>
    <w:p w:rsidR="00CF33BA" w:rsidRPr="003E357A" w:rsidRDefault="00653702" w:rsidP="00653702">
      <w:pPr>
        <w:pStyle w:val="a3"/>
        <w:jc w:val="both"/>
        <w:rPr>
          <w:rFonts w:ascii="Times New Roman" w:hAnsi="Times New Roman" w:cs="Times New Roman"/>
          <w:b/>
          <w:sz w:val="28"/>
          <w:szCs w:val="28"/>
        </w:rPr>
      </w:pPr>
      <w:r w:rsidRPr="003E357A">
        <w:rPr>
          <w:rFonts w:ascii="Times New Roman" w:hAnsi="Times New Roman" w:cs="Times New Roman"/>
          <w:b/>
          <w:sz w:val="28"/>
          <w:szCs w:val="28"/>
        </w:rPr>
        <w:t xml:space="preserve">                                                   </w:t>
      </w:r>
      <w:r w:rsidR="00CF33BA" w:rsidRPr="003E357A">
        <w:rPr>
          <w:rFonts w:ascii="Times New Roman" w:hAnsi="Times New Roman" w:cs="Times New Roman"/>
          <w:b/>
          <w:sz w:val="28"/>
          <w:szCs w:val="28"/>
        </w:rPr>
        <w:t>БЛОК-СХЕМА</w:t>
      </w:r>
    </w:p>
    <w:p w:rsidR="00CF33BA" w:rsidRPr="003E357A" w:rsidRDefault="00CF33BA" w:rsidP="00CF33BA">
      <w:pPr>
        <w:pStyle w:val="a3"/>
        <w:jc w:val="both"/>
        <w:rPr>
          <w:rFonts w:ascii="Times New Roman" w:hAnsi="Times New Roman" w:cs="Times New Roman"/>
        </w:rPr>
      </w:pPr>
      <w:r w:rsidRPr="003E357A">
        <w:rPr>
          <w:rFonts w:ascii="Times New Roman" w:hAnsi="Times New Roman" w:cs="Times New Roman"/>
        </w:rPr>
        <w:t xml:space="preserve">                                                   </w:t>
      </w:r>
    </w:p>
    <w:tbl>
      <w:tblPr>
        <w:tblStyle w:val="a4"/>
        <w:tblpPr w:leftFromText="180" w:rightFromText="180" w:vertAnchor="text" w:tblpX="2660" w:tblpY="1"/>
        <w:tblOverlap w:val="never"/>
        <w:tblW w:w="0" w:type="auto"/>
        <w:tblLook w:val="04A0"/>
      </w:tblPr>
      <w:tblGrid>
        <w:gridCol w:w="3402"/>
      </w:tblGrid>
      <w:tr w:rsidR="00CF33BA" w:rsidRPr="003E357A" w:rsidTr="00653702">
        <w:tc>
          <w:tcPr>
            <w:tcW w:w="3402" w:type="dxa"/>
          </w:tcPr>
          <w:p w:rsidR="00CF33BA" w:rsidRPr="003E357A" w:rsidRDefault="00653702" w:rsidP="008042C6">
            <w:pPr>
              <w:pStyle w:val="a3"/>
              <w:jc w:val="center"/>
              <w:rPr>
                <w:rFonts w:ascii="Times New Roman" w:hAnsi="Times New Roman" w:cs="Times New Roman"/>
              </w:rPr>
            </w:pPr>
            <w:r w:rsidRPr="003E357A">
              <w:rPr>
                <w:rFonts w:ascii="Times New Roman" w:hAnsi="Times New Roman" w:cs="Times New Roman"/>
              </w:rPr>
              <w:t>План проведения проверки или обращение заявителя</w:t>
            </w:r>
          </w:p>
        </w:tc>
      </w:tr>
    </w:tbl>
    <w:p w:rsidR="00653702" w:rsidRPr="003E357A" w:rsidRDefault="00E7213C" w:rsidP="00653702">
      <w:pPr>
        <w:pStyle w:val="a3"/>
        <w:jc w:val="center"/>
        <w:rPr>
          <w:rFonts w:ascii="Times New Roman" w:hAnsi="Times New Roman" w:cs="Times New Roman"/>
        </w:rPr>
      </w:pP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_x0000_s1039" type="#_x0000_t32" style="position:absolute;left:0;text-align:left;margin-left:208.2pt;margin-top:27.8pt;width:0;height:27pt;z-index:251666432;mso-position-horizontal-relative:text;mso-position-vertical-relative:text" o:connectortype="straight">
            <v:stroke endarrow="block"/>
          </v:shape>
        </w:pict>
      </w:r>
      <w:r w:rsidR="00653702" w:rsidRPr="003E357A">
        <w:rPr>
          <w:rFonts w:ascii="Times New Roman" w:hAnsi="Times New Roman" w:cs="Times New Roman"/>
        </w:rPr>
        <w:t xml:space="preserve">               </w:t>
      </w:r>
      <w:r w:rsidR="00653702" w:rsidRPr="003E357A">
        <w:rPr>
          <w:rFonts w:ascii="Times New Roman" w:hAnsi="Times New Roman" w:cs="Times New Roman"/>
        </w:rPr>
        <w:br w:type="textWrapping" w:clear="all"/>
      </w:r>
    </w:p>
    <w:p w:rsidR="00653702" w:rsidRPr="003E357A" w:rsidRDefault="00653702" w:rsidP="00653702">
      <w:pPr>
        <w:pStyle w:val="a3"/>
        <w:jc w:val="both"/>
        <w:rPr>
          <w:rFonts w:ascii="Times New Roman" w:hAnsi="Times New Roman" w:cs="Times New Roman"/>
        </w:rPr>
      </w:pPr>
      <w:r w:rsidRPr="003E357A">
        <w:rPr>
          <w:rFonts w:ascii="Times New Roman" w:hAnsi="Times New Roman" w:cs="Times New Roman"/>
        </w:rPr>
        <w:tab/>
      </w:r>
    </w:p>
    <w:tbl>
      <w:tblPr>
        <w:tblStyle w:val="a4"/>
        <w:tblW w:w="0" w:type="auto"/>
        <w:tblInd w:w="2660" w:type="dxa"/>
        <w:tblLook w:val="04A0"/>
      </w:tblPr>
      <w:tblGrid>
        <w:gridCol w:w="3402"/>
      </w:tblGrid>
      <w:tr w:rsidR="00653702" w:rsidRPr="003E357A" w:rsidTr="00653702">
        <w:tc>
          <w:tcPr>
            <w:tcW w:w="3402" w:type="dxa"/>
          </w:tcPr>
          <w:p w:rsidR="00653702" w:rsidRPr="003E357A" w:rsidRDefault="00E7213C" w:rsidP="008042C6">
            <w:pPr>
              <w:pStyle w:val="a3"/>
              <w:jc w:val="center"/>
              <w:rPr>
                <w:rFonts w:ascii="Times New Roman" w:hAnsi="Times New Roman" w:cs="Times New Roman"/>
              </w:rPr>
            </w:pPr>
            <w:r>
              <w:rPr>
                <w:rFonts w:ascii="Times New Roman" w:hAnsi="Times New Roman" w:cs="Times New Roman"/>
                <w:noProof/>
                <w:lang w:eastAsia="ru-RU"/>
              </w:rPr>
              <w:pict>
                <v:shape id="_x0000_s1041" type="#_x0000_t32" style="position:absolute;left:0;text-align:left;margin-left:75.2pt;margin-top:40.05pt;width:0;height:12pt;z-index:251667456" o:connectortype="straight">
                  <v:stroke endarrow="block"/>
                </v:shape>
              </w:pict>
            </w:r>
            <w:r w:rsidR="008042C6" w:rsidRPr="003E357A">
              <w:rPr>
                <w:rFonts w:ascii="Times New Roman" w:hAnsi="Times New Roman" w:cs="Times New Roman"/>
              </w:rPr>
              <w:t>Подготовка распоряжения и уведомление о проведении проверки</w:t>
            </w:r>
          </w:p>
        </w:tc>
      </w:tr>
    </w:tbl>
    <w:p w:rsidR="00CF33BA" w:rsidRPr="003E357A" w:rsidRDefault="00365F46" w:rsidP="00365F46">
      <w:pPr>
        <w:pStyle w:val="a3"/>
        <w:tabs>
          <w:tab w:val="left" w:pos="4170"/>
        </w:tabs>
        <w:jc w:val="both"/>
        <w:rPr>
          <w:rFonts w:ascii="Times New Roman" w:hAnsi="Times New Roman" w:cs="Times New Roman"/>
        </w:rPr>
      </w:pPr>
      <w:r w:rsidRPr="003E357A">
        <w:rPr>
          <w:rFonts w:ascii="Times New Roman" w:hAnsi="Times New Roman" w:cs="Times New Roman"/>
        </w:rPr>
        <w:tab/>
      </w:r>
    </w:p>
    <w:tbl>
      <w:tblPr>
        <w:tblStyle w:val="a4"/>
        <w:tblW w:w="0" w:type="auto"/>
        <w:tblInd w:w="2660" w:type="dxa"/>
        <w:tblLook w:val="04A0"/>
      </w:tblPr>
      <w:tblGrid>
        <w:gridCol w:w="3402"/>
      </w:tblGrid>
      <w:tr w:rsidR="008042C6" w:rsidRPr="003E357A" w:rsidTr="008042C6">
        <w:tc>
          <w:tcPr>
            <w:tcW w:w="3402" w:type="dxa"/>
          </w:tcPr>
          <w:p w:rsidR="008042C6" w:rsidRPr="003E357A" w:rsidRDefault="00E7213C" w:rsidP="008042C6">
            <w:pPr>
              <w:pStyle w:val="a3"/>
              <w:jc w:val="center"/>
              <w:rPr>
                <w:rFonts w:ascii="Times New Roman" w:hAnsi="Times New Roman" w:cs="Times New Roman"/>
              </w:rPr>
            </w:pPr>
            <w:r>
              <w:rPr>
                <w:rFonts w:ascii="Times New Roman" w:hAnsi="Times New Roman" w:cs="Times New Roman"/>
                <w:noProof/>
                <w:lang w:eastAsia="ru-RU"/>
              </w:rPr>
              <w:pict>
                <v:shape id="_x0000_s1042" type="#_x0000_t32" style="position:absolute;left:0;text-align:left;margin-left:-41.8pt;margin-top:40.1pt;width:86.25pt;height:43.65pt;flip:x;z-index:251668480" o:connectortype="straight">
                  <v:stroke endarrow="block"/>
                </v:shape>
              </w:pict>
            </w:r>
            <w:r>
              <w:rPr>
                <w:rFonts w:ascii="Times New Roman" w:hAnsi="Times New Roman" w:cs="Times New Roman"/>
                <w:noProof/>
                <w:lang w:eastAsia="ru-RU"/>
              </w:rPr>
              <w:pict>
                <v:shape id="_x0000_s1038" type="#_x0000_t32" style="position:absolute;left:0;text-align:left;margin-left:74.45pt;margin-top:40.1pt;width:.75pt;height:43.65pt;flip:x;z-index:251665408" o:connectortype="straight">
                  <v:stroke endarrow="block"/>
                </v:shape>
              </w:pict>
            </w:r>
            <w:r>
              <w:rPr>
                <w:rFonts w:ascii="Times New Roman" w:hAnsi="Times New Roman" w:cs="Times New Roman"/>
                <w:noProof/>
                <w:lang w:eastAsia="ru-RU"/>
              </w:rPr>
              <w:pict>
                <v:shape id="_x0000_s1037" type="#_x0000_t32" style="position:absolute;left:0;text-align:left;margin-left:102.2pt;margin-top:40.1pt;width:156.05pt;height:43.65pt;z-index:251664384" o:connectortype="straight">
                  <v:stroke endarrow="block"/>
                </v:shape>
              </w:pict>
            </w:r>
            <w:r w:rsidR="008042C6" w:rsidRPr="003E357A">
              <w:rPr>
                <w:rFonts w:ascii="Times New Roman" w:hAnsi="Times New Roman" w:cs="Times New Roman"/>
              </w:rPr>
              <w:t>Проведение проверки и оформление акта по результатам проверки</w:t>
            </w:r>
          </w:p>
        </w:tc>
      </w:tr>
    </w:tbl>
    <w:p w:rsidR="008042C6" w:rsidRPr="003E357A" w:rsidRDefault="00365F46" w:rsidP="00870FC7">
      <w:pPr>
        <w:pStyle w:val="a3"/>
        <w:tabs>
          <w:tab w:val="left" w:pos="3555"/>
          <w:tab w:val="left" w:pos="4185"/>
        </w:tabs>
        <w:rPr>
          <w:rFonts w:ascii="Times New Roman" w:hAnsi="Times New Roman" w:cs="Times New Roman"/>
        </w:rPr>
      </w:pPr>
      <w:r w:rsidRPr="003E357A">
        <w:rPr>
          <w:rFonts w:ascii="Times New Roman" w:hAnsi="Times New Roman" w:cs="Times New Roman"/>
        </w:rPr>
        <w:tab/>
      </w:r>
      <w:r w:rsidR="00870FC7" w:rsidRPr="003E357A">
        <w:rPr>
          <w:rFonts w:ascii="Times New Roman" w:hAnsi="Times New Roman" w:cs="Times New Roman"/>
        </w:rPr>
        <w:tab/>
      </w:r>
    </w:p>
    <w:p w:rsidR="00870FC7" w:rsidRPr="003E357A" w:rsidRDefault="00E7213C" w:rsidP="008042C6">
      <w:pPr>
        <w:pStyle w:val="a3"/>
        <w:jc w:val="both"/>
        <w:rPr>
          <w:rFonts w:ascii="Times New Roman" w:hAnsi="Times New Roman" w:cs="Times New Roman"/>
        </w:rPr>
      </w:pPr>
      <w:r>
        <w:rPr>
          <w:rFonts w:ascii="Times New Roman" w:hAnsi="Times New Roman" w:cs="Times New Roman"/>
          <w:noProof/>
          <w:lang w:eastAsia="ru-RU"/>
        </w:rPr>
        <w:pict>
          <v:rect id="_x0000_s1029" style="position:absolute;left:0;text-align:left;margin-left:326.55pt;margin-top:29.5pt;width:146.25pt;height:84.75pt;z-index:251661312">
            <v:textbox>
              <w:txbxContent>
                <w:p w:rsidR="00736670" w:rsidRDefault="00736670" w:rsidP="00736670">
                  <w:pPr>
                    <w:jc w:val="center"/>
                  </w:pPr>
                  <w:r>
                    <w:t>Наличие оснований к принятию мер по привлечению к ответственности</w:t>
                  </w:r>
                </w:p>
              </w:txbxContent>
            </v:textbox>
          </v:rect>
        </w:pict>
      </w:r>
      <w:r>
        <w:rPr>
          <w:rFonts w:ascii="Times New Roman" w:hAnsi="Times New Roman" w:cs="Times New Roman"/>
          <w:noProof/>
          <w:lang w:eastAsia="ru-RU"/>
        </w:rPr>
        <w:pict>
          <v:rect id="_x0000_s1026" style="position:absolute;left:0;text-align:left;margin-left:-4.8pt;margin-top:29.5pt;width:146.25pt;height:84.75pt;z-index:251658240">
            <v:textbox>
              <w:txbxContent>
                <w:p w:rsidR="00736670" w:rsidRDefault="00736670" w:rsidP="00736670">
                  <w:pPr>
                    <w:pStyle w:val="a3"/>
                    <w:jc w:val="center"/>
                  </w:pPr>
                  <w:r>
                    <w:t>Отсутствие оснований о принятии мер воздействия</w:t>
                  </w:r>
                </w:p>
                <w:p w:rsidR="00736670" w:rsidRDefault="00736670"/>
                <w:p w:rsidR="00736670" w:rsidRDefault="00736670"/>
                <w:p w:rsidR="00736670" w:rsidRDefault="00736670"/>
              </w:txbxContent>
            </v:textbox>
          </v:rect>
        </w:pict>
      </w:r>
      <w:r>
        <w:rPr>
          <w:rFonts w:ascii="Times New Roman" w:hAnsi="Times New Roman" w:cs="Times New Roman"/>
          <w:noProof/>
          <w:lang w:eastAsia="ru-RU"/>
        </w:rPr>
        <w:pict>
          <v:rect id="_x0000_s1028" style="position:absolute;left:0;text-align:left;margin-left:154.2pt;margin-top:29.5pt;width:146.25pt;height:84.75pt;z-index:251660288">
            <v:textbox>
              <w:txbxContent>
                <w:p w:rsidR="00736670" w:rsidRDefault="00736670" w:rsidP="00736670">
                  <w:pPr>
                    <w:jc w:val="center"/>
                  </w:pPr>
                  <w:r>
                    <w:t>Наличие оснований к принятию мер по устранению нарушений</w:t>
                  </w:r>
                </w:p>
              </w:txbxContent>
            </v:textbox>
          </v:rect>
        </w:pict>
      </w:r>
      <w:r w:rsidR="003E2C69" w:rsidRPr="003E357A">
        <w:rPr>
          <w:rFonts w:ascii="Times New Roman" w:hAnsi="Times New Roman" w:cs="Times New Roman"/>
        </w:rPr>
        <w:t xml:space="preserve">    </w:t>
      </w:r>
      <w:r w:rsidR="003E2C69" w:rsidRPr="003E357A">
        <w:rPr>
          <w:rFonts w:ascii="Times New Roman" w:hAnsi="Times New Roman" w:cs="Times New Roman"/>
        </w:rPr>
        <w:br w:type="textWrapping" w:clear="all"/>
      </w:r>
    </w:p>
    <w:p w:rsidR="00870FC7" w:rsidRPr="003E357A" w:rsidRDefault="00870FC7" w:rsidP="00870FC7">
      <w:pPr>
        <w:rPr>
          <w:rFonts w:ascii="Times New Roman" w:hAnsi="Times New Roman" w:cs="Times New Roman"/>
        </w:rPr>
      </w:pPr>
    </w:p>
    <w:p w:rsidR="00870FC7" w:rsidRPr="003E357A" w:rsidRDefault="00870FC7" w:rsidP="00870FC7">
      <w:pPr>
        <w:rPr>
          <w:rFonts w:ascii="Times New Roman" w:hAnsi="Times New Roman" w:cs="Times New Roman"/>
        </w:rPr>
      </w:pPr>
    </w:p>
    <w:p w:rsidR="00870FC7" w:rsidRPr="003E357A" w:rsidRDefault="00870FC7" w:rsidP="00870FC7">
      <w:pPr>
        <w:rPr>
          <w:rFonts w:ascii="Times New Roman" w:hAnsi="Times New Roman" w:cs="Times New Roman"/>
        </w:rPr>
      </w:pPr>
    </w:p>
    <w:p w:rsidR="00870FC7" w:rsidRPr="003E357A" w:rsidRDefault="005764FC" w:rsidP="00870FC7">
      <w:pPr>
        <w:rPr>
          <w:rFonts w:ascii="Times New Roman" w:hAnsi="Times New Roman" w:cs="Times New Roman"/>
        </w:rPr>
      </w:pPr>
      <w:r>
        <w:rPr>
          <w:rFonts w:ascii="Times New Roman" w:hAnsi="Times New Roman" w:cs="Times New Roman"/>
          <w:noProof/>
          <w:lang w:eastAsia="ru-RU"/>
        </w:rPr>
        <w:pict>
          <v:shape id="_x0000_s1052" type="#_x0000_t32" style="position:absolute;margin-left:66.45pt;margin-top:11.1pt;width:66pt;height:153.75pt;z-index:251675648" o:connectortype="straight">
            <v:stroke endarrow="block"/>
          </v:shape>
        </w:pict>
      </w:r>
      <w:r w:rsidR="00E7213C">
        <w:rPr>
          <w:rFonts w:ascii="Times New Roman" w:hAnsi="Times New Roman" w:cs="Times New Roman"/>
          <w:noProof/>
          <w:lang w:eastAsia="ru-RU"/>
        </w:rPr>
        <w:pict>
          <v:shape id="_x0000_s1049" type="#_x0000_t32" style="position:absolute;margin-left:400.95pt;margin-top:11.1pt;width:2.25pt;height:31.35pt;z-index:251673600" o:connectortype="straight">
            <v:stroke endarrow="block"/>
          </v:shape>
        </w:pict>
      </w:r>
      <w:r w:rsidR="00E7213C">
        <w:rPr>
          <w:rFonts w:ascii="Times New Roman" w:hAnsi="Times New Roman" w:cs="Times New Roman"/>
          <w:noProof/>
          <w:lang w:eastAsia="ru-RU"/>
        </w:rPr>
        <w:pict>
          <v:shape id="_x0000_s1048" type="#_x0000_t32" style="position:absolute;margin-left:222.45pt;margin-top:11.1pt;width:1.5pt;height:35.1pt;z-index:251672576" o:connectortype="straight">
            <v:stroke endarrow="block"/>
          </v:shape>
        </w:pict>
      </w:r>
    </w:p>
    <w:p w:rsidR="00870FC7" w:rsidRPr="003E357A" w:rsidRDefault="00870FC7" w:rsidP="00CF04AA">
      <w:pPr>
        <w:pStyle w:val="a3"/>
        <w:jc w:val="both"/>
        <w:rPr>
          <w:rFonts w:ascii="Times New Roman" w:hAnsi="Times New Roman" w:cs="Times New Roman"/>
        </w:rPr>
      </w:pPr>
    </w:p>
    <w:p w:rsidR="00870FC7" w:rsidRPr="003E357A" w:rsidRDefault="00E7213C" w:rsidP="00870FC7">
      <w:pPr>
        <w:pStyle w:val="a3"/>
        <w:tabs>
          <w:tab w:val="left" w:pos="4185"/>
        </w:tabs>
        <w:jc w:val="both"/>
        <w:rPr>
          <w:rFonts w:ascii="Times New Roman" w:hAnsi="Times New Roman" w:cs="Times New Roman"/>
        </w:rPr>
      </w:pPr>
      <w:r>
        <w:rPr>
          <w:rFonts w:ascii="Times New Roman" w:hAnsi="Times New Roman" w:cs="Times New Roman"/>
          <w:noProof/>
          <w:lang w:eastAsia="ru-RU"/>
        </w:rPr>
        <w:pict>
          <v:rect id="_x0000_s1043" style="position:absolute;left:0;text-align:left;margin-left:160.2pt;margin-top:7.3pt;width:135.75pt;height:66pt;z-index:251669504">
            <v:textbox>
              <w:txbxContent>
                <w:p w:rsidR="00870FC7" w:rsidRDefault="00870FC7" w:rsidP="00870FC7">
                  <w:pPr>
                    <w:pStyle w:val="a3"/>
                    <w:jc w:val="center"/>
                  </w:pPr>
                  <w:r>
                    <w:t>Выносится предписание об устранении выявленных нарушений</w:t>
                  </w:r>
                </w:p>
              </w:txbxContent>
            </v:textbox>
          </v:rect>
        </w:pict>
      </w:r>
      <w:r>
        <w:rPr>
          <w:rFonts w:ascii="Times New Roman" w:hAnsi="Times New Roman" w:cs="Times New Roman"/>
          <w:noProof/>
          <w:lang w:eastAsia="ru-RU"/>
        </w:rPr>
        <w:pict>
          <v:rect id="_x0000_s1044" style="position:absolute;left:0;text-align:left;margin-left:345.45pt;margin-top:7.3pt;width:122.25pt;height:66pt;z-index:251670528">
            <v:textbox>
              <w:txbxContent>
                <w:p w:rsidR="00870FC7" w:rsidRDefault="00870FC7" w:rsidP="00870FC7">
                  <w:pPr>
                    <w:pStyle w:val="a3"/>
                    <w:jc w:val="center"/>
                  </w:pPr>
                  <w:r>
                    <w:t>Материалы направляются в орган государственного контроля</w:t>
                  </w:r>
                </w:p>
              </w:txbxContent>
            </v:textbox>
          </v:rect>
        </w:pict>
      </w:r>
      <w:r w:rsidR="00870FC7" w:rsidRPr="003E357A">
        <w:rPr>
          <w:rFonts w:ascii="Times New Roman" w:hAnsi="Times New Roman" w:cs="Times New Roman"/>
        </w:rPr>
        <w:tab/>
      </w:r>
    </w:p>
    <w:p w:rsidR="00870FC7" w:rsidRPr="003E357A" w:rsidRDefault="00870FC7" w:rsidP="00870FC7">
      <w:pPr>
        <w:rPr>
          <w:rFonts w:ascii="Times New Roman" w:hAnsi="Times New Roman" w:cs="Times New Roman"/>
        </w:rPr>
      </w:pPr>
    </w:p>
    <w:p w:rsidR="00870FC7" w:rsidRPr="003E357A" w:rsidRDefault="00870FC7" w:rsidP="00870FC7">
      <w:pPr>
        <w:rPr>
          <w:rFonts w:ascii="Times New Roman" w:hAnsi="Times New Roman" w:cs="Times New Roman"/>
        </w:rPr>
      </w:pPr>
    </w:p>
    <w:p w:rsidR="00870FC7" w:rsidRPr="003E357A" w:rsidRDefault="005764FC" w:rsidP="00870FC7">
      <w:pPr>
        <w:rPr>
          <w:rFonts w:ascii="Times New Roman" w:hAnsi="Times New Roman" w:cs="Times New Roman"/>
        </w:rPr>
      </w:pPr>
      <w:r>
        <w:rPr>
          <w:rFonts w:ascii="Times New Roman" w:hAnsi="Times New Roman" w:cs="Times New Roman"/>
          <w:noProof/>
          <w:lang w:eastAsia="ru-RU"/>
        </w:rPr>
        <w:pict>
          <v:shape id="_x0000_s1053" type="#_x0000_t32" style="position:absolute;margin-left:312.45pt;margin-top:11.55pt;width:73.5pt;height:58.2pt;flip:x;z-index:251676672" o:connectortype="straight">
            <v:stroke endarrow="block"/>
          </v:shape>
        </w:pict>
      </w:r>
      <w:r w:rsidR="008C1CF3">
        <w:rPr>
          <w:rFonts w:ascii="Times New Roman" w:hAnsi="Times New Roman" w:cs="Times New Roman"/>
          <w:noProof/>
          <w:lang w:eastAsia="ru-RU"/>
        </w:rPr>
        <w:pict>
          <v:shape id="_x0000_s1051" type="#_x0000_t32" style="position:absolute;margin-left:224.05pt;margin-top:9pt;width:.05pt;height:23.4pt;z-index:251674624" o:connectortype="straight">
            <v:stroke endarrow="block"/>
          </v:shape>
        </w:pict>
      </w:r>
    </w:p>
    <w:p w:rsidR="00870FC7" w:rsidRPr="003E357A" w:rsidRDefault="008C1CF3" w:rsidP="00870FC7">
      <w:pPr>
        <w:rPr>
          <w:rFonts w:ascii="Times New Roman" w:hAnsi="Times New Roman" w:cs="Times New Roman"/>
        </w:rPr>
      </w:pPr>
      <w:r>
        <w:rPr>
          <w:rFonts w:ascii="Times New Roman" w:hAnsi="Times New Roman" w:cs="Times New Roman"/>
          <w:noProof/>
          <w:lang w:eastAsia="ru-RU"/>
        </w:rPr>
        <w:pict>
          <v:rect id="_x0000_s1045" style="position:absolute;margin-left:132.45pt;margin-top:3.8pt;width:180pt;height:48pt;z-index:251671552">
            <v:textbox>
              <w:txbxContent>
                <w:p w:rsidR="00CF04AA" w:rsidRDefault="00CF04AA" w:rsidP="00CF04AA">
                  <w:pPr>
                    <w:pStyle w:val="a3"/>
                    <w:jc w:val="center"/>
                  </w:pPr>
                  <w:r>
                    <w:t>Направляется ответ заявителю</w:t>
                  </w:r>
                </w:p>
              </w:txbxContent>
            </v:textbox>
          </v:rect>
        </w:pict>
      </w:r>
    </w:p>
    <w:p w:rsidR="003A30DD" w:rsidRPr="003E357A" w:rsidRDefault="00870FC7" w:rsidP="00870FC7">
      <w:pPr>
        <w:pStyle w:val="a3"/>
        <w:jc w:val="both"/>
        <w:rPr>
          <w:rFonts w:ascii="Times New Roman" w:hAnsi="Times New Roman" w:cs="Times New Roman"/>
        </w:rPr>
      </w:pPr>
      <w:r w:rsidRPr="003E357A">
        <w:rPr>
          <w:rFonts w:ascii="Times New Roman" w:hAnsi="Times New Roman" w:cs="Times New Roman"/>
        </w:rPr>
        <w:tab/>
      </w:r>
    </w:p>
    <w:sectPr w:rsidR="003A30DD" w:rsidRPr="003E357A" w:rsidSect="00A820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80052"/>
    <w:multiLevelType w:val="multilevel"/>
    <w:tmpl w:val="73260D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F827822"/>
    <w:multiLevelType w:val="hybridMultilevel"/>
    <w:tmpl w:val="55841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E3087"/>
    <w:rsid w:val="00002BF5"/>
    <w:rsid w:val="0000402B"/>
    <w:rsid w:val="00033F55"/>
    <w:rsid w:val="0006359C"/>
    <w:rsid w:val="00065662"/>
    <w:rsid w:val="000760B4"/>
    <w:rsid w:val="000B499B"/>
    <w:rsid w:val="000C0C17"/>
    <w:rsid w:val="000D572B"/>
    <w:rsid w:val="000D6DEA"/>
    <w:rsid w:val="000F0E44"/>
    <w:rsid w:val="00103D81"/>
    <w:rsid w:val="0013241D"/>
    <w:rsid w:val="00137CE9"/>
    <w:rsid w:val="0015738E"/>
    <w:rsid w:val="001900AB"/>
    <w:rsid w:val="001A2DDE"/>
    <w:rsid w:val="001A78EA"/>
    <w:rsid w:val="001D494C"/>
    <w:rsid w:val="001E03C4"/>
    <w:rsid w:val="002040F7"/>
    <w:rsid w:val="00215D38"/>
    <w:rsid w:val="00247A2D"/>
    <w:rsid w:val="002551EC"/>
    <w:rsid w:val="002A72B0"/>
    <w:rsid w:val="002B1082"/>
    <w:rsid w:val="002B165F"/>
    <w:rsid w:val="002B480E"/>
    <w:rsid w:val="002C2AA9"/>
    <w:rsid w:val="002D000F"/>
    <w:rsid w:val="00300D26"/>
    <w:rsid w:val="00334AF1"/>
    <w:rsid w:val="0033774E"/>
    <w:rsid w:val="003529B0"/>
    <w:rsid w:val="00365F46"/>
    <w:rsid w:val="00370795"/>
    <w:rsid w:val="00380CA9"/>
    <w:rsid w:val="00391B6C"/>
    <w:rsid w:val="003A30DD"/>
    <w:rsid w:val="003A6580"/>
    <w:rsid w:val="003C4C17"/>
    <w:rsid w:val="003E2C69"/>
    <w:rsid w:val="003E357A"/>
    <w:rsid w:val="003F6DDA"/>
    <w:rsid w:val="0040032F"/>
    <w:rsid w:val="00416EA5"/>
    <w:rsid w:val="00425E06"/>
    <w:rsid w:val="0043064D"/>
    <w:rsid w:val="00440B9D"/>
    <w:rsid w:val="004879D3"/>
    <w:rsid w:val="004B127C"/>
    <w:rsid w:val="004B2A7D"/>
    <w:rsid w:val="004C722B"/>
    <w:rsid w:val="004E1EEB"/>
    <w:rsid w:val="00500B32"/>
    <w:rsid w:val="005105E1"/>
    <w:rsid w:val="005764FC"/>
    <w:rsid w:val="00581F33"/>
    <w:rsid w:val="005978ED"/>
    <w:rsid w:val="005E6A87"/>
    <w:rsid w:val="0061024C"/>
    <w:rsid w:val="00612882"/>
    <w:rsid w:val="00613B9C"/>
    <w:rsid w:val="006273F4"/>
    <w:rsid w:val="00631D5D"/>
    <w:rsid w:val="00653702"/>
    <w:rsid w:val="006B1FAF"/>
    <w:rsid w:val="006B61B4"/>
    <w:rsid w:val="006B7CDC"/>
    <w:rsid w:val="006C0F52"/>
    <w:rsid w:val="006C3BD8"/>
    <w:rsid w:val="006F1312"/>
    <w:rsid w:val="006F1715"/>
    <w:rsid w:val="007005D9"/>
    <w:rsid w:val="007358AE"/>
    <w:rsid w:val="00736670"/>
    <w:rsid w:val="00752821"/>
    <w:rsid w:val="00760A5C"/>
    <w:rsid w:val="007A66B2"/>
    <w:rsid w:val="007D5060"/>
    <w:rsid w:val="007E71BA"/>
    <w:rsid w:val="008042C6"/>
    <w:rsid w:val="00805644"/>
    <w:rsid w:val="0084379D"/>
    <w:rsid w:val="00856CA8"/>
    <w:rsid w:val="00870FC7"/>
    <w:rsid w:val="00877673"/>
    <w:rsid w:val="00890BC2"/>
    <w:rsid w:val="008A3AD1"/>
    <w:rsid w:val="008A44AB"/>
    <w:rsid w:val="008B730A"/>
    <w:rsid w:val="008C1CF3"/>
    <w:rsid w:val="008F3896"/>
    <w:rsid w:val="00904BD1"/>
    <w:rsid w:val="009235B2"/>
    <w:rsid w:val="00950384"/>
    <w:rsid w:val="009574FB"/>
    <w:rsid w:val="00965AFA"/>
    <w:rsid w:val="0096695E"/>
    <w:rsid w:val="00970145"/>
    <w:rsid w:val="0098123C"/>
    <w:rsid w:val="00985A61"/>
    <w:rsid w:val="0099058D"/>
    <w:rsid w:val="009B3F5C"/>
    <w:rsid w:val="009D5C1F"/>
    <w:rsid w:val="009F38AA"/>
    <w:rsid w:val="009F6CB2"/>
    <w:rsid w:val="00A06746"/>
    <w:rsid w:val="00A07E3F"/>
    <w:rsid w:val="00A2361E"/>
    <w:rsid w:val="00A41423"/>
    <w:rsid w:val="00A50154"/>
    <w:rsid w:val="00A62734"/>
    <w:rsid w:val="00A7002E"/>
    <w:rsid w:val="00A8209A"/>
    <w:rsid w:val="00A86C4D"/>
    <w:rsid w:val="00A94829"/>
    <w:rsid w:val="00AC2AEC"/>
    <w:rsid w:val="00AD3B27"/>
    <w:rsid w:val="00AD403E"/>
    <w:rsid w:val="00AE1202"/>
    <w:rsid w:val="00AE2A52"/>
    <w:rsid w:val="00AF314C"/>
    <w:rsid w:val="00AF4924"/>
    <w:rsid w:val="00B008D7"/>
    <w:rsid w:val="00B05C0D"/>
    <w:rsid w:val="00B423E1"/>
    <w:rsid w:val="00B51F7D"/>
    <w:rsid w:val="00B52C1F"/>
    <w:rsid w:val="00B55976"/>
    <w:rsid w:val="00B657D0"/>
    <w:rsid w:val="00B85D2E"/>
    <w:rsid w:val="00BB515E"/>
    <w:rsid w:val="00BC1149"/>
    <w:rsid w:val="00BD6877"/>
    <w:rsid w:val="00C04584"/>
    <w:rsid w:val="00C17077"/>
    <w:rsid w:val="00C21971"/>
    <w:rsid w:val="00C23527"/>
    <w:rsid w:val="00C249CA"/>
    <w:rsid w:val="00C42CAB"/>
    <w:rsid w:val="00C77C3A"/>
    <w:rsid w:val="00C82138"/>
    <w:rsid w:val="00C8454C"/>
    <w:rsid w:val="00C909A6"/>
    <w:rsid w:val="00CE658C"/>
    <w:rsid w:val="00CF04AA"/>
    <w:rsid w:val="00CF33BA"/>
    <w:rsid w:val="00D10BAC"/>
    <w:rsid w:val="00D10EC1"/>
    <w:rsid w:val="00D13745"/>
    <w:rsid w:val="00D316BD"/>
    <w:rsid w:val="00D52ACD"/>
    <w:rsid w:val="00D571F8"/>
    <w:rsid w:val="00D64972"/>
    <w:rsid w:val="00D832AB"/>
    <w:rsid w:val="00D864DE"/>
    <w:rsid w:val="00D86B02"/>
    <w:rsid w:val="00D93876"/>
    <w:rsid w:val="00D94A4A"/>
    <w:rsid w:val="00DA15E2"/>
    <w:rsid w:val="00DA2B07"/>
    <w:rsid w:val="00DC55DB"/>
    <w:rsid w:val="00DD03F0"/>
    <w:rsid w:val="00DE3087"/>
    <w:rsid w:val="00E00CC0"/>
    <w:rsid w:val="00E03D55"/>
    <w:rsid w:val="00E11BC7"/>
    <w:rsid w:val="00E361F4"/>
    <w:rsid w:val="00E7213C"/>
    <w:rsid w:val="00E8090F"/>
    <w:rsid w:val="00E81B39"/>
    <w:rsid w:val="00E83349"/>
    <w:rsid w:val="00E919E4"/>
    <w:rsid w:val="00EA185C"/>
    <w:rsid w:val="00EA2099"/>
    <w:rsid w:val="00EE36F3"/>
    <w:rsid w:val="00EF0E25"/>
    <w:rsid w:val="00F07A47"/>
    <w:rsid w:val="00F1092A"/>
    <w:rsid w:val="00F34110"/>
    <w:rsid w:val="00F51564"/>
    <w:rsid w:val="00F6346E"/>
    <w:rsid w:val="00F823F4"/>
    <w:rsid w:val="00F836B7"/>
    <w:rsid w:val="00F8605D"/>
    <w:rsid w:val="00F86CAF"/>
    <w:rsid w:val="00F91A5B"/>
    <w:rsid w:val="00FA3CCF"/>
    <w:rsid w:val="00FA6264"/>
    <w:rsid w:val="00FB5996"/>
    <w:rsid w:val="00FD2B71"/>
    <w:rsid w:val="00FD3A5D"/>
    <w:rsid w:val="00FF4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1" type="connector" idref="#_x0000_s1048"/>
        <o:r id="V:Rule12" type="connector" idref="#_x0000_s1038"/>
        <o:r id="V:Rule13" type="connector" idref="#_x0000_s1039"/>
        <o:r id="V:Rule14" type="connector" idref="#_x0000_s1052"/>
        <o:r id="V:Rule15" type="connector" idref="#_x0000_s1041"/>
        <o:r id="V:Rule16" type="connector" idref="#_x0000_s1051"/>
        <o:r id="V:Rule17" type="connector" idref="#_x0000_s1042"/>
        <o:r id="V:Rule18" type="connector" idref="#_x0000_s1049"/>
        <o:r id="V:Rule19" type="connector" idref="#_x0000_s1037"/>
        <o:r id="V:Rule20"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0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38AA"/>
    <w:pPr>
      <w:spacing w:after="0" w:line="240" w:lineRule="auto"/>
    </w:pPr>
  </w:style>
  <w:style w:type="table" w:styleId="a4">
    <w:name w:val="Table Grid"/>
    <w:basedOn w:val="a1"/>
    <w:uiPriority w:val="59"/>
    <w:rsid w:val="00CF33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0C22D-FBC9-47E0-B2B1-28590B0F6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3103</TotalTime>
  <Pages>1</Pages>
  <Words>4586</Words>
  <Characters>26141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Comp-18</dc:creator>
  <cp:lastModifiedBy>Comp-18</cp:lastModifiedBy>
  <cp:revision>39</cp:revision>
  <cp:lastPrinted>2014-12-25T08:12:00Z</cp:lastPrinted>
  <dcterms:created xsi:type="dcterms:W3CDTF">2014-10-28T05:03:00Z</dcterms:created>
  <dcterms:modified xsi:type="dcterms:W3CDTF">2018-04-12T05:30:00Z</dcterms:modified>
</cp:coreProperties>
</file>