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6B0C06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Default="00A2258C" w:rsidP="006B0C06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AD33F0">
        <w:rPr>
          <w:rFonts w:asciiTheme="minorHAnsi" w:eastAsiaTheme="minorHAnsi" w:hAnsiTheme="minorHAnsi" w:cs="Segoe UI"/>
          <w:lang w:eastAsia="en-US"/>
        </w:rPr>
        <w:t>.09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B0C06" w:rsidRPr="006B0C06" w:rsidRDefault="006B0C06" w:rsidP="006B0C06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50EB3" w:rsidRPr="0062064E" w:rsidRDefault="00DB0CBE" w:rsidP="0062064E">
      <w:pPr>
        <w:pStyle w:val="revann"/>
        <w:spacing w:before="0" w:beforeAutospacing="0" w:after="0" w:afterAutospacing="0"/>
        <w:jc w:val="center"/>
        <w:rPr>
          <w:rFonts w:asciiTheme="minorHAnsi" w:hAnsiTheme="minorHAnsi" w:cs="Segoe UI"/>
          <w:sz w:val="36"/>
          <w:szCs w:val="36"/>
          <w:lang w:eastAsia="sk-SK"/>
        </w:rPr>
      </w:pPr>
      <w:r>
        <w:rPr>
          <w:rFonts w:asciiTheme="minorHAnsi" w:hAnsiTheme="minorHAnsi" w:cs="Segoe UI"/>
          <w:sz w:val="36"/>
          <w:szCs w:val="36"/>
          <w:lang w:eastAsia="sk-SK"/>
        </w:rPr>
        <w:t>Если з</w:t>
      </w:r>
      <w:bookmarkStart w:id="0" w:name="_GoBack"/>
      <w:bookmarkEnd w:id="0"/>
      <w:r w:rsidR="003506AC">
        <w:rPr>
          <w:rFonts w:asciiTheme="minorHAnsi" w:hAnsiTheme="minorHAnsi" w:cs="Segoe UI"/>
          <w:sz w:val="36"/>
          <w:szCs w:val="36"/>
          <w:lang w:eastAsia="sk-SK"/>
        </w:rPr>
        <w:t>емельный</w:t>
      </w:r>
      <w:r w:rsidR="00A2258C">
        <w:rPr>
          <w:rFonts w:asciiTheme="minorHAnsi" w:hAnsiTheme="minorHAnsi" w:cs="Segoe UI"/>
          <w:sz w:val="36"/>
          <w:szCs w:val="36"/>
          <w:lang w:eastAsia="sk-SK"/>
        </w:rPr>
        <w:t xml:space="preserve"> участ</w:t>
      </w:r>
      <w:r w:rsidR="003506AC">
        <w:rPr>
          <w:rFonts w:asciiTheme="minorHAnsi" w:hAnsiTheme="minorHAnsi" w:cs="Segoe UI"/>
          <w:sz w:val="36"/>
          <w:szCs w:val="36"/>
          <w:lang w:eastAsia="sk-SK"/>
        </w:rPr>
        <w:t>ок не отображается</w:t>
      </w:r>
      <w:r w:rsidR="00A2258C">
        <w:rPr>
          <w:rFonts w:asciiTheme="minorHAnsi" w:hAnsiTheme="minorHAnsi" w:cs="Segoe UI"/>
          <w:sz w:val="36"/>
          <w:szCs w:val="36"/>
          <w:lang w:eastAsia="sk-SK"/>
        </w:rPr>
        <w:br/>
        <w:t xml:space="preserve">на </w:t>
      </w:r>
      <w:r w:rsidR="00850EB3">
        <w:rPr>
          <w:rFonts w:asciiTheme="minorHAnsi" w:hAnsiTheme="minorHAnsi" w:cs="Segoe UI"/>
          <w:sz w:val="36"/>
          <w:szCs w:val="36"/>
          <w:lang w:eastAsia="sk-SK"/>
        </w:rPr>
        <w:t>П</w:t>
      </w:r>
      <w:r w:rsidR="00A2258C">
        <w:rPr>
          <w:rFonts w:asciiTheme="minorHAnsi" w:hAnsiTheme="minorHAnsi" w:cs="Segoe UI"/>
          <w:sz w:val="36"/>
          <w:szCs w:val="36"/>
          <w:lang w:eastAsia="sk-SK"/>
        </w:rPr>
        <w:t>убличной кадастровой карте</w:t>
      </w:r>
    </w:p>
    <w:p w:rsidR="00850EB3" w:rsidRDefault="00CA5520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850EB3">
        <w:rPr>
          <w:rFonts w:ascii="Segoe UI" w:hAnsi="Segoe UI" w:cs="Segoe UI"/>
          <w:sz w:val="26"/>
          <w:szCs w:val="26"/>
        </w:rPr>
        <w:t xml:space="preserve">убличная кадастровая карта - это электронный сервис Росреестра, </w:t>
      </w:r>
      <w:r w:rsidR="00180D14">
        <w:rPr>
          <w:rFonts w:ascii="Segoe UI" w:hAnsi="Segoe UI" w:cs="Segoe UI"/>
          <w:sz w:val="26"/>
          <w:szCs w:val="26"/>
        </w:rPr>
        <w:br/>
      </w:r>
      <w:r w:rsidR="00850EB3">
        <w:rPr>
          <w:rFonts w:ascii="Segoe UI" w:hAnsi="Segoe UI" w:cs="Segoe UI"/>
          <w:sz w:val="26"/>
          <w:szCs w:val="26"/>
        </w:rPr>
        <w:t>в котором содержатся сведения Единого государственного реестра недвижимости</w:t>
      </w:r>
      <w:r w:rsidR="001D08EC">
        <w:rPr>
          <w:rFonts w:ascii="Segoe UI" w:hAnsi="Segoe UI" w:cs="Segoe UI"/>
          <w:sz w:val="26"/>
          <w:szCs w:val="26"/>
        </w:rPr>
        <w:t xml:space="preserve"> (ЕГРН)</w:t>
      </w:r>
      <w:r>
        <w:rPr>
          <w:rFonts w:ascii="Segoe UI" w:hAnsi="Segoe UI" w:cs="Segoe UI"/>
          <w:sz w:val="26"/>
          <w:szCs w:val="26"/>
        </w:rPr>
        <w:t>.</w:t>
      </w:r>
    </w:p>
    <w:p w:rsidR="00850EB3" w:rsidRDefault="00850EB3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Вся информация указанного ресурса представлена в графическом и текстовом режиме с привязкой к географической карте России в виде кадастровых округов, районов, кварталов, отдельных объектов недвижимости – земельных участков и объектов капитального строительства.</w:t>
      </w:r>
    </w:p>
    <w:p w:rsidR="00850EB3" w:rsidRDefault="00850EB3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 Публичной кадастровой карте по каждому объекту недвижимости можно узнать общую информацию, она включает в себя как точный адрес, так и сведения о размерах, площади, границах, статусе и форме собственности объекта, информацию о кадастровой стоимости и другую общедоступную информацию.</w:t>
      </w:r>
    </w:p>
    <w:p w:rsidR="005F3A1E" w:rsidRDefault="007651A8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М</w:t>
      </w:r>
      <w:r w:rsidR="00850EB3" w:rsidRPr="00850EB3">
        <w:rPr>
          <w:rFonts w:ascii="Segoe UI" w:hAnsi="Segoe UI" w:cs="Segoe UI"/>
          <w:sz w:val="26"/>
          <w:szCs w:val="26"/>
        </w:rPr>
        <w:t xml:space="preserve">ожно выделить основные причины, вследствие которых сведения </w:t>
      </w:r>
      <w:r w:rsidR="00180D14">
        <w:rPr>
          <w:rFonts w:ascii="Segoe UI" w:hAnsi="Segoe UI" w:cs="Segoe UI"/>
          <w:sz w:val="26"/>
          <w:szCs w:val="26"/>
        </w:rPr>
        <w:br/>
      </w:r>
      <w:r w:rsidR="00850EB3" w:rsidRPr="00850EB3">
        <w:rPr>
          <w:rFonts w:ascii="Segoe UI" w:hAnsi="Segoe UI" w:cs="Segoe UI"/>
          <w:sz w:val="26"/>
          <w:szCs w:val="26"/>
        </w:rPr>
        <w:t xml:space="preserve">о земельных участках не отображаются на Публичной кадастровой карте: </w:t>
      </w:r>
    </w:p>
    <w:p w:rsidR="0041178A" w:rsidRDefault="005F3A1E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="0041178A">
        <w:rPr>
          <w:rFonts w:ascii="Segoe UI" w:hAnsi="Segoe UI" w:cs="Segoe UI"/>
          <w:sz w:val="26"/>
          <w:szCs w:val="26"/>
        </w:rPr>
        <w:t>отсутствие</w:t>
      </w:r>
      <w:r w:rsidR="0041178A" w:rsidRPr="0041178A">
        <w:rPr>
          <w:rFonts w:ascii="Segoe UI" w:hAnsi="Segoe UI" w:cs="Segoe UI"/>
          <w:sz w:val="26"/>
          <w:szCs w:val="26"/>
        </w:rPr>
        <w:t xml:space="preserve"> в ЕГРН сведений об описании местоположения границ земельного участка</w:t>
      </w:r>
      <w:r w:rsidR="00C45EA3">
        <w:rPr>
          <w:rFonts w:ascii="Segoe UI" w:hAnsi="Segoe UI" w:cs="Segoe UI"/>
          <w:sz w:val="26"/>
          <w:szCs w:val="26"/>
        </w:rPr>
        <w:t>;</w:t>
      </w:r>
    </w:p>
    <w:p w:rsidR="00850EB3" w:rsidRPr="00850EB3" w:rsidRDefault="00C45EA3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="00850EB3" w:rsidRPr="00850EB3">
        <w:rPr>
          <w:rFonts w:ascii="Segoe UI" w:hAnsi="Segoe UI" w:cs="Segoe UI"/>
          <w:sz w:val="26"/>
          <w:szCs w:val="26"/>
        </w:rPr>
        <w:t>несоответствие системы координат, в которой рассчитаны координаты характерных точек границ земельных участков, установл</w:t>
      </w:r>
      <w:r w:rsidR="005F3A1E">
        <w:rPr>
          <w:rFonts w:ascii="Segoe UI" w:hAnsi="Segoe UI" w:cs="Segoe UI"/>
          <w:sz w:val="26"/>
          <w:szCs w:val="26"/>
        </w:rPr>
        <w:t xml:space="preserve">енной </w:t>
      </w:r>
      <w:r w:rsidR="00440735">
        <w:rPr>
          <w:rFonts w:ascii="Segoe UI" w:hAnsi="Segoe UI" w:cs="Segoe UI"/>
          <w:sz w:val="26"/>
          <w:szCs w:val="26"/>
        </w:rPr>
        <w:t xml:space="preserve">в </w:t>
      </w:r>
      <w:r w:rsidR="005F3A1E">
        <w:rPr>
          <w:rFonts w:ascii="Segoe UI" w:hAnsi="Segoe UI" w:cs="Segoe UI"/>
          <w:sz w:val="26"/>
          <w:szCs w:val="26"/>
        </w:rPr>
        <w:t>местной системе координат;</w:t>
      </w:r>
    </w:p>
    <w:p w:rsidR="00850EB3" w:rsidRPr="00850EB3" w:rsidRDefault="005F3A1E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="00AE023E">
        <w:rPr>
          <w:rFonts w:ascii="Segoe UI" w:hAnsi="Segoe UI" w:cs="Segoe UI"/>
          <w:sz w:val="26"/>
          <w:szCs w:val="26"/>
        </w:rPr>
        <w:t>отсутствие информации</w:t>
      </w:r>
      <w:r w:rsidR="00850EB3" w:rsidRPr="00850EB3">
        <w:rPr>
          <w:rFonts w:ascii="Segoe UI" w:hAnsi="Segoe UI" w:cs="Segoe UI"/>
          <w:sz w:val="26"/>
          <w:szCs w:val="26"/>
        </w:rPr>
        <w:t xml:space="preserve"> </w:t>
      </w:r>
      <w:r w:rsidR="00093238">
        <w:rPr>
          <w:rFonts w:ascii="Segoe UI" w:hAnsi="Segoe UI" w:cs="Segoe UI"/>
          <w:sz w:val="26"/>
          <w:szCs w:val="26"/>
        </w:rPr>
        <w:t>в</w:t>
      </w:r>
      <w:r w:rsidR="00AE023E">
        <w:rPr>
          <w:rFonts w:ascii="Segoe UI" w:hAnsi="Segoe UI" w:cs="Segoe UI"/>
          <w:sz w:val="26"/>
          <w:szCs w:val="26"/>
        </w:rPr>
        <w:t xml:space="preserve"> ЕГРН </w:t>
      </w:r>
      <w:r w:rsidR="00850EB3" w:rsidRPr="00850EB3">
        <w:rPr>
          <w:rFonts w:ascii="Segoe UI" w:hAnsi="Segoe UI" w:cs="Segoe UI"/>
          <w:sz w:val="26"/>
          <w:szCs w:val="26"/>
        </w:rPr>
        <w:t xml:space="preserve">о местоположении земельных участков, предоставленных гражданам до 01.03.2008. Это вызвано особенностями принятого в законодательстве РФ порядка внесения в ЕГРН сведений о таких объектах недвижимости, в соответствии с которым для внесения сведений достаточно документа, устанавливающего или подтверждающего право </w:t>
      </w:r>
      <w:r w:rsidR="00070FB2">
        <w:rPr>
          <w:rFonts w:ascii="Segoe UI" w:hAnsi="Segoe UI" w:cs="Segoe UI"/>
          <w:sz w:val="26"/>
          <w:szCs w:val="26"/>
        </w:rPr>
        <w:br/>
      </w:r>
      <w:r w:rsidR="00850EB3" w:rsidRPr="00850EB3">
        <w:rPr>
          <w:rFonts w:ascii="Segoe UI" w:hAnsi="Segoe UI" w:cs="Segoe UI"/>
          <w:sz w:val="26"/>
          <w:szCs w:val="26"/>
        </w:rPr>
        <w:t>на объект недвижимости. При этом предоставление в орган регистрации права межевого плана, содержащего информацию о границах земельного участка, не требуется.</w:t>
      </w:r>
    </w:p>
    <w:p w:rsidR="00850EB3" w:rsidRPr="00850EB3" w:rsidRDefault="002B258B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Д</w:t>
      </w:r>
      <w:r w:rsidR="00850EB3" w:rsidRPr="00850EB3">
        <w:rPr>
          <w:rFonts w:ascii="Segoe UI" w:hAnsi="Segoe UI" w:cs="Segoe UI"/>
          <w:sz w:val="26"/>
          <w:szCs w:val="26"/>
        </w:rPr>
        <w:t>ля отображения на Публичной кадастровой карте сведений о земельном участке собственнику такого объекта недвижимости необходимо обратиться в орган регистрации прав с заявлением о государственном кадастровом учете недвижимого имущества. С заявлением необходимо представить межевой план, подготовленный кадастровым инженером.</w:t>
      </w:r>
    </w:p>
    <w:p w:rsidR="00850EB3" w:rsidRPr="00850EB3" w:rsidRDefault="00850EB3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850EB3">
        <w:rPr>
          <w:rFonts w:ascii="Segoe UI" w:hAnsi="Segoe UI" w:cs="Segoe UI"/>
          <w:sz w:val="26"/>
          <w:szCs w:val="26"/>
        </w:rPr>
        <w:t xml:space="preserve">Несоответствие системы координат, в которой рассчитаны координаты характерных точек границ земельных участков, установленной </w:t>
      </w:r>
      <w:r w:rsidR="00070FB2">
        <w:rPr>
          <w:rFonts w:ascii="Segoe UI" w:hAnsi="Segoe UI" w:cs="Segoe UI"/>
          <w:sz w:val="26"/>
          <w:szCs w:val="26"/>
        </w:rPr>
        <w:t xml:space="preserve">в </w:t>
      </w:r>
      <w:r w:rsidRPr="00850EB3">
        <w:rPr>
          <w:rFonts w:ascii="Segoe UI" w:hAnsi="Segoe UI" w:cs="Segoe UI"/>
          <w:sz w:val="26"/>
          <w:szCs w:val="26"/>
        </w:rPr>
        <w:t xml:space="preserve">местной системе координат вызвано тем, что до вступления в действие Приказа Управления Росреестра по Калужской области от 05.10.2007 №138-П </w:t>
      </w:r>
      <w:r w:rsidR="00180D14">
        <w:rPr>
          <w:rFonts w:ascii="Segoe UI" w:hAnsi="Segoe UI" w:cs="Segoe UI"/>
          <w:sz w:val="26"/>
          <w:szCs w:val="26"/>
        </w:rPr>
        <w:br/>
      </w:r>
      <w:r w:rsidRPr="00850EB3">
        <w:rPr>
          <w:rFonts w:ascii="Segoe UI" w:hAnsi="Segoe UI" w:cs="Segoe UI"/>
          <w:sz w:val="26"/>
          <w:szCs w:val="26"/>
        </w:rPr>
        <w:t xml:space="preserve">«Об установлении местной системы координат МСК-40» кадастровый учет земельных участков на территории Калужской области проводился </w:t>
      </w:r>
      <w:r w:rsidR="00180D14">
        <w:rPr>
          <w:rFonts w:ascii="Segoe UI" w:hAnsi="Segoe UI" w:cs="Segoe UI"/>
          <w:sz w:val="26"/>
          <w:szCs w:val="26"/>
        </w:rPr>
        <w:br/>
      </w:r>
      <w:r w:rsidRPr="00850EB3">
        <w:rPr>
          <w:rFonts w:ascii="Segoe UI" w:hAnsi="Segoe UI" w:cs="Segoe UI"/>
          <w:sz w:val="26"/>
          <w:szCs w:val="26"/>
        </w:rPr>
        <w:t>в различных системах координат.</w:t>
      </w:r>
      <w:proofErr w:type="gramEnd"/>
      <w:r w:rsidRPr="00850EB3">
        <w:rPr>
          <w:rFonts w:ascii="Segoe UI" w:hAnsi="Segoe UI" w:cs="Segoe UI"/>
          <w:sz w:val="26"/>
          <w:szCs w:val="26"/>
        </w:rPr>
        <w:t xml:space="preserve"> Переход на местную систему координат МСК-40 был осуществлен 01.11.2007.</w:t>
      </w:r>
    </w:p>
    <w:p w:rsidR="00850EB3" w:rsidRPr="00850EB3" w:rsidRDefault="00850EB3" w:rsidP="00850EB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50EB3">
        <w:rPr>
          <w:rFonts w:ascii="Segoe UI" w:hAnsi="Segoe UI" w:cs="Segoe UI"/>
          <w:sz w:val="26"/>
          <w:szCs w:val="26"/>
        </w:rPr>
        <w:t xml:space="preserve">Для перевода координат характерных точек границ земельного участка </w:t>
      </w:r>
      <w:r w:rsidR="00180D14">
        <w:rPr>
          <w:rFonts w:ascii="Segoe UI" w:hAnsi="Segoe UI" w:cs="Segoe UI"/>
          <w:sz w:val="26"/>
          <w:szCs w:val="26"/>
        </w:rPr>
        <w:br/>
      </w:r>
      <w:r w:rsidRPr="00850EB3">
        <w:rPr>
          <w:rFonts w:ascii="Segoe UI" w:hAnsi="Segoe UI" w:cs="Segoe UI"/>
          <w:sz w:val="26"/>
          <w:szCs w:val="26"/>
        </w:rPr>
        <w:t xml:space="preserve">в установленную систему координат МСК-40 собственнику объекта недвижимости необходимо обратиться к кадастровому инженеру с целью проведения кадастровых работ и подготовки межевого плана. Внесение изменений в сведения ЕГРН о земельном участке осуществляется </w:t>
      </w:r>
      <w:r w:rsidR="00180D14">
        <w:rPr>
          <w:rFonts w:ascii="Segoe UI" w:hAnsi="Segoe UI" w:cs="Segoe UI"/>
          <w:sz w:val="26"/>
          <w:szCs w:val="26"/>
        </w:rPr>
        <w:br/>
      </w:r>
      <w:r w:rsidRPr="00850EB3">
        <w:rPr>
          <w:rFonts w:ascii="Segoe UI" w:hAnsi="Segoe UI" w:cs="Segoe UI"/>
          <w:sz w:val="26"/>
          <w:szCs w:val="26"/>
        </w:rPr>
        <w:t>по заявлению о государственном кадастровом учете недвижимого имущества.</w:t>
      </w:r>
    </w:p>
    <w:p w:rsidR="00605A28" w:rsidRPr="006644D5" w:rsidRDefault="00850EB3" w:rsidP="006644D5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850EB3">
        <w:rPr>
          <w:rFonts w:ascii="Segoe UI" w:hAnsi="Segoe UI" w:cs="Segoe UI"/>
          <w:sz w:val="26"/>
          <w:szCs w:val="26"/>
        </w:rPr>
        <w:t>Заявление о государственном кадастровом учете недвижимого имущества</w:t>
      </w:r>
      <w:r w:rsidR="00CA53B2">
        <w:rPr>
          <w:rFonts w:ascii="Segoe UI" w:hAnsi="Segoe UI" w:cs="Segoe UI"/>
          <w:sz w:val="26"/>
          <w:szCs w:val="26"/>
        </w:rPr>
        <w:t xml:space="preserve">, документ, подтверждающий оплату госпошлины, и межевой план </w:t>
      </w:r>
      <w:r w:rsidRPr="00850EB3">
        <w:rPr>
          <w:rFonts w:ascii="Segoe UI" w:hAnsi="Segoe UI" w:cs="Segoe UI"/>
          <w:sz w:val="26"/>
          <w:szCs w:val="26"/>
        </w:rPr>
        <w:t>мо</w:t>
      </w:r>
      <w:r w:rsidR="00CA53B2">
        <w:rPr>
          <w:rFonts w:ascii="Segoe UI" w:hAnsi="Segoe UI" w:cs="Segoe UI"/>
          <w:sz w:val="26"/>
          <w:szCs w:val="26"/>
        </w:rPr>
        <w:t>гут быть поданы</w:t>
      </w:r>
      <w:r w:rsidRPr="00850EB3">
        <w:rPr>
          <w:rFonts w:ascii="Segoe UI" w:hAnsi="Segoe UI" w:cs="Segoe UI"/>
          <w:sz w:val="26"/>
          <w:szCs w:val="26"/>
        </w:rPr>
        <w:t xml:space="preserve"> собственником такого объекта недвижимости или иными лицами, указанными в ст. 15 Федерального закона от 13.07.2015 №218-ФЗ </w:t>
      </w:r>
      <w:r w:rsidR="00180D14">
        <w:rPr>
          <w:rFonts w:ascii="Segoe UI" w:hAnsi="Segoe UI" w:cs="Segoe UI"/>
          <w:sz w:val="26"/>
          <w:szCs w:val="26"/>
        </w:rPr>
        <w:br/>
      </w:r>
      <w:r w:rsidRPr="00850EB3">
        <w:rPr>
          <w:rFonts w:ascii="Segoe UI" w:hAnsi="Segoe UI" w:cs="Segoe UI"/>
          <w:sz w:val="26"/>
          <w:szCs w:val="26"/>
        </w:rPr>
        <w:t xml:space="preserve">«О государственной регистрации недвижимости», в </w:t>
      </w:r>
      <w:r w:rsidR="006345D0">
        <w:rPr>
          <w:rFonts w:ascii="Segoe UI" w:hAnsi="Segoe UI" w:cs="Segoe UI"/>
          <w:sz w:val="26"/>
          <w:szCs w:val="26"/>
        </w:rPr>
        <w:t>любом офисе МФЦ</w:t>
      </w:r>
      <w:r w:rsidRPr="00850EB3">
        <w:rPr>
          <w:rFonts w:ascii="Segoe UI" w:hAnsi="Segoe UI" w:cs="Segoe UI"/>
          <w:sz w:val="26"/>
          <w:szCs w:val="26"/>
        </w:rPr>
        <w:t>, а также на официальном сайте Росреестра www.rosreestr.ru или на портале государс</w:t>
      </w:r>
      <w:r w:rsidR="006345D0">
        <w:rPr>
          <w:rFonts w:ascii="Segoe UI" w:hAnsi="Segoe UI" w:cs="Segoe UI"/>
          <w:sz w:val="26"/>
          <w:szCs w:val="26"/>
        </w:rPr>
        <w:t>твенных услуг www.gosuslugi.ru.</w:t>
      </w:r>
      <w:proofErr w:type="gramEnd"/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6B0C06" w:rsidRDefault="006B0C0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993F98">
      <w:headerReference w:type="default" r:id="rId10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B2" w:rsidRDefault="00CA53B2" w:rsidP="00AC3438">
      <w:r>
        <w:separator/>
      </w:r>
    </w:p>
  </w:endnote>
  <w:endnote w:type="continuationSeparator" w:id="0">
    <w:p w:rsidR="00CA53B2" w:rsidRDefault="00CA53B2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B2" w:rsidRDefault="00CA53B2" w:rsidP="00AC3438">
      <w:r>
        <w:separator/>
      </w:r>
    </w:p>
  </w:footnote>
  <w:footnote w:type="continuationSeparator" w:id="0">
    <w:p w:rsidR="00CA53B2" w:rsidRDefault="00CA53B2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B2" w:rsidRDefault="00CA53B2">
    <w:pPr>
      <w:pStyle w:val="a4"/>
      <w:jc w:val="center"/>
    </w:pPr>
  </w:p>
  <w:p w:rsidR="00CA53B2" w:rsidRDefault="00CA5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5CDF"/>
    <w:rsid w:val="000425ED"/>
    <w:rsid w:val="00052707"/>
    <w:rsid w:val="00061C47"/>
    <w:rsid w:val="00070FB2"/>
    <w:rsid w:val="0007364F"/>
    <w:rsid w:val="00084AA1"/>
    <w:rsid w:val="00084D29"/>
    <w:rsid w:val="00085E01"/>
    <w:rsid w:val="00093238"/>
    <w:rsid w:val="000A18FB"/>
    <w:rsid w:val="000B4EB3"/>
    <w:rsid w:val="000B7585"/>
    <w:rsid w:val="000C0891"/>
    <w:rsid w:val="000C68A3"/>
    <w:rsid w:val="000C702B"/>
    <w:rsid w:val="000D035F"/>
    <w:rsid w:val="000E09B8"/>
    <w:rsid w:val="000F0E27"/>
    <w:rsid w:val="000F545A"/>
    <w:rsid w:val="000F6B1E"/>
    <w:rsid w:val="00105401"/>
    <w:rsid w:val="00121ABF"/>
    <w:rsid w:val="00137338"/>
    <w:rsid w:val="00143015"/>
    <w:rsid w:val="0014609C"/>
    <w:rsid w:val="00155A50"/>
    <w:rsid w:val="00167BBF"/>
    <w:rsid w:val="00172B35"/>
    <w:rsid w:val="00175664"/>
    <w:rsid w:val="00180D14"/>
    <w:rsid w:val="00183E1A"/>
    <w:rsid w:val="001855C0"/>
    <w:rsid w:val="001A09CF"/>
    <w:rsid w:val="001A0A73"/>
    <w:rsid w:val="001A2C40"/>
    <w:rsid w:val="001A5B0E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2189E"/>
    <w:rsid w:val="0022373C"/>
    <w:rsid w:val="00235145"/>
    <w:rsid w:val="002505BF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86169"/>
    <w:rsid w:val="00290020"/>
    <w:rsid w:val="002969D5"/>
    <w:rsid w:val="002A2CA7"/>
    <w:rsid w:val="002B17E5"/>
    <w:rsid w:val="002B258B"/>
    <w:rsid w:val="002B4AC3"/>
    <w:rsid w:val="002C0DDD"/>
    <w:rsid w:val="002C20FC"/>
    <w:rsid w:val="002C42D0"/>
    <w:rsid w:val="002D352D"/>
    <w:rsid w:val="002D5B17"/>
    <w:rsid w:val="002E4536"/>
    <w:rsid w:val="002E7681"/>
    <w:rsid w:val="002F17AD"/>
    <w:rsid w:val="002F4672"/>
    <w:rsid w:val="003001E5"/>
    <w:rsid w:val="00306226"/>
    <w:rsid w:val="00313B6B"/>
    <w:rsid w:val="00322C5F"/>
    <w:rsid w:val="0033450D"/>
    <w:rsid w:val="00337A2B"/>
    <w:rsid w:val="00345AEB"/>
    <w:rsid w:val="003506AC"/>
    <w:rsid w:val="00352220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A55F9"/>
    <w:rsid w:val="003C0D01"/>
    <w:rsid w:val="003D194D"/>
    <w:rsid w:val="003D1C40"/>
    <w:rsid w:val="003D591D"/>
    <w:rsid w:val="003D7F43"/>
    <w:rsid w:val="00400B67"/>
    <w:rsid w:val="00403D3B"/>
    <w:rsid w:val="0041178A"/>
    <w:rsid w:val="0042309F"/>
    <w:rsid w:val="00431760"/>
    <w:rsid w:val="00433C20"/>
    <w:rsid w:val="00433C9D"/>
    <w:rsid w:val="00436480"/>
    <w:rsid w:val="00440735"/>
    <w:rsid w:val="00445940"/>
    <w:rsid w:val="00476477"/>
    <w:rsid w:val="004830CC"/>
    <w:rsid w:val="004970A3"/>
    <w:rsid w:val="004A741E"/>
    <w:rsid w:val="004B2D19"/>
    <w:rsid w:val="004C1B2A"/>
    <w:rsid w:val="004C5F82"/>
    <w:rsid w:val="004C7C60"/>
    <w:rsid w:val="004D157B"/>
    <w:rsid w:val="004E1F89"/>
    <w:rsid w:val="004E70A8"/>
    <w:rsid w:val="004F050B"/>
    <w:rsid w:val="004F289F"/>
    <w:rsid w:val="004F5768"/>
    <w:rsid w:val="004F5BA6"/>
    <w:rsid w:val="005048EA"/>
    <w:rsid w:val="00510B32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1650"/>
    <w:rsid w:val="005724D0"/>
    <w:rsid w:val="00573E43"/>
    <w:rsid w:val="00580550"/>
    <w:rsid w:val="005842E3"/>
    <w:rsid w:val="005A5EEB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61980"/>
    <w:rsid w:val="00663770"/>
    <w:rsid w:val="006644D5"/>
    <w:rsid w:val="00665A89"/>
    <w:rsid w:val="00673F37"/>
    <w:rsid w:val="00681630"/>
    <w:rsid w:val="006846D4"/>
    <w:rsid w:val="0069071A"/>
    <w:rsid w:val="006927AD"/>
    <w:rsid w:val="0069350D"/>
    <w:rsid w:val="006A176D"/>
    <w:rsid w:val="006B0C06"/>
    <w:rsid w:val="006B1549"/>
    <w:rsid w:val="006B42EE"/>
    <w:rsid w:val="006C3D8F"/>
    <w:rsid w:val="006C7829"/>
    <w:rsid w:val="006D27A0"/>
    <w:rsid w:val="006D4B45"/>
    <w:rsid w:val="006E7F73"/>
    <w:rsid w:val="006F43C3"/>
    <w:rsid w:val="00703394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51A8"/>
    <w:rsid w:val="00766A59"/>
    <w:rsid w:val="00776E9D"/>
    <w:rsid w:val="007779DE"/>
    <w:rsid w:val="00793866"/>
    <w:rsid w:val="007A274D"/>
    <w:rsid w:val="007A614C"/>
    <w:rsid w:val="007A6DF6"/>
    <w:rsid w:val="007B1903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4A8B"/>
    <w:rsid w:val="0083777B"/>
    <w:rsid w:val="00842F73"/>
    <w:rsid w:val="0084729E"/>
    <w:rsid w:val="00850EB3"/>
    <w:rsid w:val="00860493"/>
    <w:rsid w:val="00861F56"/>
    <w:rsid w:val="008772E3"/>
    <w:rsid w:val="0088071B"/>
    <w:rsid w:val="008857DB"/>
    <w:rsid w:val="008920B6"/>
    <w:rsid w:val="00894B39"/>
    <w:rsid w:val="008A65FD"/>
    <w:rsid w:val="008C4A93"/>
    <w:rsid w:val="008D6EF1"/>
    <w:rsid w:val="008E1677"/>
    <w:rsid w:val="008E2CAA"/>
    <w:rsid w:val="008E4D35"/>
    <w:rsid w:val="008F6A54"/>
    <w:rsid w:val="00912C54"/>
    <w:rsid w:val="009132DB"/>
    <w:rsid w:val="00920CC2"/>
    <w:rsid w:val="00942336"/>
    <w:rsid w:val="0094376F"/>
    <w:rsid w:val="0096030B"/>
    <w:rsid w:val="00960B74"/>
    <w:rsid w:val="0096627C"/>
    <w:rsid w:val="0097399D"/>
    <w:rsid w:val="00976548"/>
    <w:rsid w:val="00982620"/>
    <w:rsid w:val="0098616A"/>
    <w:rsid w:val="00993F98"/>
    <w:rsid w:val="009A073A"/>
    <w:rsid w:val="009A79A6"/>
    <w:rsid w:val="009B18E3"/>
    <w:rsid w:val="009B5357"/>
    <w:rsid w:val="009B69A8"/>
    <w:rsid w:val="009C6E6C"/>
    <w:rsid w:val="009D752C"/>
    <w:rsid w:val="009E15DF"/>
    <w:rsid w:val="009F06AB"/>
    <w:rsid w:val="009F2F1E"/>
    <w:rsid w:val="009F4782"/>
    <w:rsid w:val="009F6576"/>
    <w:rsid w:val="00A22177"/>
    <w:rsid w:val="00A2258C"/>
    <w:rsid w:val="00A25715"/>
    <w:rsid w:val="00A27A7D"/>
    <w:rsid w:val="00A35378"/>
    <w:rsid w:val="00A427AB"/>
    <w:rsid w:val="00A432DD"/>
    <w:rsid w:val="00A50988"/>
    <w:rsid w:val="00A51CFD"/>
    <w:rsid w:val="00A54BFB"/>
    <w:rsid w:val="00A7502C"/>
    <w:rsid w:val="00A8661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C7581"/>
    <w:rsid w:val="00AD02BA"/>
    <w:rsid w:val="00AD30E5"/>
    <w:rsid w:val="00AD33F0"/>
    <w:rsid w:val="00AD5E2D"/>
    <w:rsid w:val="00AD76A9"/>
    <w:rsid w:val="00AE023E"/>
    <w:rsid w:val="00AE0AC6"/>
    <w:rsid w:val="00AE2705"/>
    <w:rsid w:val="00AE4DD6"/>
    <w:rsid w:val="00AF2C22"/>
    <w:rsid w:val="00AF4B23"/>
    <w:rsid w:val="00AF4E06"/>
    <w:rsid w:val="00AF6497"/>
    <w:rsid w:val="00B013C0"/>
    <w:rsid w:val="00B01B84"/>
    <w:rsid w:val="00B14D90"/>
    <w:rsid w:val="00B43547"/>
    <w:rsid w:val="00B508C9"/>
    <w:rsid w:val="00B51A1F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4147"/>
    <w:rsid w:val="00BA2335"/>
    <w:rsid w:val="00BA7404"/>
    <w:rsid w:val="00BB34EF"/>
    <w:rsid w:val="00BC1880"/>
    <w:rsid w:val="00BC2D34"/>
    <w:rsid w:val="00BD1300"/>
    <w:rsid w:val="00BD5BDD"/>
    <w:rsid w:val="00BE2DA0"/>
    <w:rsid w:val="00BE5962"/>
    <w:rsid w:val="00C0002B"/>
    <w:rsid w:val="00C054BF"/>
    <w:rsid w:val="00C07D45"/>
    <w:rsid w:val="00C20349"/>
    <w:rsid w:val="00C26AA7"/>
    <w:rsid w:val="00C310AD"/>
    <w:rsid w:val="00C316FF"/>
    <w:rsid w:val="00C31EA9"/>
    <w:rsid w:val="00C36758"/>
    <w:rsid w:val="00C37E75"/>
    <w:rsid w:val="00C40249"/>
    <w:rsid w:val="00C45EA3"/>
    <w:rsid w:val="00C4698C"/>
    <w:rsid w:val="00C523FE"/>
    <w:rsid w:val="00C54511"/>
    <w:rsid w:val="00C61FA1"/>
    <w:rsid w:val="00C620CD"/>
    <w:rsid w:val="00C629AA"/>
    <w:rsid w:val="00C65CA0"/>
    <w:rsid w:val="00C67617"/>
    <w:rsid w:val="00C847E4"/>
    <w:rsid w:val="00C960D2"/>
    <w:rsid w:val="00CA3BB8"/>
    <w:rsid w:val="00CA53B2"/>
    <w:rsid w:val="00CA5520"/>
    <w:rsid w:val="00CA739D"/>
    <w:rsid w:val="00CC63E4"/>
    <w:rsid w:val="00CD3C90"/>
    <w:rsid w:val="00D01891"/>
    <w:rsid w:val="00D042DD"/>
    <w:rsid w:val="00D07BFF"/>
    <w:rsid w:val="00D141A5"/>
    <w:rsid w:val="00D14259"/>
    <w:rsid w:val="00D23A72"/>
    <w:rsid w:val="00D5774C"/>
    <w:rsid w:val="00D6068F"/>
    <w:rsid w:val="00D61BAA"/>
    <w:rsid w:val="00D630CC"/>
    <w:rsid w:val="00D65FCC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0CBE"/>
    <w:rsid w:val="00DD4FF0"/>
    <w:rsid w:val="00DE4916"/>
    <w:rsid w:val="00DE675D"/>
    <w:rsid w:val="00DF2095"/>
    <w:rsid w:val="00DF2138"/>
    <w:rsid w:val="00E01A83"/>
    <w:rsid w:val="00E02153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57B6"/>
    <w:rsid w:val="00E557D1"/>
    <w:rsid w:val="00E67916"/>
    <w:rsid w:val="00E927A7"/>
    <w:rsid w:val="00E959E5"/>
    <w:rsid w:val="00E96D1F"/>
    <w:rsid w:val="00EA54D0"/>
    <w:rsid w:val="00EB6A0D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3658"/>
    <w:rsid w:val="00F13986"/>
    <w:rsid w:val="00F15B5F"/>
    <w:rsid w:val="00F268FE"/>
    <w:rsid w:val="00F30258"/>
    <w:rsid w:val="00F30B17"/>
    <w:rsid w:val="00F32631"/>
    <w:rsid w:val="00F42093"/>
    <w:rsid w:val="00F43C9E"/>
    <w:rsid w:val="00F4692B"/>
    <w:rsid w:val="00F511F9"/>
    <w:rsid w:val="00F51636"/>
    <w:rsid w:val="00F56022"/>
    <w:rsid w:val="00F6005F"/>
    <w:rsid w:val="00F67843"/>
    <w:rsid w:val="00F73C3A"/>
    <w:rsid w:val="00F87E7E"/>
    <w:rsid w:val="00FB1C0D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469-33B5-4422-B107-945E8A47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368</cp:revision>
  <cp:lastPrinted>2019-09-10T14:06:00Z</cp:lastPrinted>
  <dcterms:created xsi:type="dcterms:W3CDTF">2017-04-21T08:44:00Z</dcterms:created>
  <dcterms:modified xsi:type="dcterms:W3CDTF">2019-09-16T06:49:00Z</dcterms:modified>
</cp:coreProperties>
</file>