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F1" w:rsidRDefault="00B574F1" w:rsidP="00B574F1">
      <w:pPr>
        <w:pStyle w:val="afb"/>
        <w:jc w:val="center"/>
        <w:rPr>
          <w:b/>
          <w:bCs/>
          <w:color w:val="000000" w:themeColor="text1"/>
          <w:sz w:val="28"/>
        </w:rPr>
      </w:pPr>
      <w:r>
        <w:rPr>
          <w:b/>
          <w:bCs/>
          <w:color w:val="000000" w:themeColor="text1"/>
          <w:sz w:val="28"/>
        </w:rPr>
        <w:t>ПОСТАНОВЛЕНИЕ</w:t>
      </w:r>
    </w:p>
    <w:p w:rsidR="00B574F1" w:rsidRDefault="00B574F1" w:rsidP="00B574F1">
      <w:pPr>
        <w:pStyle w:val="1"/>
        <w:jc w:val="center"/>
        <w:rPr>
          <w:b w:val="0"/>
          <w:bCs/>
          <w:color w:val="000000" w:themeColor="text1"/>
        </w:rPr>
      </w:pPr>
      <w:r>
        <w:rPr>
          <w:bCs/>
          <w:color w:val="000000" w:themeColor="text1"/>
        </w:rPr>
        <w:t>АДМИНИСТРАЦИИ</w:t>
      </w:r>
    </w:p>
    <w:p w:rsidR="00B574F1" w:rsidRDefault="00B574F1" w:rsidP="00B574F1">
      <w:pPr>
        <w:pStyle w:val="1"/>
        <w:jc w:val="center"/>
        <w:rPr>
          <w:b w:val="0"/>
          <w:bCs/>
          <w:color w:val="000000" w:themeColor="text1"/>
        </w:rPr>
      </w:pPr>
      <w:r>
        <w:rPr>
          <w:bCs/>
          <w:color w:val="000000" w:themeColor="text1"/>
        </w:rPr>
        <w:t>ГОРОДСКОГО ПОСЕЛЕНИЯ</w:t>
      </w:r>
    </w:p>
    <w:p w:rsidR="00B574F1" w:rsidRDefault="00B574F1" w:rsidP="00B574F1">
      <w:pPr>
        <w:pStyle w:val="afb"/>
        <w:jc w:val="center"/>
        <w:rPr>
          <w:b/>
          <w:bCs/>
          <w:color w:val="000000" w:themeColor="text1"/>
          <w:sz w:val="28"/>
        </w:rPr>
      </w:pPr>
      <w:r>
        <w:rPr>
          <w:b/>
          <w:bCs/>
          <w:color w:val="000000" w:themeColor="text1"/>
          <w:sz w:val="28"/>
        </w:rPr>
        <w:t>«ПОСЕЛОК ВОРОТЫНСК»</w:t>
      </w:r>
    </w:p>
    <w:p w:rsidR="00B574F1" w:rsidRDefault="00B574F1" w:rsidP="00B574F1">
      <w:pPr>
        <w:pStyle w:val="1"/>
        <w:jc w:val="center"/>
        <w:rPr>
          <w:bCs/>
          <w:color w:val="000000" w:themeColor="text1"/>
        </w:rPr>
      </w:pPr>
    </w:p>
    <w:p w:rsidR="00B574F1" w:rsidRDefault="00B574F1" w:rsidP="00B574F1">
      <w:pPr>
        <w:pStyle w:val="1"/>
        <w:jc w:val="center"/>
        <w:rPr>
          <w:b w:val="0"/>
          <w:bCs/>
          <w:color w:val="000000" w:themeColor="text1"/>
        </w:rPr>
      </w:pPr>
      <w:r>
        <w:rPr>
          <w:bCs/>
          <w:color w:val="000000" w:themeColor="text1"/>
        </w:rPr>
        <w:t>Калужской области</w:t>
      </w:r>
    </w:p>
    <w:p w:rsidR="00B574F1" w:rsidRDefault="00B574F1" w:rsidP="00B574F1">
      <w:pPr>
        <w:pStyle w:val="afb"/>
        <w:rPr>
          <w:color w:val="000000" w:themeColor="text1"/>
        </w:rPr>
      </w:pPr>
    </w:p>
    <w:p w:rsidR="00B574F1" w:rsidRDefault="00B574F1" w:rsidP="00B574F1">
      <w:pPr>
        <w:pStyle w:val="3"/>
        <w:rPr>
          <w:rFonts w:ascii="Times New Roman" w:hAnsi="Times New Roman"/>
          <w:b/>
          <w:color w:val="000000" w:themeColor="text1"/>
          <w:sz w:val="28"/>
        </w:rPr>
      </w:pPr>
      <w:r>
        <w:rPr>
          <w:rFonts w:ascii="Times New Roman" w:hAnsi="Times New Roman"/>
          <w:b/>
          <w:color w:val="000000" w:themeColor="text1"/>
          <w:sz w:val="28"/>
        </w:rPr>
        <w:t>от  16.01.2018 г.                           пос. Воротынск                                   № 19</w:t>
      </w:r>
    </w:p>
    <w:p w:rsidR="00B574F1" w:rsidRDefault="00B574F1" w:rsidP="00B574F1">
      <w:pPr>
        <w:pStyle w:val="afb"/>
      </w:pPr>
      <w:bookmarkStart w:id="0" w:name="_GoBack"/>
      <w:bookmarkEnd w:id="0"/>
    </w:p>
    <w:tbl>
      <w:tblPr>
        <w:tblStyle w:val="ab"/>
        <w:tblW w:w="5669" w:type="dxa"/>
        <w:tblLook w:val="04A0"/>
      </w:tblPr>
      <w:tblGrid>
        <w:gridCol w:w="5669"/>
      </w:tblGrid>
      <w:tr w:rsidR="00B574F1" w:rsidTr="00F32976">
        <w:tc>
          <w:tcPr>
            <w:tcW w:w="0" w:type="auto"/>
          </w:tcPr>
          <w:p w:rsidR="00B574F1" w:rsidRDefault="00B574F1" w:rsidP="00F32976">
            <w:pPr>
              <w:pStyle w:val="af5"/>
            </w:pPr>
            <w:r w:rsidRPr="005F0A0D">
              <w:t xml:space="preserve">Об утверждении перечня персональных данных, обрабатываемых </w:t>
            </w:r>
            <w:r w:rsidRPr="005F0A0D">
              <w:rPr>
                <w:color w:val="000000"/>
              </w:rPr>
              <w:t xml:space="preserve">в </w:t>
            </w:r>
            <w:r w:rsidRPr="00920AC7">
              <w:t>Администрации ГП «Поселок Воротынск»</w:t>
            </w:r>
          </w:p>
        </w:tc>
      </w:tr>
    </w:tbl>
    <w:p w:rsidR="00B574F1" w:rsidRDefault="00B574F1" w:rsidP="00B574F1"/>
    <w:p w:rsidR="00B574F1" w:rsidRPr="00CC47CE" w:rsidRDefault="00B574F1" w:rsidP="00B574F1">
      <w:pPr>
        <w:pStyle w:val="af9"/>
      </w:pPr>
      <w:r w:rsidRPr="0095113A">
        <w:rPr>
          <w:lang w:eastAsia="ru-RU"/>
        </w:rPr>
        <w:t>В целях выполнения требований Федерального закона от 27 июля 2006 г. № 152-ФЗ «О персональных данных»</w:t>
      </w:r>
      <w:r>
        <w:rPr>
          <w:lang w:eastAsia="ru-RU"/>
        </w:rPr>
        <w:t xml:space="preserve"> </w:t>
      </w:r>
      <w:r w:rsidRPr="003703D5">
        <w:rPr>
          <w:rStyle w:val="aa"/>
          <w:rFonts w:eastAsiaTheme="minorHAnsi"/>
        </w:rPr>
        <w:t>Администрация ГП «Поселок Воротынск»</w:t>
      </w:r>
      <w:r>
        <w:rPr>
          <w:rStyle w:val="aa"/>
          <w:rFonts w:eastAsiaTheme="minorHAnsi"/>
        </w:rPr>
        <w:t xml:space="preserve"> ПОСТАНОВЛЯЕТ:</w:t>
      </w:r>
    </w:p>
    <w:p w:rsidR="00B574F1" w:rsidRPr="003911E5" w:rsidRDefault="00B574F1" w:rsidP="00B574F1">
      <w:pPr>
        <w:pStyle w:val="af2"/>
      </w:pPr>
      <w:r w:rsidRPr="003911E5">
        <w:t>Утвердить пер</w:t>
      </w:r>
      <w:r w:rsidRPr="009B22FA">
        <w:t>е</w:t>
      </w:r>
      <w:r w:rsidRPr="003911E5">
        <w:t>чень персональных данных, обрабатываемых в программных комплексах Администрации ГП «Поселок Воротынск» (</w:t>
      </w:r>
      <w:r>
        <w:rPr>
          <w:rStyle w:val="af4"/>
        </w:rPr>
        <w:t>Приложение </w:t>
      </w:r>
      <w:r w:rsidRPr="007A2623">
        <w:rPr>
          <w:rStyle w:val="af4"/>
        </w:rPr>
        <w:t>№ 1</w:t>
      </w:r>
      <w:r w:rsidRPr="003911E5">
        <w:t>).</w:t>
      </w:r>
    </w:p>
    <w:p w:rsidR="00B574F1" w:rsidRPr="003911E5" w:rsidRDefault="00B574F1" w:rsidP="00B574F1">
      <w:pPr>
        <w:pStyle w:val="a2"/>
      </w:pPr>
      <w:r w:rsidRPr="003911E5">
        <w:t>Утвердить перечень персональных данных, обрабатываемых на бумажных носителях в Администрации ГП «Поселок Воротынск» (</w:t>
      </w:r>
      <w:r>
        <w:rPr>
          <w:rStyle w:val="af4"/>
        </w:rPr>
        <w:t>Приложение </w:t>
      </w:r>
      <w:r w:rsidRPr="007A2623">
        <w:rPr>
          <w:rStyle w:val="af4"/>
        </w:rPr>
        <w:t>№ 2</w:t>
      </w:r>
      <w:r w:rsidRPr="003911E5">
        <w:t>).</w:t>
      </w:r>
    </w:p>
    <w:p w:rsidR="00B574F1" w:rsidRPr="003911E5" w:rsidRDefault="00B574F1" w:rsidP="00B574F1">
      <w:pPr>
        <w:pStyle w:val="af0"/>
      </w:pPr>
      <w:r w:rsidRPr="003911E5">
        <w:t>Контроль за исполнением настоящего постановления возложить на заместителя главы администрации, управляющий делами - начальника планово-экономического отдела Коваль Татьяну Викторовну.</w:t>
      </w:r>
    </w:p>
    <w:tbl>
      <w:tblPr>
        <w:tblW w:w="5000" w:type="pct"/>
        <w:jc w:val="center"/>
        <w:tblLook w:val="0000"/>
      </w:tblPr>
      <w:tblGrid>
        <w:gridCol w:w="5358"/>
        <w:gridCol w:w="4779"/>
      </w:tblGrid>
      <w:tr w:rsidR="00B574F1" w:rsidRPr="00CC47CE" w:rsidTr="00F32976">
        <w:trPr>
          <w:jc w:val="center"/>
        </w:trPr>
        <w:tc>
          <w:tcPr>
            <w:tcW w:w="2643" w:type="pct"/>
          </w:tcPr>
          <w:p w:rsidR="00B574F1" w:rsidRPr="00CC47CE" w:rsidRDefault="00B574F1" w:rsidP="00F32976">
            <w:pPr>
              <w:pStyle w:val="af7"/>
            </w:pPr>
          </w:p>
        </w:tc>
        <w:tc>
          <w:tcPr>
            <w:tcW w:w="2357" w:type="pct"/>
            <w:vAlign w:val="bottom"/>
          </w:tcPr>
          <w:p w:rsidR="00B574F1" w:rsidRPr="00CC47CE" w:rsidRDefault="00B574F1" w:rsidP="00F32976">
            <w:pPr>
              <w:pStyle w:val="af7"/>
              <w:jc w:val="right"/>
            </w:pPr>
          </w:p>
        </w:tc>
      </w:tr>
    </w:tbl>
    <w:p w:rsidR="00B574F1" w:rsidRDefault="00B574F1" w:rsidP="00B574F1">
      <w:pPr>
        <w:rPr>
          <w:color w:val="0000FF"/>
        </w:rPr>
      </w:pPr>
    </w:p>
    <w:tbl>
      <w:tblPr>
        <w:tblW w:w="9797" w:type="dxa"/>
        <w:tblLook w:val="01E0"/>
      </w:tblPr>
      <w:tblGrid>
        <w:gridCol w:w="4710"/>
        <w:gridCol w:w="1590"/>
        <w:gridCol w:w="3497"/>
      </w:tblGrid>
      <w:tr w:rsidR="00B574F1" w:rsidTr="00F32976">
        <w:tc>
          <w:tcPr>
            <w:tcW w:w="4483" w:type="dxa"/>
          </w:tcPr>
          <w:p w:rsidR="00B574F1" w:rsidRPr="005704F4" w:rsidRDefault="00B574F1" w:rsidP="00F32976">
            <w:pPr>
              <w:jc w:val="center"/>
              <w:rPr>
                <w:b/>
                <w:bCs/>
                <w:sz w:val="28"/>
              </w:rPr>
            </w:pPr>
            <w:r>
              <w:rPr>
                <w:b/>
                <w:bCs/>
                <w:sz w:val="28"/>
              </w:rPr>
              <w:t>Врио г</w:t>
            </w:r>
            <w:r w:rsidRPr="005704F4">
              <w:rPr>
                <w:b/>
                <w:bCs/>
                <w:sz w:val="28"/>
              </w:rPr>
              <w:t>лав</w:t>
            </w:r>
            <w:r>
              <w:rPr>
                <w:b/>
                <w:bCs/>
                <w:sz w:val="28"/>
              </w:rPr>
              <w:t>ы</w:t>
            </w:r>
            <w:r w:rsidRPr="005704F4">
              <w:rPr>
                <w:b/>
                <w:bCs/>
                <w:sz w:val="28"/>
              </w:rPr>
              <w:t xml:space="preserve"> администрации</w:t>
            </w:r>
          </w:p>
          <w:p w:rsidR="00B574F1" w:rsidRDefault="00B574F1" w:rsidP="00F32976">
            <w:pPr>
              <w:rPr>
                <w:b/>
                <w:bCs/>
                <w:sz w:val="28"/>
              </w:rPr>
            </w:pPr>
            <w:r>
              <w:rPr>
                <w:b/>
                <w:bCs/>
                <w:sz w:val="28"/>
              </w:rPr>
              <w:t xml:space="preserve">          городского поселения</w:t>
            </w:r>
          </w:p>
          <w:p w:rsidR="00B574F1" w:rsidRDefault="00B574F1" w:rsidP="00F32976">
            <w:r>
              <w:rPr>
                <w:b/>
                <w:bCs/>
                <w:sz w:val="28"/>
              </w:rPr>
              <w:t xml:space="preserve">          </w:t>
            </w:r>
            <w:r w:rsidRPr="005704F4">
              <w:rPr>
                <w:b/>
                <w:bCs/>
                <w:sz w:val="28"/>
              </w:rPr>
              <w:t>«Поселок Воротынск»</w:t>
            </w:r>
          </w:p>
        </w:tc>
        <w:tc>
          <w:tcPr>
            <w:tcW w:w="1514" w:type="dxa"/>
          </w:tcPr>
          <w:p w:rsidR="00B574F1" w:rsidRDefault="00B574F1" w:rsidP="00F32976"/>
        </w:tc>
        <w:tc>
          <w:tcPr>
            <w:tcW w:w="3329" w:type="dxa"/>
          </w:tcPr>
          <w:p w:rsidR="00B574F1" w:rsidRDefault="00B574F1" w:rsidP="00F32976"/>
          <w:p w:rsidR="00B574F1" w:rsidRDefault="00B574F1" w:rsidP="00F32976">
            <w:pPr>
              <w:rPr>
                <w:b/>
                <w:bCs/>
                <w:sz w:val="28"/>
              </w:rPr>
            </w:pPr>
          </w:p>
          <w:p w:rsidR="00B574F1" w:rsidRDefault="00B574F1" w:rsidP="00F32976">
            <w:pPr>
              <w:jc w:val="right"/>
            </w:pPr>
            <w:r>
              <w:rPr>
                <w:b/>
                <w:bCs/>
                <w:sz w:val="28"/>
              </w:rPr>
              <w:t>Т.В.Коваль</w:t>
            </w:r>
          </w:p>
        </w:tc>
      </w:tr>
    </w:tbl>
    <w:p w:rsidR="00B574F1" w:rsidRDefault="00B574F1" w:rsidP="00B574F1">
      <w:pPr>
        <w:rPr>
          <w:b/>
          <w:sz w:val="28"/>
        </w:rPr>
      </w:pPr>
    </w:p>
    <w:p w:rsidR="00B574F1" w:rsidRDefault="00B574F1" w:rsidP="00B574F1">
      <w:pPr>
        <w:sectPr w:rsidR="00B574F1" w:rsidSect="00FF08C4">
          <w:headerReference w:type="default" r:id="rId5"/>
          <w:pgSz w:w="11906" w:h="16838"/>
          <w:pgMar w:top="567" w:right="851" w:bottom="567" w:left="1134" w:header="709" w:footer="0" w:gutter="0"/>
          <w:cols w:space="708"/>
          <w:titlePg/>
          <w:docGrid w:linePitch="381"/>
        </w:sectPr>
      </w:pPr>
    </w:p>
    <w:p w:rsidR="00B574F1" w:rsidRPr="00370F9A" w:rsidRDefault="00B574F1" w:rsidP="00B574F1">
      <w:pPr>
        <w:pStyle w:val="ad"/>
        <w:ind w:left="10206"/>
        <w:jc w:val="center"/>
        <w:rPr>
          <w:rStyle w:val="af1"/>
        </w:rPr>
      </w:pPr>
      <w:r w:rsidRPr="00370F9A">
        <w:rPr>
          <w:rStyle w:val="af1"/>
        </w:rPr>
        <w:lastRenderedPageBreak/>
        <w:t>Приложение № 1</w:t>
      </w:r>
    </w:p>
    <w:p w:rsidR="00B574F1" w:rsidRDefault="00B574F1" w:rsidP="00B574F1">
      <w:pPr>
        <w:pStyle w:val="afa"/>
      </w:pPr>
      <w:r w:rsidRPr="00C36CFE">
        <w:t xml:space="preserve">к постановлению Администрации </w:t>
      </w:r>
    </w:p>
    <w:p w:rsidR="00B574F1" w:rsidRPr="00C36CFE" w:rsidRDefault="00B574F1" w:rsidP="00B574F1">
      <w:pPr>
        <w:pStyle w:val="afa"/>
      </w:pPr>
      <w:r w:rsidRPr="00C36CFE">
        <w:t>ГП «Поселок Воротынск»</w:t>
      </w:r>
    </w:p>
    <w:p w:rsidR="00B574F1" w:rsidRDefault="00B574F1" w:rsidP="00B574F1">
      <w:pPr>
        <w:pStyle w:val="afa"/>
      </w:pPr>
      <w:r w:rsidRPr="00052404">
        <w:t xml:space="preserve">от </w:t>
      </w:r>
      <w:r>
        <w:t>16.01.2018</w:t>
      </w:r>
      <w:r w:rsidRPr="00052404">
        <w:t xml:space="preserve">г. № </w:t>
      </w:r>
      <w:r>
        <w:t>19</w:t>
      </w:r>
    </w:p>
    <w:p w:rsidR="00B574F1" w:rsidRDefault="00B574F1" w:rsidP="00B574F1">
      <w:pPr>
        <w:pStyle w:val="af8"/>
        <w:rPr>
          <w:color w:val="000000"/>
        </w:rPr>
      </w:pPr>
      <w:r w:rsidRPr="008257CA">
        <w:t xml:space="preserve">Перечень персональных данных, обрабатываемых </w:t>
      </w:r>
      <w:r w:rsidRPr="008257CA">
        <w:rPr>
          <w:color w:val="000000"/>
        </w:rPr>
        <w:t xml:space="preserve">в </w:t>
      </w:r>
    </w:p>
    <w:p w:rsidR="00B574F1" w:rsidRPr="003F6B01" w:rsidRDefault="00B574F1" w:rsidP="00B574F1">
      <w:pPr>
        <w:pStyle w:val="af8"/>
      </w:pPr>
      <w:r w:rsidRPr="008257CA">
        <w:rPr>
          <w:color w:val="000000"/>
        </w:rPr>
        <w:t xml:space="preserve">программных комплексах </w:t>
      </w:r>
      <w:r w:rsidRPr="008257CA">
        <w:t>Администрации ГП «Поселок Воротынск»</w:t>
      </w:r>
    </w:p>
    <w:p w:rsidR="00B574F1" w:rsidRPr="003F6B01" w:rsidRDefault="00B574F1" w:rsidP="00B574F1">
      <w:pPr>
        <w:widowControl w:val="0"/>
        <w:tabs>
          <w:tab w:val="left" w:pos="720"/>
        </w:tabs>
        <w:autoSpaceDE w:val="0"/>
        <w:autoSpaceDN w:val="0"/>
        <w:adjustRightInd w:val="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5464"/>
        <w:gridCol w:w="2159"/>
        <w:gridCol w:w="6193"/>
        <w:gridCol w:w="1535"/>
      </w:tblGrid>
      <w:tr w:rsidR="00B574F1" w:rsidRPr="0098230F" w:rsidTr="00F32976">
        <w:trPr>
          <w:cantSplit/>
          <w:tblHeader/>
          <w:jc w:val="center"/>
        </w:trPr>
        <w:tc>
          <w:tcPr>
            <w:tcW w:w="179" w:type="pct"/>
            <w:shd w:val="clear" w:color="auto" w:fill="auto"/>
            <w:vAlign w:val="center"/>
          </w:tcPr>
          <w:p w:rsidR="00B574F1" w:rsidRPr="0098230F" w:rsidRDefault="00B574F1" w:rsidP="00F32976">
            <w:pPr>
              <w:widowControl w:val="0"/>
              <w:tabs>
                <w:tab w:val="left" w:pos="720"/>
              </w:tabs>
              <w:autoSpaceDE w:val="0"/>
              <w:autoSpaceDN w:val="0"/>
              <w:adjustRightInd w:val="0"/>
              <w:spacing w:line="240" w:lineRule="auto"/>
              <w:jc w:val="center"/>
              <w:rPr>
                <w:b/>
                <w:sz w:val="22"/>
                <w:szCs w:val="22"/>
              </w:rPr>
            </w:pPr>
            <w:r w:rsidRPr="0098230F">
              <w:rPr>
                <w:b/>
                <w:sz w:val="22"/>
                <w:szCs w:val="22"/>
              </w:rPr>
              <w:t>№ п/п</w:t>
            </w:r>
          </w:p>
        </w:tc>
        <w:tc>
          <w:tcPr>
            <w:tcW w:w="1716" w:type="pct"/>
            <w:shd w:val="clear" w:color="auto" w:fill="auto"/>
            <w:vAlign w:val="center"/>
          </w:tcPr>
          <w:p w:rsidR="00B574F1" w:rsidRPr="0098230F" w:rsidRDefault="00B574F1" w:rsidP="00F32976">
            <w:pPr>
              <w:widowControl w:val="0"/>
              <w:tabs>
                <w:tab w:val="left" w:pos="720"/>
              </w:tabs>
              <w:autoSpaceDE w:val="0"/>
              <w:autoSpaceDN w:val="0"/>
              <w:adjustRightInd w:val="0"/>
              <w:spacing w:line="240" w:lineRule="auto"/>
              <w:jc w:val="center"/>
              <w:rPr>
                <w:b/>
                <w:sz w:val="22"/>
                <w:szCs w:val="22"/>
              </w:rPr>
            </w:pPr>
            <w:r w:rsidRPr="0098230F">
              <w:rPr>
                <w:b/>
                <w:sz w:val="22"/>
                <w:szCs w:val="22"/>
              </w:rPr>
              <w:t>Содержание сведений</w:t>
            </w:r>
          </w:p>
        </w:tc>
        <w:tc>
          <w:tcPr>
            <w:tcW w:w="678" w:type="pct"/>
            <w:shd w:val="clear" w:color="auto" w:fill="auto"/>
            <w:vAlign w:val="center"/>
          </w:tcPr>
          <w:p w:rsidR="00B574F1" w:rsidRPr="0098230F" w:rsidRDefault="00B574F1" w:rsidP="00F32976">
            <w:pPr>
              <w:widowControl w:val="0"/>
              <w:tabs>
                <w:tab w:val="left" w:pos="720"/>
              </w:tabs>
              <w:autoSpaceDE w:val="0"/>
              <w:autoSpaceDN w:val="0"/>
              <w:adjustRightInd w:val="0"/>
              <w:spacing w:line="240" w:lineRule="auto"/>
              <w:jc w:val="center"/>
              <w:rPr>
                <w:b/>
                <w:sz w:val="22"/>
                <w:szCs w:val="22"/>
              </w:rPr>
            </w:pPr>
            <w:r w:rsidRPr="0098230F">
              <w:rPr>
                <w:b/>
                <w:sz w:val="22"/>
                <w:szCs w:val="22"/>
              </w:rPr>
              <w:t>Кате</w:t>
            </w:r>
            <w:r>
              <w:rPr>
                <w:sz w:val="22"/>
                <w:szCs w:val="22"/>
              </w:rPr>
              <w:softHyphen/>
            </w:r>
            <w:r w:rsidRPr="0098230F">
              <w:rPr>
                <w:b/>
                <w:sz w:val="22"/>
                <w:szCs w:val="22"/>
              </w:rPr>
              <w:t>го</w:t>
            </w:r>
            <w:r>
              <w:rPr>
                <w:sz w:val="22"/>
                <w:szCs w:val="22"/>
              </w:rPr>
              <w:softHyphen/>
            </w:r>
            <w:r w:rsidRPr="0098230F">
              <w:rPr>
                <w:b/>
                <w:sz w:val="22"/>
                <w:szCs w:val="22"/>
              </w:rPr>
              <w:t>рия пер</w:t>
            </w:r>
            <w:r>
              <w:rPr>
                <w:sz w:val="22"/>
                <w:szCs w:val="22"/>
              </w:rPr>
              <w:softHyphen/>
            </w:r>
            <w:r w:rsidRPr="0098230F">
              <w:rPr>
                <w:b/>
                <w:sz w:val="22"/>
                <w:szCs w:val="22"/>
              </w:rPr>
              <w:t>со</w:t>
            </w:r>
            <w:r>
              <w:rPr>
                <w:sz w:val="22"/>
                <w:szCs w:val="22"/>
              </w:rPr>
              <w:softHyphen/>
            </w:r>
            <w:r w:rsidRPr="0098230F">
              <w:rPr>
                <w:b/>
                <w:sz w:val="22"/>
                <w:szCs w:val="22"/>
              </w:rPr>
              <w:t>наль</w:t>
            </w:r>
            <w:r>
              <w:rPr>
                <w:sz w:val="22"/>
                <w:szCs w:val="22"/>
              </w:rPr>
              <w:softHyphen/>
            </w:r>
            <w:r w:rsidRPr="0098230F">
              <w:rPr>
                <w:b/>
                <w:sz w:val="22"/>
                <w:szCs w:val="22"/>
              </w:rPr>
              <w:t>ных дан</w:t>
            </w:r>
            <w:r>
              <w:rPr>
                <w:sz w:val="22"/>
                <w:szCs w:val="22"/>
              </w:rPr>
              <w:softHyphen/>
            </w:r>
            <w:r w:rsidRPr="0098230F">
              <w:rPr>
                <w:b/>
                <w:sz w:val="22"/>
                <w:szCs w:val="22"/>
              </w:rPr>
              <w:t>ных</w:t>
            </w:r>
          </w:p>
        </w:tc>
        <w:tc>
          <w:tcPr>
            <w:tcW w:w="1945" w:type="pct"/>
            <w:vAlign w:val="center"/>
          </w:tcPr>
          <w:p w:rsidR="00B574F1" w:rsidRPr="0098230F" w:rsidRDefault="00B574F1" w:rsidP="00F32976">
            <w:pPr>
              <w:widowControl w:val="0"/>
              <w:tabs>
                <w:tab w:val="left" w:pos="720"/>
              </w:tabs>
              <w:autoSpaceDE w:val="0"/>
              <w:autoSpaceDN w:val="0"/>
              <w:adjustRightInd w:val="0"/>
              <w:spacing w:line="240" w:lineRule="auto"/>
              <w:jc w:val="center"/>
              <w:rPr>
                <w:b/>
                <w:sz w:val="22"/>
                <w:szCs w:val="22"/>
              </w:rPr>
            </w:pPr>
            <w:r w:rsidRPr="00FB01D1">
              <w:rPr>
                <w:b/>
                <w:bCs/>
                <w:sz w:val="22"/>
                <w:szCs w:val="22"/>
              </w:rPr>
              <w:t>Условия обработки</w:t>
            </w:r>
          </w:p>
        </w:tc>
        <w:tc>
          <w:tcPr>
            <w:tcW w:w="482" w:type="pct"/>
            <w:vAlign w:val="center"/>
          </w:tcPr>
          <w:p w:rsidR="00B574F1" w:rsidRPr="0098230F" w:rsidRDefault="00B574F1" w:rsidP="00F32976">
            <w:pPr>
              <w:widowControl w:val="0"/>
              <w:tabs>
                <w:tab w:val="left" w:pos="720"/>
              </w:tabs>
              <w:autoSpaceDE w:val="0"/>
              <w:autoSpaceDN w:val="0"/>
              <w:adjustRightInd w:val="0"/>
              <w:spacing w:line="240" w:lineRule="auto"/>
              <w:jc w:val="center"/>
              <w:rPr>
                <w:b/>
                <w:sz w:val="22"/>
                <w:szCs w:val="22"/>
              </w:rPr>
            </w:pPr>
            <w:r w:rsidRPr="0098230F">
              <w:rPr>
                <w:b/>
                <w:sz w:val="22"/>
                <w:szCs w:val="22"/>
              </w:rPr>
              <w:t>Срок хра</w:t>
            </w:r>
            <w:r>
              <w:rPr>
                <w:sz w:val="22"/>
                <w:szCs w:val="22"/>
              </w:rPr>
              <w:softHyphen/>
            </w:r>
            <w:r w:rsidRPr="0098230F">
              <w:rPr>
                <w:b/>
                <w:sz w:val="22"/>
                <w:szCs w:val="22"/>
              </w:rPr>
              <w:t>не</w:t>
            </w:r>
            <w:r>
              <w:rPr>
                <w:sz w:val="22"/>
                <w:szCs w:val="22"/>
              </w:rPr>
              <w:softHyphen/>
            </w:r>
            <w:r w:rsidRPr="0098230F">
              <w:rPr>
                <w:b/>
                <w:sz w:val="22"/>
                <w:szCs w:val="22"/>
              </w:rPr>
              <w:t>ния</w:t>
            </w:r>
          </w:p>
        </w:tc>
      </w:tr>
      <w:tr w:rsidR="00B574F1" w:rsidRPr="0098230F" w:rsidTr="00F32976">
        <w:trPr>
          <w:cantSplit/>
          <w:jc w:val="center"/>
        </w:trPr>
        <w:tc>
          <w:tcPr>
            <w:tcW w:w="5000" w:type="pct"/>
            <w:gridSpan w:val="5"/>
          </w:tcPr>
          <w:p w:rsidR="00B574F1" w:rsidRPr="0098230F" w:rsidRDefault="00B574F1" w:rsidP="00F32976">
            <w:pPr>
              <w:keepNext/>
              <w:widowControl w:val="0"/>
              <w:tabs>
                <w:tab w:val="left" w:pos="720"/>
              </w:tabs>
              <w:autoSpaceDE w:val="0"/>
              <w:autoSpaceDN w:val="0"/>
              <w:adjustRightInd w:val="0"/>
              <w:spacing w:line="240" w:lineRule="auto"/>
              <w:jc w:val="center"/>
              <w:rPr>
                <w:b/>
                <w:sz w:val="22"/>
                <w:szCs w:val="22"/>
              </w:rPr>
            </w:pPr>
            <w:r w:rsidRPr="0098230F">
              <w:rPr>
                <w:b/>
                <w:sz w:val="22"/>
                <w:szCs w:val="22"/>
              </w:rPr>
              <w:t>Цель обработки персональных данных:</w:t>
            </w:r>
          </w:p>
          <w:p w:rsidR="00B574F1" w:rsidRPr="00D51A17" w:rsidRDefault="00B574F1" w:rsidP="00F32976">
            <w:pPr>
              <w:widowControl w:val="0"/>
              <w:tabs>
                <w:tab w:val="left" w:pos="720"/>
              </w:tabs>
              <w:autoSpaceDE w:val="0"/>
              <w:autoSpaceDN w:val="0"/>
              <w:adjustRightInd w:val="0"/>
              <w:spacing w:line="240" w:lineRule="auto"/>
              <w:jc w:val="center"/>
              <w:rPr>
                <w:sz w:val="22"/>
                <w:szCs w:val="22"/>
              </w:rPr>
            </w:pPr>
            <w:r>
              <w:rPr>
                <w:sz w:val="22"/>
                <w:szCs w:val="22"/>
              </w:rPr>
              <w:t>выполнение требований трудового законодательства и законодательства о муниципальной службе в Российской Федерации, ведение бухгалтерского учета, исполнение условий договора гражданско-правового характера</w:t>
            </w:r>
          </w:p>
        </w:tc>
      </w:tr>
      <w:tr w:rsidR="00B574F1" w:rsidRPr="0098230F" w:rsidTr="00F32976">
        <w:trPr>
          <w:jc w:val="center"/>
        </w:trPr>
        <w:tc>
          <w:tcPr>
            <w:tcW w:w="179" w:type="pct"/>
            <w:shd w:val="clear" w:color="auto" w:fill="auto"/>
          </w:tcPr>
          <w:p w:rsidR="00B574F1" w:rsidRPr="0098230F" w:rsidRDefault="00B574F1" w:rsidP="00B574F1">
            <w:pPr>
              <w:pStyle w:val="a1"/>
              <w:numPr>
                <w:ilvl w:val="0"/>
                <w:numId w:val="4"/>
              </w:numPr>
            </w:pPr>
          </w:p>
        </w:tc>
        <w:tc>
          <w:tcPr>
            <w:tcW w:w="1716" w:type="pct"/>
            <w:shd w:val="clear" w:color="auto" w:fill="auto"/>
          </w:tcPr>
          <w:p w:rsidR="00B574F1" w:rsidRPr="0098230F" w:rsidRDefault="00B574F1" w:rsidP="00F32976">
            <w:pPr>
              <w:spacing w:line="240" w:lineRule="auto"/>
              <w:jc w:val="left"/>
              <w:rPr>
                <w:i/>
                <w:sz w:val="22"/>
                <w:szCs w:val="22"/>
              </w:rPr>
            </w:pPr>
            <w:r w:rsidRPr="0098230F">
              <w:rPr>
                <w:i/>
                <w:sz w:val="22"/>
                <w:szCs w:val="22"/>
              </w:rPr>
              <w:t>Муниципальные служащие:</w:t>
            </w:r>
          </w:p>
          <w:p w:rsidR="00B574F1" w:rsidRPr="007858B4" w:rsidRDefault="00B574F1" w:rsidP="00F32976">
            <w:pPr>
              <w:spacing w:line="240" w:lineRule="auto"/>
              <w:jc w:val="left"/>
              <w:rPr>
                <w:sz w:val="22"/>
                <w:szCs w:val="22"/>
              </w:rPr>
            </w:pPr>
            <w:r w:rsidRPr="0098230F">
              <w:rPr>
                <w:sz w:val="22"/>
                <w:szCs w:val="22"/>
              </w:rPr>
              <w:t>ФИО;</w:t>
            </w:r>
          </w:p>
          <w:p w:rsidR="00B574F1" w:rsidRPr="007858B4" w:rsidRDefault="00B574F1" w:rsidP="00F32976">
            <w:pPr>
              <w:spacing w:line="240" w:lineRule="auto"/>
              <w:jc w:val="left"/>
              <w:rPr>
                <w:sz w:val="22"/>
                <w:szCs w:val="22"/>
              </w:rPr>
            </w:pPr>
            <w:r w:rsidRPr="0098230F">
              <w:rPr>
                <w:sz w:val="22"/>
                <w:szCs w:val="22"/>
              </w:rPr>
              <w:t>дата рождения;</w:t>
            </w:r>
          </w:p>
          <w:p w:rsidR="00B574F1" w:rsidRPr="007858B4" w:rsidRDefault="00B574F1" w:rsidP="00F32976">
            <w:pPr>
              <w:spacing w:line="240" w:lineRule="auto"/>
              <w:jc w:val="left"/>
              <w:rPr>
                <w:sz w:val="22"/>
                <w:szCs w:val="22"/>
              </w:rPr>
            </w:pPr>
            <w:r w:rsidRPr="0098230F">
              <w:rPr>
                <w:sz w:val="22"/>
                <w:szCs w:val="22"/>
              </w:rPr>
              <w:t>пол;</w:t>
            </w:r>
          </w:p>
          <w:p w:rsidR="00B574F1" w:rsidRPr="007858B4" w:rsidRDefault="00B574F1" w:rsidP="00F32976">
            <w:pPr>
              <w:spacing w:line="240" w:lineRule="auto"/>
              <w:jc w:val="left"/>
              <w:rPr>
                <w:sz w:val="22"/>
                <w:szCs w:val="22"/>
              </w:rPr>
            </w:pPr>
            <w:r w:rsidRPr="0098230F">
              <w:rPr>
                <w:sz w:val="22"/>
                <w:szCs w:val="22"/>
              </w:rPr>
              <w:t>гражданство;</w:t>
            </w:r>
          </w:p>
          <w:p w:rsidR="00B574F1" w:rsidRPr="007858B4" w:rsidRDefault="00B574F1" w:rsidP="00F32976">
            <w:pPr>
              <w:spacing w:line="240" w:lineRule="auto"/>
              <w:jc w:val="left"/>
              <w:rPr>
                <w:sz w:val="22"/>
                <w:szCs w:val="22"/>
              </w:rPr>
            </w:pPr>
            <w:r w:rsidRPr="0098230F">
              <w:rPr>
                <w:sz w:val="22"/>
                <w:szCs w:val="22"/>
              </w:rPr>
              <w:t>адрес регистрации;</w:t>
            </w:r>
          </w:p>
          <w:p w:rsidR="00B574F1" w:rsidRPr="007858B4" w:rsidRDefault="00B574F1" w:rsidP="00F32976">
            <w:pPr>
              <w:spacing w:line="240" w:lineRule="auto"/>
              <w:jc w:val="left"/>
              <w:rPr>
                <w:sz w:val="22"/>
                <w:szCs w:val="22"/>
              </w:rPr>
            </w:pPr>
            <w:r w:rsidRPr="0098230F">
              <w:rPr>
                <w:sz w:val="22"/>
                <w:szCs w:val="22"/>
              </w:rPr>
              <w:t>адрес проживания;</w:t>
            </w:r>
          </w:p>
          <w:p w:rsidR="00B574F1" w:rsidRPr="007858B4" w:rsidRDefault="00B574F1" w:rsidP="00F32976">
            <w:pPr>
              <w:spacing w:line="240" w:lineRule="auto"/>
              <w:jc w:val="left"/>
              <w:rPr>
                <w:sz w:val="22"/>
                <w:szCs w:val="22"/>
              </w:rPr>
            </w:pPr>
            <w:r w:rsidRPr="0098230F">
              <w:rPr>
                <w:sz w:val="22"/>
                <w:szCs w:val="22"/>
              </w:rPr>
              <w:t>контактные телефоны;</w:t>
            </w:r>
          </w:p>
          <w:p w:rsidR="00B574F1" w:rsidRPr="007858B4" w:rsidRDefault="00B574F1" w:rsidP="00F32976">
            <w:pPr>
              <w:spacing w:line="240" w:lineRule="auto"/>
              <w:jc w:val="left"/>
              <w:rPr>
                <w:sz w:val="22"/>
                <w:szCs w:val="22"/>
              </w:rPr>
            </w:pPr>
            <w:r w:rsidRPr="0098230F">
              <w:rPr>
                <w:sz w:val="22"/>
                <w:szCs w:val="22"/>
              </w:rPr>
              <w:t>данные документа, удостоверяющего личность;</w:t>
            </w:r>
          </w:p>
          <w:p w:rsidR="00B574F1" w:rsidRPr="007858B4" w:rsidRDefault="00B574F1" w:rsidP="00F32976">
            <w:pPr>
              <w:spacing w:line="240" w:lineRule="auto"/>
              <w:jc w:val="left"/>
              <w:rPr>
                <w:sz w:val="22"/>
                <w:szCs w:val="22"/>
              </w:rPr>
            </w:pPr>
            <w:r w:rsidRPr="0098230F">
              <w:rPr>
                <w:sz w:val="22"/>
                <w:szCs w:val="22"/>
              </w:rPr>
              <w:t>наименование органа, выдавшего документ, удостоверяющий личность;</w:t>
            </w:r>
          </w:p>
          <w:p w:rsidR="00B574F1" w:rsidRPr="007858B4" w:rsidRDefault="00B574F1" w:rsidP="00F32976">
            <w:pPr>
              <w:spacing w:line="240" w:lineRule="auto"/>
              <w:jc w:val="left"/>
              <w:rPr>
                <w:sz w:val="22"/>
                <w:szCs w:val="22"/>
              </w:rPr>
            </w:pPr>
            <w:r w:rsidRPr="0098230F">
              <w:rPr>
                <w:sz w:val="22"/>
                <w:szCs w:val="22"/>
              </w:rPr>
              <w:t>дата выдачи документа, удостоверяющего личность;</w:t>
            </w:r>
          </w:p>
          <w:p w:rsidR="00B574F1" w:rsidRPr="007858B4" w:rsidRDefault="00B574F1" w:rsidP="00F32976">
            <w:pPr>
              <w:spacing w:line="240" w:lineRule="auto"/>
              <w:jc w:val="left"/>
              <w:rPr>
                <w:sz w:val="22"/>
                <w:szCs w:val="22"/>
              </w:rPr>
            </w:pPr>
            <w:r w:rsidRPr="0098230F">
              <w:rPr>
                <w:sz w:val="22"/>
                <w:szCs w:val="22"/>
              </w:rPr>
              <w:t>банковские реквизиты;</w:t>
            </w:r>
          </w:p>
          <w:p w:rsidR="00B574F1" w:rsidRPr="007858B4" w:rsidRDefault="00B574F1" w:rsidP="00F32976">
            <w:pPr>
              <w:spacing w:line="240" w:lineRule="auto"/>
              <w:jc w:val="left"/>
              <w:rPr>
                <w:sz w:val="22"/>
                <w:szCs w:val="22"/>
              </w:rPr>
            </w:pPr>
            <w:r w:rsidRPr="0098230F">
              <w:rPr>
                <w:sz w:val="22"/>
                <w:szCs w:val="22"/>
              </w:rPr>
              <w:t>ИНН;</w:t>
            </w:r>
          </w:p>
          <w:p w:rsidR="00B574F1" w:rsidRPr="007858B4" w:rsidRDefault="00B574F1" w:rsidP="00F32976">
            <w:pPr>
              <w:spacing w:line="240" w:lineRule="auto"/>
              <w:jc w:val="left"/>
              <w:rPr>
                <w:sz w:val="22"/>
                <w:szCs w:val="22"/>
              </w:rPr>
            </w:pPr>
            <w:r w:rsidRPr="0098230F">
              <w:rPr>
                <w:sz w:val="22"/>
                <w:szCs w:val="22"/>
              </w:rPr>
              <w:t>СНИЛС;</w:t>
            </w:r>
          </w:p>
          <w:p w:rsidR="00B574F1" w:rsidRPr="007858B4" w:rsidRDefault="00B574F1" w:rsidP="00F32976">
            <w:pPr>
              <w:spacing w:line="240" w:lineRule="auto"/>
              <w:jc w:val="left"/>
              <w:rPr>
                <w:sz w:val="22"/>
                <w:szCs w:val="22"/>
              </w:rPr>
            </w:pPr>
            <w:r w:rsidRPr="0098230F">
              <w:rPr>
                <w:sz w:val="22"/>
                <w:szCs w:val="22"/>
              </w:rPr>
              <w:t>профессия;</w:t>
            </w:r>
          </w:p>
          <w:p w:rsidR="00B574F1" w:rsidRPr="007858B4" w:rsidRDefault="00B574F1" w:rsidP="00F32976">
            <w:pPr>
              <w:spacing w:line="240" w:lineRule="auto"/>
              <w:jc w:val="left"/>
              <w:rPr>
                <w:sz w:val="22"/>
                <w:szCs w:val="22"/>
              </w:rPr>
            </w:pPr>
            <w:r w:rsidRPr="0098230F">
              <w:rPr>
                <w:sz w:val="22"/>
                <w:szCs w:val="22"/>
              </w:rPr>
              <w:t>должность;</w:t>
            </w:r>
          </w:p>
          <w:p w:rsidR="00B574F1" w:rsidRPr="007858B4" w:rsidRDefault="00B574F1" w:rsidP="00F32976">
            <w:pPr>
              <w:spacing w:line="240" w:lineRule="auto"/>
              <w:jc w:val="left"/>
              <w:rPr>
                <w:sz w:val="22"/>
                <w:szCs w:val="22"/>
              </w:rPr>
            </w:pPr>
            <w:r w:rsidRPr="0098230F">
              <w:rPr>
                <w:sz w:val="22"/>
                <w:szCs w:val="22"/>
              </w:rPr>
              <w:t>реквизиты трудового договора;</w:t>
            </w:r>
          </w:p>
          <w:p w:rsidR="00B574F1" w:rsidRPr="007858B4" w:rsidRDefault="00B574F1" w:rsidP="00F32976">
            <w:pPr>
              <w:spacing w:line="240" w:lineRule="auto"/>
              <w:jc w:val="left"/>
              <w:rPr>
                <w:sz w:val="22"/>
                <w:szCs w:val="22"/>
              </w:rPr>
            </w:pPr>
            <w:r w:rsidRPr="0098230F">
              <w:rPr>
                <w:sz w:val="22"/>
                <w:szCs w:val="22"/>
              </w:rPr>
              <w:t>характер, вид работы;</w:t>
            </w:r>
          </w:p>
          <w:p w:rsidR="00B574F1" w:rsidRPr="007858B4" w:rsidRDefault="00B574F1" w:rsidP="00F32976">
            <w:pPr>
              <w:spacing w:line="240" w:lineRule="auto"/>
              <w:jc w:val="left"/>
              <w:rPr>
                <w:sz w:val="22"/>
                <w:szCs w:val="22"/>
              </w:rPr>
            </w:pPr>
            <w:r w:rsidRPr="0098230F">
              <w:rPr>
                <w:sz w:val="22"/>
                <w:szCs w:val="22"/>
              </w:rPr>
              <w:t>место работы;</w:t>
            </w:r>
          </w:p>
          <w:p w:rsidR="00B574F1" w:rsidRPr="007858B4" w:rsidRDefault="00B574F1" w:rsidP="00F32976">
            <w:pPr>
              <w:spacing w:line="240" w:lineRule="auto"/>
              <w:jc w:val="left"/>
              <w:rPr>
                <w:sz w:val="22"/>
                <w:szCs w:val="22"/>
              </w:rPr>
            </w:pPr>
            <w:r w:rsidRPr="0098230F">
              <w:rPr>
                <w:sz w:val="22"/>
                <w:szCs w:val="22"/>
              </w:rPr>
              <w:t>структурное подразделение;</w:t>
            </w:r>
          </w:p>
          <w:p w:rsidR="00B574F1" w:rsidRPr="007858B4" w:rsidRDefault="00B574F1" w:rsidP="00F32976">
            <w:pPr>
              <w:spacing w:line="240" w:lineRule="auto"/>
              <w:jc w:val="left"/>
              <w:rPr>
                <w:sz w:val="22"/>
                <w:szCs w:val="22"/>
              </w:rPr>
            </w:pPr>
            <w:r w:rsidRPr="0098230F">
              <w:rPr>
                <w:sz w:val="22"/>
                <w:szCs w:val="22"/>
              </w:rPr>
              <w:t>стаж работы;</w:t>
            </w:r>
          </w:p>
          <w:p w:rsidR="00B574F1" w:rsidRPr="007858B4" w:rsidRDefault="00B574F1" w:rsidP="00F32976">
            <w:pPr>
              <w:spacing w:line="240" w:lineRule="auto"/>
              <w:jc w:val="left"/>
              <w:rPr>
                <w:sz w:val="22"/>
                <w:szCs w:val="22"/>
              </w:rPr>
            </w:pPr>
            <w:r w:rsidRPr="0098230F">
              <w:rPr>
                <w:sz w:val="22"/>
                <w:szCs w:val="22"/>
              </w:rPr>
              <w:t>сведения о детях;</w:t>
            </w:r>
          </w:p>
          <w:p w:rsidR="00B574F1" w:rsidRPr="007858B4" w:rsidRDefault="00B574F1" w:rsidP="00F32976">
            <w:pPr>
              <w:spacing w:line="240" w:lineRule="auto"/>
              <w:jc w:val="left"/>
              <w:rPr>
                <w:sz w:val="22"/>
                <w:szCs w:val="22"/>
              </w:rPr>
            </w:pPr>
            <w:r w:rsidRPr="0098230F">
              <w:rPr>
                <w:sz w:val="22"/>
                <w:szCs w:val="22"/>
              </w:rPr>
              <w:lastRenderedPageBreak/>
              <w:t>сведения о воинском учете;</w:t>
            </w:r>
          </w:p>
          <w:p w:rsidR="00B574F1" w:rsidRPr="007858B4" w:rsidRDefault="00B574F1" w:rsidP="00F32976">
            <w:pPr>
              <w:spacing w:line="240" w:lineRule="auto"/>
              <w:jc w:val="left"/>
              <w:rPr>
                <w:sz w:val="22"/>
                <w:szCs w:val="22"/>
              </w:rPr>
            </w:pPr>
            <w:r w:rsidRPr="0098230F">
              <w:rPr>
                <w:sz w:val="22"/>
                <w:szCs w:val="22"/>
              </w:rPr>
              <w:t>сведения о приеме на работу и переводах на другие должности;</w:t>
            </w:r>
          </w:p>
          <w:p w:rsidR="00B574F1" w:rsidRPr="007858B4" w:rsidRDefault="00B574F1" w:rsidP="00F32976">
            <w:pPr>
              <w:spacing w:line="240" w:lineRule="auto"/>
              <w:jc w:val="left"/>
              <w:rPr>
                <w:sz w:val="22"/>
                <w:szCs w:val="22"/>
              </w:rPr>
            </w:pPr>
            <w:r w:rsidRPr="0098230F">
              <w:rPr>
                <w:sz w:val="22"/>
                <w:szCs w:val="22"/>
              </w:rPr>
              <w:t>сведения об увольнении;</w:t>
            </w:r>
          </w:p>
          <w:p w:rsidR="00B574F1" w:rsidRPr="007858B4" w:rsidRDefault="00B574F1" w:rsidP="00F32976">
            <w:pPr>
              <w:spacing w:line="240" w:lineRule="auto"/>
              <w:jc w:val="left"/>
              <w:rPr>
                <w:sz w:val="22"/>
                <w:szCs w:val="22"/>
              </w:rPr>
            </w:pPr>
            <w:r w:rsidRPr="0098230F">
              <w:rPr>
                <w:sz w:val="22"/>
                <w:szCs w:val="22"/>
              </w:rPr>
              <w:t>табельный номер;</w:t>
            </w:r>
          </w:p>
          <w:p w:rsidR="00B574F1" w:rsidRPr="007858B4" w:rsidRDefault="00B574F1" w:rsidP="00F32976">
            <w:pPr>
              <w:spacing w:line="240" w:lineRule="auto"/>
              <w:jc w:val="left"/>
              <w:rPr>
                <w:sz w:val="22"/>
                <w:szCs w:val="22"/>
              </w:rPr>
            </w:pPr>
            <w:r w:rsidRPr="0098230F">
              <w:rPr>
                <w:sz w:val="22"/>
                <w:szCs w:val="22"/>
              </w:rPr>
              <w:t>сведения о социальных льготах, на которые работник имеет право в соответствии с законодательством;</w:t>
            </w:r>
          </w:p>
          <w:p w:rsidR="00B574F1" w:rsidRPr="007858B4" w:rsidRDefault="00B574F1" w:rsidP="00F32976">
            <w:pPr>
              <w:spacing w:line="240" w:lineRule="auto"/>
              <w:jc w:val="left"/>
              <w:rPr>
                <w:sz w:val="22"/>
                <w:szCs w:val="22"/>
              </w:rPr>
            </w:pPr>
            <w:r w:rsidRPr="0098230F">
              <w:rPr>
                <w:sz w:val="22"/>
                <w:szCs w:val="22"/>
              </w:rPr>
              <w:t>номер счета;</w:t>
            </w:r>
          </w:p>
          <w:p w:rsidR="00B574F1" w:rsidRPr="007858B4" w:rsidRDefault="00B574F1" w:rsidP="00F32976">
            <w:pPr>
              <w:spacing w:line="240" w:lineRule="auto"/>
              <w:jc w:val="left"/>
              <w:rPr>
                <w:sz w:val="22"/>
                <w:szCs w:val="22"/>
              </w:rPr>
            </w:pPr>
            <w:r w:rsidRPr="0098230F">
              <w:rPr>
                <w:sz w:val="22"/>
                <w:szCs w:val="22"/>
              </w:rPr>
              <w:t>данные об отпусках;</w:t>
            </w:r>
          </w:p>
          <w:p w:rsidR="00B574F1" w:rsidRPr="007858B4" w:rsidRDefault="00B574F1" w:rsidP="00F32976">
            <w:pPr>
              <w:spacing w:line="240" w:lineRule="auto"/>
              <w:jc w:val="left"/>
              <w:rPr>
                <w:sz w:val="22"/>
                <w:szCs w:val="22"/>
              </w:rPr>
            </w:pPr>
            <w:r w:rsidRPr="0098230F">
              <w:rPr>
                <w:sz w:val="22"/>
                <w:szCs w:val="22"/>
              </w:rPr>
              <w:t>данные о командировках;</w:t>
            </w:r>
          </w:p>
          <w:p w:rsidR="00B574F1" w:rsidRPr="007858B4" w:rsidRDefault="00B574F1" w:rsidP="00F32976">
            <w:pPr>
              <w:spacing w:line="240" w:lineRule="auto"/>
              <w:jc w:val="left"/>
              <w:rPr>
                <w:sz w:val="22"/>
                <w:szCs w:val="22"/>
              </w:rPr>
            </w:pPr>
            <w:r w:rsidRPr="0098230F">
              <w:rPr>
                <w:sz w:val="22"/>
                <w:szCs w:val="22"/>
              </w:rPr>
              <w:t>сведения о доходах;</w:t>
            </w:r>
          </w:p>
          <w:p w:rsidR="00B574F1" w:rsidRPr="007858B4" w:rsidRDefault="00B574F1" w:rsidP="00F32976">
            <w:pPr>
              <w:spacing w:line="240" w:lineRule="auto"/>
              <w:jc w:val="left"/>
              <w:rPr>
                <w:sz w:val="22"/>
                <w:szCs w:val="22"/>
              </w:rPr>
            </w:pPr>
            <w:r w:rsidRPr="0098230F">
              <w:rPr>
                <w:sz w:val="22"/>
                <w:szCs w:val="22"/>
              </w:rPr>
              <w:t>сведения о налогах;</w:t>
            </w:r>
          </w:p>
          <w:p w:rsidR="00B574F1" w:rsidRPr="007858B4" w:rsidRDefault="00B574F1" w:rsidP="00F32976">
            <w:pPr>
              <w:spacing w:line="240" w:lineRule="auto"/>
              <w:jc w:val="left"/>
              <w:rPr>
                <w:sz w:val="22"/>
                <w:szCs w:val="22"/>
              </w:rPr>
            </w:pPr>
            <w:r w:rsidRPr="0098230F">
              <w:rPr>
                <w:sz w:val="22"/>
                <w:szCs w:val="22"/>
              </w:rPr>
              <w:t>сведения о страховых взносах;</w:t>
            </w:r>
          </w:p>
          <w:p w:rsidR="00B574F1" w:rsidRPr="007858B4" w:rsidRDefault="00B574F1" w:rsidP="00F32976">
            <w:pPr>
              <w:spacing w:line="240" w:lineRule="auto"/>
              <w:jc w:val="left"/>
              <w:rPr>
                <w:sz w:val="22"/>
                <w:szCs w:val="22"/>
              </w:rPr>
            </w:pPr>
            <w:r w:rsidRPr="0098230F">
              <w:rPr>
                <w:sz w:val="22"/>
                <w:szCs w:val="22"/>
              </w:rPr>
              <w:t>иные сведения, необходимые в целях ведения бухгалтерского учета</w:t>
            </w:r>
          </w:p>
        </w:tc>
        <w:tc>
          <w:tcPr>
            <w:tcW w:w="678" w:type="pct"/>
            <w:shd w:val="clear" w:color="auto" w:fill="auto"/>
          </w:tcPr>
          <w:p w:rsidR="00B574F1" w:rsidRPr="0098230F" w:rsidRDefault="00B574F1" w:rsidP="00F32976">
            <w:pPr>
              <w:widowControl w:val="0"/>
              <w:tabs>
                <w:tab w:val="left" w:pos="720"/>
              </w:tabs>
              <w:autoSpaceDE w:val="0"/>
              <w:autoSpaceDN w:val="0"/>
              <w:adjustRightInd w:val="0"/>
              <w:spacing w:line="240" w:lineRule="auto"/>
              <w:jc w:val="center"/>
              <w:rPr>
                <w:sz w:val="22"/>
                <w:szCs w:val="22"/>
              </w:rPr>
            </w:pPr>
            <w:r w:rsidRPr="0098230F">
              <w:rPr>
                <w:sz w:val="22"/>
                <w:szCs w:val="22"/>
              </w:rPr>
              <w:lastRenderedPageBreak/>
              <w:t>Иные</w:t>
            </w:r>
          </w:p>
        </w:tc>
        <w:tc>
          <w:tcPr>
            <w:tcW w:w="1945" w:type="pct"/>
          </w:tcPr>
          <w:p w:rsidR="00B574F1" w:rsidRPr="00033DB3" w:rsidRDefault="00B574F1" w:rsidP="00F32976">
            <w:pPr>
              <w:pStyle w:val="af"/>
              <w:spacing w:line="240" w:lineRule="auto"/>
              <w:jc w:val="left"/>
              <w:rPr>
                <w:i/>
                <w:szCs w:val="22"/>
              </w:rPr>
            </w:pPr>
            <w:r w:rsidRPr="00033DB3">
              <w:rPr>
                <w:i/>
                <w:szCs w:val="22"/>
              </w:rPr>
              <w:t>Условия обработки иных категорий ПДн:</w:t>
            </w:r>
          </w:p>
          <w:p w:rsidR="00B574F1" w:rsidRPr="00023A52" w:rsidRDefault="00B574F1" w:rsidP="00F32976">
            <w:pPr>
              <w:pStyle w:val="a0"/>
            </w:pPr>
            <w:r w:rsidRPr="0061216F">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Федеральный закон от 02.03.2007 № 25-ФЗ «О муниципальной службе в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p>
          <w:p w:rsidR="00B574F1" w:rsidRPr="00023A52" w:rsidRDefault="00B574F1" w:rsidP="00F32976">
            <w:pPr>
              <w:pStyle w:val="a0"/>
            </w:pPr>
            <w:r w:rsidRPr="0061216F">
              <w:t>обработка персональных данных осуществляется с согласия субъекта персональных данных на обработку его персональных данных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B574F1" w:rsidRPr="00023A52" w:rsidRDefault="00B574F1" w:rsidP="00F32976">
            <w:pPr>
              <w:pStyle w:val="a0"/>
            </w:pPr>
            <w:r w:rsidRPr="0061216F">
              <w:lastRenderedPageBreak/>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ГП «Поселок Воротынск» функций, полномочий и обязанностей (Налоговый кодекс Российской Федерации, Трудовой кодекс Российской Федерации, Федеральный закон от 02.03.2007 № 25-ФЗ «О муниципальной службе в Российской Федерации», Федеральный закон от 06.12.2011 № 402-ФЗ «О бухгалтерском учете», Федеральный закон от 15.12.2001 № 167-ФЗ «Об обязательном пенсионном страховании в Российской Федерации», Федеральный закон от 15.12.2001 № 166-ФЗ «О государственном пенсионном обеспечении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17.12.2001 № 173-ФЗ «О трудовых пенсиях в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p>
          <w:p w:rsidR="00B574F1" w:rsidRPr="0062642D" w:rsidRDefault="00B574F1" w:rsidP="00F32976">
            <w:pPr>
              <w:pStyle w:val="af"/>
              <w:spacing w:line="240" w:lineRule="auto"/>
              <w:jc w:val="left"/>
              <w:rPr>
                <w:szCs w:val="22"/>
              </w:rPr>
            </w:pPr>
          </w:p>
          <w:p w:rsidR="00B574F1" w:rsidRDefault="00B574F1" w:rsidP="00F32976"/>
        </w:tc>
        <w:tc>
          <w:tcPr>
            <w:tcW w:w="482" w:type="pct"/>
          </w:tcPr>
          <w:p w:rsidR="00B574F1" w:rsidRPr="0098230F" w:rsidRDefault="00B574F1" w:rsidP="00F32976">
            <w:pPr>
              <w:widowControl w:val="0"/>
              <w:tabs>
                <w:tab w:val="left" w:pos="720"/>
              </w:tabs>
              <w:autoSpaceDE w:val="0"/>
              <w:autoSpaceDN w:val="0"/>
              <w:adjustRightInd w:val="0"/>
              <w:spacing w:line="240" w:lineRule="auto"/>
              <w:jc w:val="center"/>
              <w:rPr>
                <w:sz w:val="22"/>
                <w:szCs w:val="22"/>
              </w:rPr>
            </w:pPr>
            <w:r w:rsidRPr="0098230F">
              <w:rPr>
                <w:sz w:val="22"/>
                <w:szCs w:val="22"/>
              </w:rPr>
              <w:lastRenderedPageBreak/>
              <w:t>По дос</w:t>
            </w:r>
            <w:r>
              <w:rPr>
                <w:sz w:val="22"/>
                <w:szCs w:val="22"/>
              </w:rPr>
              <w:softHyphen/>
            </w:r>
            <w:r w:rsidRPr="0098230F">
              <w:rPr>
                <w:sz w:val="22"/>
                <w:szCs w:val="22"/>
              </w:rPr>
              <w:t>ти</w:t>
            </w:r>
            <w:r>
              <w:rPr>
                <w:sz w:val="22"/>
                <w:szCs w:val="22"/>
              </w:rPr>
              <w:softHyphen/>
            </w:r>
            <w:r w:rsidRPr="0098230F">
              <w:rPr>
                <w:sz w:val="22"/>
                <w:szCs w:val="22"/>
              </w:rPr>
              <w:t>же</w:t>
            </w:r>
            <w:r>
              <w:rPr>
                <w:sz w:val="22"/>
                <w:szCs w:val="22"/>
              </w:rPr>
              <w:softHyphen/>
            </w:r>
            <w:r w:rsidRPr="0098230F">
              <w:rPr>
                <w:sz w:val="22"/>
                <w:szCs w:val="22"/>
              </w:rPr>
              <w:t>нию це</w:t>
            </w:r>
            <w:r>
              <w:rPr>
                <w:sz w:val="22"/>
                <w:szCs w:val="22"/>
              </w:rPr>
              <w:softHyphen/>
            </w:r>
            <w:r w:rsidRPr="0098230F">
              <w:rPr>
                <w:sz w:val="22"/>
                <w:szCs w:val="22"/>
              </w:rPr>
              <w:t>лей об</w:t>
            </w:r>
            <w:r>
              <w:rPr>
                <w:sz w:val="22"/>
                <w:szCs w:val="22"/>
              </w:rPr>
              <w:softHyphen/>
            </w:r>
            <w:r w:rsidRPr="0098230F">
              <w:rPr>
                <w:sz w:val="22"/>
                <w:szCs w:val="22"/>
              </w:rPr>
              <w:t>ра</w:t>
            </w:r>
            <w:r>
              <w:rPr>
                <w:sz w:val="22"/>
                <w:szCs w:val="22"/>
              </w:rPr>
              <w:softHyphen/>
            </w:r>
            <w:r w:rsidRPr="0098230F">
              <w:rPr>
                <w:sz w:val="22"/>
                <w:szCs w:val="22"/>
              </w:rPr>
              <w:t>бот</w:t>
            </w:r>
            <w:r>
              <w:rPr>
                <w:sz w:val="22"/>
                <w:szCs w:val="22"/>
              </w:rPr>
              <w:softHyphen/>
            </w:r>
            <w:r w:rsidRPr="0098230F">
              <w:rPr>
                <w:sz w:val="22"/>
                <w:szCs w:val="22"/>
              </w:rPr>
              <w:t>ки</w:t>
            </w:r>
          </w:p>
        </w:tc>
      </w:tr>
      <w:tr w:rsidR="00B574F1" w:rsidRPr="0098230F" w:rsidTr="00F32976">
        <w:trPr>
          <w:jc w:val="center"/>
        </w:trPr>
        <w:tc>
          <w:tcPr>
            <w:tcW w:w="179" w:type="pct"/>
            <w:shd w:val="clear" w:color="auto" w:fill="auto"/>
          </w:tcPr>
          <w:p w:rsidR="00B574F1" w:rsidRPr="0098230F" w:rsidRDefault="00B574F1" w:rsidP="00B574F1">
            <w:pPr>
              <w:pStyle w:val="a1"/>
              <w:numPr>
                <w:ilvl w:val="0"/>
                <w:numId w:val="4"/>
              </w:numPr>
            </w:pPr>
          </w:p>
        </w:tc>
        <w:tc>
          <w:tcPr>
            <w:tcW w:w="1716" w:type="pct"/>
            <w:shd w:val="clear" w:color="auto" w:fill="auto"/>
          </w:tcPr>
          <w:p w:rsidR="00B574F1" w:rsidRPr="0098230F" w:rsidRDefault="00B574F1" w:rsidP="00F32976">
            <w:pPr>
              <w:spacing w:line="240" w:lineRule="auto"/>
              <w:jc w:val="left"/>
              <w:rPr>
                <w:i/>
                <w:sz w:val="22"/>
                <w:szCs w:val="22"/>
              </w:rPr>
            </w:pPr>
            <w:r w:rsidRPr="0098230F">
              <w:rPr>
                <w:i/>
                <w:sz w:val="22"/>
                <w:szCs w:val="22"/>
              </w:rPr>
              <w:t>Работники, замещающие должности, не относящиеся к должностям муниципальной службы:</w:t>
            </w:r>
          </w:p>
          <w:p w:rsidR="00B574F1" w:rsidRPr="007858B4" w:rsidRDefault="00B574F1" w:rsidP="00F32976">
            <w:pPr>
              <w:spacing w:line="240" w:lineRule="auto"/>
              <w:jc w:val="left"/>
              <w:rPr>
                <w:sz w:val="22"/>
                <w:szCs w:val="22"/>
              </w:rPr>
            </w:pPr>
            <w:r w:rsidRPr="0098230F">
              <w:rPr>
                <w:sz w:val="22"/>
                <w:szCs w:val="22"/>
              </w:rPr>
              <w:t>ФИО;</w:t>
            </w:r>
          </w:p>
          <w:p w:rsidR="00B574F1" w:rsidRPr="007858B4" w:rsidRDefault="00B574F1" w:rsidP="00F32976">
            <w:pPr>
              <w:spacing w:line="240" w:lineRule="auto"/>
              <w:jc w:val="left"/>
              <w:rPr>
                <w:sz w:val="22"/>
                <w:szCs w:val="22"/>
              </w:rPr>
            </w:pPr>
            <w:r w:rsidRPr="0098230F">
              <w:rPr>
                <w:sz w:val="22"/>
                <w:szCs w:val="22"/>
              </w:rPr>
              <w:t>дата рождения;</w:t>
            </w:r>
          </w:p>
          <w:p w:rsidR="00B574F1" w:rsidRPr="007858B4" w:rsidRDefault="00B574F1" w:rsidP="00F32976">
            <w:pPr>
              <w:spacing w:line="240" w:lineRule="auto"/>
              <w:jc w:val="left"/>
              <w:rPr>
                <w:sz w:val="22"/>
                <w:szCs w:val="22"/>
              </w:rPr>
            </w:pPr>
            <w:r w:rsidRPr="0098230F">
              <w:rPr>
                <w:sz w:val="22"/>
                <w:szCs w:val="22"/>
              </w:rPr>
              <w:t>пол;</w:t>
            </w:r>
          </w:p>
          <w:p w:rsidR="00B574F1" w:rsidRPr="007858B4" w:rsidRDefault="00B574F1" w:rsidP="00F32976">
            <w:pPr>
              <w:spacing w:line="240" w:lineRule="auto"/>
              <w:jc w:val="left"/>
              <w:rPr>
                <w:sz w:val="22"/>
                <w:szCs w:val="22"/>
              </w:rPr>
            </w:pPr>
            <w:r w:rsidRPr="0098230F">
              <w:rPr>
                <w:sz w:val="22"/>
                <w:szCs w:val="22"/>
              </w:rPr>
              <w:t>гражданство;</w:t>
            </w:r>
          </w:p>
          <w:p w:rsidR="00B574F1" w:rsidRPr="007858B4" w:rsidRDefault="00B574F1" w:rsidP="00F32976">
            <w:pPr>
              <w:spacing w:line="240" w:lineRule="auto"/>
              <w:jc w:val="left"/>
              <w:rPr>
                <w:sz w:val="22"/>
                <w:szCs w:val="22"/>
              </w:rPr>
            </w:pPr>
            <w:r w:rsidRPr="0098230F">
              <w:rPr>
                <w:sz w:val="22"/>
                <w:szCs w:val="22"/>
              </w:rPr>
              <w:t>адрес регистрации;</w:t>
            </w:r>
          </w:p>
          <w:p w:rsidR="00B574F1" w:rsidRPr="007858B4" w:rsidRDefault="00B574F1" w:rsidP="00F32976">
            <w:pPr>
              <w:spacing w:line="240" w:lineRule="auto"/>
              <w:jc w:val="left"/>
              <w:rPr>
                <w:sz w:val="22"/>
                <w:szCs w:val="22"/>
              </w:rPr>
            </w:pPr>
            <w:r w:rsidRPr="0098230F">
              <w:rPr>
                <w:sz w:val="22"/>
                <w:szCs w:val="22"/>
              </w:rPr>
              <w:t>адрес проживания;</w:t>
            </w:r>
          </w:p>
          <w:p w:rsidR="00B574F1" w:rsidRPr="007858B4" w:rsidRDefault="00B574F1" w:rsidP="00F32976">
            <w:pPr>
              <w:spacing w:line="240" w:lineRule="auto"/>
              <w:jc w:val="left"/>
              <w:rPr>
                <w:sz w:val="22"/>
                <w:szCs w:val="22"/>
              </w:rPr>
            </w:pPr>
            <w:r w:rsidRPr="0098230F">
              <w:rPr>
                <w:sz w:val="22"/>
                <w:szCs w:val="22"/>
              </w:rPr>
              <w:t>контактные телефоны;</w:t>
            </w:r>
          </w:p>
          <w:p w:rsidR="00B574F1" w:rsidRPr="007858B4" w:rsidRDefault="00B574F1" w:rsidP="00F32976">
            <w:pPr>
              <w:spacing w:line="240" w:lineRule="auto"/>
              <w:jc w:val="left"/>
              <w:rPr>
                <w:sz w:val="22"/>
                <w:szCs w:val="22"/>
              </w:rPr>
            </w:pPr>
            <w:r w:rsidRPr="0098230F">
              <w:rPr>
                <w:sz w:val="22"/>
                <w:szCs w:val="22"/>
              </w:rPr>
              <w:t>данные документа, удостоверяющего личность;</w:t>
            </w:r>
          </w:p>
          <w:p w:rsidR="00B574F1" w:rsidRPr="007858B4" w:rsidRDefault="00B574F1" w:rsidP="00F32976">
            <w:pPr>
              <w:spacing w:line="240" w:lineRule="auto"/>
              <w:jc w:val="left"/>
              <w:rPr>
                <w:sz w:val="22"/>
                <w:szCs w:val="22"/>
              </w:rPr>
            </w:pPr>
            <w:r w:rsidRPr="0098230F">
              <w:rPr>
                <w:sz w:val="22"/>
                <w:szCs w:val="22"/>
              </w:rPr>
              <w:t xml:space="preserve">наименование органа, выдавшего документ, </w:t>
            </w:r>
            <w:r w:rsidRPr="0098230F">
              <w:rPr>
                <w:sz w:val="22"/>
                <w:szCs w:val="22"/>
              </w:rPr>
              <w:lastRenderedPageBreak/>
              <w:t>удостоверяющий личность;</w:t>
            </w:r>
          </w:p>
          <w:p w:rsidR="00B574F1" w:rsidRPr="007858B4" w:rsidRDefault="00B574F1" w:rsidP="00F32976">
            <w:pPr>
              <w:spacing w:line="240" w:lineRule="auto"/>
              <w:jc w:val="left"/>
              <w:rPr>
                <w:sz w:val="22"/>
                <w:szCs w:val="22"/>
              </w:rPr>
            </w:pPr>
            <w:r w:rsidRPr="0098230F">
              <w:rPr>
                <w:sz w:val="22"/>
                <w:szCs w:val="22"/>
              </w:rPr>
              <w:t>дата выдачи документа, удостоверяющего личность;</w:t>
            </w:r>
          </w:p>
          <w:p w:rsidR="00B574F1" w:rsidRPr="007858B4" w:rsidRDefault="00B574F1" w:rsidP="00F32976">
            <w:pPr>
              <w:spacing w:line="240" w:lineRule="auto"/>
              <w:jc w:val="left"/>
              <w:rPr>
                <w:sz w:val="22"/>
                <w:szCs w:val="22"/>
              </w:rPr>
            </w:pPr>
            <w:r w:rsidRPr="0098230F">
              <w:rPr>
                <w:sz w:val="22"/>
                <w:szCs w:val="22"/>
              </w:rPr>
              <w:t>банковские реквизиты;</w:t>
            </w:r>
          </w:p>
          <w:p w:rsidR="00B574F1" w:rsidRPr="007858B4" w:rsidRDefault="00B574F1" w:rsidP="00F32976">
            <w:pPr>
              <w:spacing w:line="240" w:lineRule="auto"/>
              <w:jc w:val="left"/>
              <w:rPr>
                <w:sz w:val="22"/>
                <w:szCs w:val="22"/>
              </w:rPr>
            </w:pPr>
            <w:r w:rsidRPr="0098230F">
              <w:rPr>
                <w:sz w:val="22"/>
                <w:szCs w:val="22"/>
              </w:rPr>
              <w:t>ИНН;</w:t>
            </w:r>
          </w:p>
          <w:p w:rsidR="00B574F1" w:rsidRPr="007858B4" w:rsidRDefault="00B574F1" w:rsidP="00F32976">
            <w:pPr>
              <w:spacing w:line="240" w:lineRule="auto"/>
              <w:jc w:val="left"/>
              <w:rPr>
                <w:sz w:val="22"/>
                <w:szCs w:val="22"/>
              </w:rPr>
            </w:pPr>
            <w:r w:rsidRPr="0098230F">
              <w:rPr>
                <w:sz w:val="22"/>
                <w:szCs w:val="22"/>
              </w:rPr>
              <w:t>СНИЛС;</w:t>
            </w:r>
          </w:p>
          <w:p w:rsidR="00B574F1" w:rsidRPr="007858B4" w:rsidRDefault="00B574F1" w:rsidP="00F32976">
            <w:pPr>
              <w:spacing w:line="240" w:lineRule="auto"/>
              <w:jc w:val="left"/>
              <w:rPr>
                <w:sz w:val="22"/>
                <w:szCs w:val="22"/>
              </w:rPr>
            </w:pPr>
            <w:r w:rsidRPr="0098230F">
              <w:rPr>
                <w:sz w:val="22"/>
                <w:szCs w:val="22"/>
              </w:rPr>
              <w:t>профессия;</w:t>
            </w:r>
          </w:p>
          <w:p w:rsidR="00B574F1" w:rsidRPr="007858B4" w:rsidRDefault="00B574F1" w:rsidP="00F32976">
            <w:pPr>
              <w:spacing w:line="240" w:lineRule="auto"/>
              <w:jc w:val="left"/>
              <w:rPr>
                <w:sz w:val="22"/>
                <w:szCs w:val="22"/>
              </w:rPr>
            </w:pPr>
            <w:r w:rsidRPr="0098230F">
              <w:rPr>
                <w:sz w:val="22"/>
                <w:szCs w:val="22"/>
              </w:rPr>
              <w:t>должность;</w:t>
            </w:r>
          </w:p>
          <w:p w:rsidR="00B574F1" w:rsidRPr="007858B4" w:rsidRDefault="00B574F1" w:rsidP="00F32976">
            <w:pPr>
              <w:spacing w:line="240" w:lineRule="auto"/>
              <w:jc w:val="left"/>
              <w:rPr>
                <w:sz w:val="22"/>
                <w:szCs w:val="22"/>
              </w:rPr>
            </w:pPr>
            <w:r w:rsidRPr="0098230F">
              <w:rPr>
                <w:sz w:val="22"/>
                <w:szCs w:val="22"/>
              </w:rPr>
              <w:t>реквизиты трудового договора;</w:t>
            </w:r>
          </w:p>
          <w:p w:rsidR="00B574F1" w:rsidRPr="007858B4" w:rsidRDefault="00B574F1" w:rsidP="00F32976">
            <w:pPr>
              <w:spacing w:line="240" w:lineRule="auto"/>
              <w:jc w:val="left"/>
              <w:rPr>
                <w:sz w:val="22"/>
                <w:szCs w:val="22"/>
              </w:rPr>
            </w:pPr>
            <w:r w:rsidRPr="0098230F">
              <w:rPr>
                <w:sz w:val="22"/>
                <w:szCs w:val="22"/>
              </w:rPr>
              <w:t>характер, вид работы;</w:t>
            </w:r>
          </w:p>
          <w:p w:rsidR="00B574F1" w:rsidRPr="007858B4" w:rsidRDefault="00B574F1" w:rsidP="00F32976">
            <w:pPr>
              <w:spacing w:line="240" w:lineRule="auto"/>
              <w:jc w:val="left"/>
              <w:rPr>
                <w:sz w:val="22"/>
                <w:szCs w:val="22"/>
              </w:rPr>
            </w:pPr>
            <w:r w:rsidRPr="0098230F">
              <w:rPr>
                <w:sz w:val="22"/>
                <w:szCs w:val="22"/>
              </w:rPr>
              <w:t>место работы;</w:t>
            </w:r>
          </w:p>
          <w:p w:rsidR="00B574F1" w:rsidRPr="007858B4" w:rsidRDefault="00B574F1" w:rsidP="00F32976">
            <w:pPr>
              <w:spacing w:line="240" w:lineRule="auto"/>
              <w:jc w:val="left"/>
              <w:rPr>
                <w:sz w:val="22"/>
                <w:szCs w:val="22"/>
              </w:rPr>
            </w:pPr>
            <w:r w:rsidRPr="0098230F">
              <w:rPr>
                <w:sz w:val="22"/>
                <w:szCs w:val="22"/>
              </w:rPr>
              <w:t>структурное подразделение;</w:t>
            </w:r>
          </w:p>
          <w:p w:rsidR="00B574F1" w:rsidRPr="007858B4" w:rsidRDefault="00B574F1" w:rsidP="00F32976">
            <w:pPr>
              <w:spacing w:line="240" w:lineRule="auto"/>
              <w:jc w:val="left"/>
              <w:rPr>
                <w:sz w:val="22"/>
                <w:szCs w:val="22"/>
              </w:rPr>
            </w:pPr>
            <w:r w:rsidRPr="0098230F">
              <w:rPr>
                <w:sz w:val="22"/>
                <w:szCs w:val="22"/>
              </w:rPr>
              <w:t>стаж работы;</w:t>
            </w:r>
          </w:p>
          <w:p w:rsidR="00B574F1" w:rsidRPr="007858B4" w:rsidRDefault="00B574F1" w:rsidP="00F32976">
            <w:pPr>
              <w:spacing w:line="240" w:lineRule="auto"/>
              <w:jc w:val="left"/>
              <w:rPr>
                <w:sz w:val="22"/>
                <w:szCs w:val="22"/>
              </w:rPr>
            </w:pPr>
            <w:r w:rsidRPr="0098230F">
              <w:rPr>
                <w:sz w:val="22"/>
                <w:szCs w:val="22"/>
              </w:rPr>
              <w:t>сведения о детях;</w:t>
            </w:r>
          </w:p>
          <w:p w:rsidR="00B574F1" w:rsidRPr="007858B4" w:rsidRDefault="00B574F1" w:rsidP="00F32976">
            <w:pPr>
              <w:spacing w:line="240" w:lineRule="auto"/>
              <w:jc w:val="left"/>
              <w:rPr>
                <w:sz w:val="22"/>
                <w:szCs w:val="22"/>
              </w:rPr>
            </w:pPr>
            <w:r w:rsidRPr="0098230F">
              <w:rPr>
                <w:sz w:val="22"/>
                <w:szCs w:val="22"/>
              </w:rPr>
              <w:t>сведения о воинском учете;</w:t>
            </w:r>
          </w:p>
          <w:p w:rsidR="00B574F1" w:rsidRPr="007858B4" w:rsidRDefault="00B574F1" w:rsidP="00F32976">
            <w:pPr>
              <w:spacing w:line="240" w:lineRule="auto"/>
              <w:jc w:val="left"/>
              <w:rPr>
                <w:sz w:val="22"/>
                <w:szCs w:val="22"/>
              </w:rPr>
            </w:pPr>
            <w:r w:rsidRPr="0098230F">
              <w:rPr>
                <w:sz w:val="22"/>
                <w:szCs w:val="22"/>
              </w:rPr>
              <w:t>сведения о приеме на работу и переводах на другие должности;</w:t>
            </w:r>
          </w:p>
          <w:p w:rsidR="00B574F1" w:rsidRPr="007858B4" w:rsidRDefault="00B574F1" w:rsidP="00F32976">
            <w:pPr>
              <w:spacing w:line="240" w:lineRule="auto"/>
              <w:jc w:val="left"/>
              <w:rPr>
                <w:sz w:val="22"/>
                <w:szCs w:val="22"/>
              </w:rPr>
            </w:pPr>
            <w:r w:rsidRPr="0098230F">
              <w:rPr>
                <w:sz w:val="22"/>
                <w:szCs w:val="22"/>
              </w:rPr>
              <w:t>сведения об увольнении;</w:t>
            </w:r>
          </w:p>
          <w:p w:rsidR="00B574F1" w:rsidRPr="007858B4" w:rsidRDefault="00B574F1" w:rsidP="00F32976">
            <w:pPr>
              <w:spacing w:line="240" w:lineRule="auto"/>
              <w:jc w:val="left"/>
              <w:rPr>
                <w:sz w:val="22"/>
                <w:szCs w:val="22"/>
              </w:rPr>
            </w:pPr>
            <w:r w:rsidRPr="0098230F">
              <w:rPr>
                <w:sz w:val="22"/>
                <w:szCs w:val="22"/>
              </w:rPr>
              <w:t>табельный номер;</w:t>
            </w:r>
          </w:p>
          <w:p w:rsidR="00B574F1" w:rsidRPr="007858B4" w:rsidRDefault="00B574F1" w:rsidP="00F32976">
            <w:pPr>
              <w:spacing w:line="240" w:lineRule="auto"/>
              <w:jc w:val="left"/>
              <w:rPr>
                <w:sz w:val="22"/>
                <w:szCs w:val="22"/>
              </w:rPr>
            </w:pPr>
            <w:r w:rsidRPr="0098230F">
              <w:rPr>
                <w:sz w:val="22"/>
                <w:szCs w:val="22"/>
              </w:rPr>
              <w:t>сведения о социальных льготах, на которые работник имеет право в соответствии с законодательством;</w:t>
            </w:r>
          </w:p>
          <w:p w:rsidR="00B574F1" w:rsidRPr="007858B4" w:rsidRDefault="00B574F1" w:rsidP="00F32976">
            <w:pPr>
              <w:spacing w:line="240" w:lineRule="auto"/>
              <w:jc w:val="left"/>
              <w:rPr>
                <w:sz w:val="22"/>
                <w:szCs w:val="22"/>
              </w:rPr>
            </w:pPr>
            <w:r w:rsidRPr="0098230F">
              <w:rPr>
                <w:sz w:val="22"/>
                <w:szCs w:val="22"/>
              </w:rPr>
              <w:t>номер счета;</w:t>
            </w:r>
          </w:p>
          <w:p w:rsidR="00B574F1" w:rsidRPr="007858B4" w:rsidRDefault="00B574F1" w:rsidP="00F32976">
            <w:pPr>
              <w:spacing w:line="240" w:lineRule="auto"/>
              <w:jc w:val="left"/>
              <w:rPr>
                <w:sz w:val="22"/>
                <w:szCs w:val="22"/>
              </w:rPr>
            </w:pPr>
            <w:r w:rsidRPr="0098230F">
              <w:rPr>
                <w:sz w:val="22"/>
                <w:szCs w:val="22"/>
              </w:rPr>
              <w:t>данные об отпусках;</w:t>
            </w:r>
          </w:p>
          <w:p w:rsidR="00B574F1" w:rsidRPr="007858B4" w:rsidRDefault="00B574F1" w:rsidP="00F32976">
            <w:pPr>
              <w:spacing w:line="240" w:lineRule="auto"/>
              <w:jc w:val="left"/>
              <w:rPr>
                <w:sz w:val="22"/>
                <w:szCs w:val="22"/>
              </w:rPr>
            </w:pPr>
            <w:r w:rsidRPr="0098230F">
              <w:rPr>
                <w:sz w:val="22"/>
                <w:szCs w:val="22"/>
              </w:rPr>
              <w:t>данные о командировках;</w:t>
            </w:r>
          </w:p>
          <w:p w:rsidR="00B574F1" w:rsidRPr="007858B4" w:rsidRDefault="00B574F1" w:rsidP="00F32976">
            <w:pPr>
              <w:spacing w:line="240" w:lineRule="auto"/>
              <w:jc w:val="left"/>
              <w:rPr>
                <w:sz w:val="22"/>
                <w:szCs w:val="22"/>
              </w:rPr>
            </w:pPr>
            <w:r w:rsidRPr="0098230F">
              <w:rPr>
                <w:sz w:val="22"/>
                <w:szCs w:val="22"/>
              </w:rPr>
              <w:t>сведения о доходах;</w:t>
            </w:r>
          </w:p>
          <w:p w:rsidR="00B574F1" w:rsidRPr="007858B4" w:rsidRDefault="00B574F1" w:rsidP="00F32976">
            <w:pPr>
              <w:spacing w:line="240" w:lineRule="auto"/>
              <w:jc w:val="left"/>
              <w:rPr>
                <w:sz w:val="22"/>
                <w:szCs w:val="22"/>
              </w:rPr>
            </w:pPr>
            <w:r w:rsidRPr="0098230F">
              <w:rPr>
                <w:sz w:val="22"/>
                <w:szCs w:val="22"/>
              </w:rPr>
              <w:t>сведения о налогах;</w:t>
            </w:r>
          </w:p>
          <w:p w:rsidR="00B574F1" w:rsidRPr="007858B4" w:rsidRDefault="00B574F1" w:rsidP="00F32976">
            <w:pPr>
              <w:spacing w:line="240" w:lineRule="auto"/>
              <w:jc w:val="left"/>
              <w:rPr>
                <w:sz w:val="22"/>
                <w:szCs w:val="22"/>
              </w:rPr>
            </w:pPr>
            <w:r w:rsidRPr="0098230F">
              <w:rPr>
                <w:sz w:val="22"/>
                <w:szCs w:val="22"/>
              </w:rPr>
              <w:t>сведения о страховых взносах;</w:t>
            </w:r>
          </w:p>
          <w:p w:rsidR="00B574F1" w:rsidRPr="007858B4" w:rsidRDefault="00B574F1" w:rsidP="00F32976">
            <w:pPr>
              <w:spacing w:line="240" w:lineRule="auto"/>
              <w:jc w:val="left"/>
              <w:rPr>
                <w:sz w:val="22"/>
                <w:szCs w:val="22"/>
              </w:rPr>
            </w:pPr>
            <w:r w:rsidRPr="0098230F">
              <w:rPr>
                <w:sz w:val="22"/>
                <w:szCs w:val="22"/>
              </w:rPr>
              <w:t>иные сведения, необходимые в целях ведения бухгалтерского учета</w:t>
            </w:r>
          </w:p>
        </w:tc>
        <w:tc>
          <w:tcPr>
            <w:tcW w:w="678" w:type="pct"/>
            <w:shd w:val="clear" w:color="auto" w:fill="auto"/>
          </w:tcPr>
          <w:p w:rsidR="00B574F1" w:rsidRPr="0098230F" w:rsidRDefault="00B574F1" w:rsidP="00F32976">
            <w:pPr>
              <w:widowControl w:val="0"/>
              <w:tabs>
                <w:tab w:val="left" w:pos="720"/>
              </w:tabs>
              <w:autoSpaceDE w:val="0"/>
              <w:autoSpaceDN w:val="0"/>
              <w:adjustRightInd w:val="0"/>
              <w:spacing w:line="240" w:lineRule="auto"/>
              <w:jc w:val="center"/>
              <w:rPr>
                <w:sz w:val="22"/>
                <w:szCs w:val="22"/>
              </w:rPr>
            </w:pPr>
            <w:r w:rsidRPr="0098230F">
              <w:rPr>
                <w:sz w:val="22"/>
                <w:szCs w:val="22"/>
              </w:rPr>
              <w:lastRenderedPageBreak/>
              <w:t>Иные</w:t>
            </w:r>
          </w:p>
        </w:tc>
        <w:tc>
          <w:tcPr>
            <w:tcW w:w="1945" w:type="pct"/>
          </w:tcPr>
          <w:p w:rsidR="00B574F1" w:rsidRPr="00033DB3" w:rsidRDefault="00B574F1" w:rsidP="00F32976">
            <w:pPr>
              <w:pStyle w:val="af"/>
              <w:spacing w:line="240" w:lineRule="auto"/>
              <w:jc w:val="left"/>
              <w:rPr>
                <w:i/>
                <w:szCs w:val="22"/>
              </w:rPr>
            </w:pPr>
            <w:r w:rsidRPr="00033DB3">
              <w:rPr>
                <w:i/>
                <w:szCs w:val="22"/>
              </w:rPr>
              <w:t>Условия обработки иных категорий ПДн:</w:t>
            </w:r>
          </w:p>
          <w:p w:rsidR="00B574F1" w:rsidRPr="00023A52" w:rsidRDefault="00B574F1" w:rsidP="00F32976">
            <w:pPr>
              <w:pStyle w:val="a0"/>
            </w:pPr>
            <w:r w:rsidRPr="0061216F">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w:t>
            </w:r>
            <w:r w:rsidRPr="0061216F">
              <w:lastRenderedPageBreak/>
              <w:t>от 25.10.2016 № 27);</w:t>
            </w:r>
          </w:p>
          <w:p w:rsidR="00B574F1" w:rsidRPr="00023A52" w:rsidRDefault="00B574F1" w:rsidP="00F32976">
            <w:pPr>
              <w:pStyle w:val="a0"/>
            </w:pPr>
            <w:r w:rsidRPr="0061216F">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ГП «Поселок Воротынск» функций, полномочий и обязанностей (Налоговый кодекс Российской Федерации, Трудовой кодекс Российской Федерации, Федеральный закон от 06.12.2011 № 402-ФЗ «О бухгалтерском учете», Федеральный закон от 15.12.2001 № 167-ФЗ «Об обязательном пенсионном страховании в Российской Федерации», Федеральный закон от 15.12.2001 № 166-ФЗ «О государственном пенсионном обеспечении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17.12.2001 № 173-ФЗ «О трудовых пенсиях в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p>
          <w:p w:rsidR="00B574F1" w:rsidRPr="0062642D" w:rsidRDefault="00B574F1" w:rsidP="00F32976">
            <w:pPr>
              <w:pStyle w:val="af"/>
              <w:spacing w:line="240" w:lineRule="auto"/>
              <w:jc w:val="left"/>
              <w:rPr>
                <w:szCs w:val="22"/>
              </w:rPr>
            </w:pPr>
          </w:p>
          <w:p w:rsidR="00B574F1" w:rsidRDefault="00B574F1" w:rsidP="00F32976"/>
        </w:tc>
        <w:tc>
          <w:tcPr>
            <w:tcW w:w="482" w:type="pct"/>
          </w:tcPr>
          <w:p w:rsidR="00B574F1" w:rsidRPr="0098230F" w:rsidRDefault="00B574F1" w:rsidP="00F32976">
            <w:pPr>
              <w:widowControl w:val="0"/>
              <w:tabs>
                <w:tab w:val="left" w:pos="720"/>
              </w:tabs>
              <w:autoSpaceDE w:val="0"/>
              <w:autoSpaceDN w:val="0"/>
              <w:adjustRightInd w:val="0"/>
              <w:spacing w:line="240" w:lineRule="auto"/>
              <w:jc w:val="center"/>
              <w:rPr>
                <w:sz w:val="22"/>
                <w:szCs w:val="22"/>
              </w:rPr>
            </w:pPr>
            <w:r w:rsidRPr="0098230F">
              <w:rPr>
                <w:sz w:val="22"/>
                <w:szCs w:val="22"/>
              </w:rPr>
              <w:lastRenderedPageBreak/>
              <w:t>По дос</w:t>
            </w:r>
            <w:r>
              <w:rPr>
                <w:sz w:val="22"/>
                <w:szCs w:val="22"/>
              </w:rPr>
              <w:softHyphen/>
            </w:r>
            <w:r w:rsidRPr="0098230F">
              <w:rPr>
                <w:sz w:val="22"/>
                <w:szCs w:val="22"/>
              </w:rPr>
              <w:t>ти</w:t>
            </w:r>
            <w:r>
              <w:rPr>
                <w:sz w:val="22"/>
                <w:szCs w:val="22"/>
              </w:rPr>
              <w:softHyphen/>
            </w:r>
            <w:r w:rsidRPr="0098230F">
              <w:rPr>
                <w:sz w:val="22"/>
                <w:szCs w:val="22"/>
              </w:rPr>
              <w:t>же</w:t>
            </w:r>
            <w:r>
              <w:rPr>
                <w:sz w:val="22"/>
                <w:szCs w:val="22"/>
              </w:rPr>
              <w:softHyphen/>
            </w:r>
            <w:r w:rsidRPr="0098230F">
              <w:rPr>
                <w:sz w:val="22"/>
                <w:szCs w:val="22"/>
              </w:rPr>
              <w:t>нию це</w:t>
            </w:r>
            <w:r>
              <w:rPr>
                <w:sz w:val="22"/>
                <w:szCs w:val="22"/>
              </w:rPr>
              <w:softHyphen/>
            </w:r>
            <w:r w:rsidRPr="0098230F">
              <w:rPr>
                <w:sz w:val="22"/>
                <w:szCs w:val="22"/>
              </w:rPr>
              <w:t>лей об</w:t>
            </w:r>
            <w:r>
              <w:rPr>
                <w:sz w:val="22"/>
                <w:szCs w:val="22"/>
              </w:rPr>
              <w:softHyphen/>
            </w:r>
            <w:r w:rsidRPr="0098230F">
              <w:rPr>
                <w:sz w:val="22"/>
                <w:szCs w:val="22"/>
              </w:rPr>
              <w:t>ра</w:t>
            </w:r>
            <w:r>
              <w:rPr>
                <w:sz w:val="22"/>
                <w:szCs w:val="22"/>
              </w:rPr>
              <w:softHyphen/>
            </w:r>
            <w:r w:rsidRPr="0098230F">
              <w:rPr>
                <w:sz w:val="22"/>
                <w:szCs w:val="22"/>
              </w:rPr>
              <w:t>бот</w:t>
            </w:r>
            <w:r>
              <w:rPr>
                <w:sz w:val="22"/>
                <w:szCs w:val="22"/>
              </w:rPr>
              <w:softHyphen/>
            </w:r>
            <w:r w:rsidRPr="0098230F">
              <w:rPr>
                <w:sz w:val="22"/>
                <w:szCs w:val="22"/>
              </w:rPr>
              <w:t>ки</w:t>
            </w:r>
          </w:p>
        </w:tc>
      </w:tr>
      <w:tr w:rsidR="00B574F1" w:rsidRPr="0098230F" w:rsidTr="00F32976">
        <w:trPr>
          <w:jc w:val="center"/>
        </w:trPr>
        <w:tc>
          <w:tcPr>
            <w:tcW w:w="179" w:type="pct"/>
            <w:shd w:val="clear" w:color="auto" w:fill="auto"/>
          </w:tcPr>
          <w:p w:rsidR="00B574F1" w:rsidRPr="0098230F" w:rsidRDefault="00B574F1" w:rsidP="00B574F1">
            <w:pPr>
              <w:pStyle w:val="a1"/>
              <w:numPr>
                <w:ilvl w:val="0"/>
                <w:numId w:val="4"/>
              </w:numPr>
            </w:pPr>
          </w:p>
        </w:tc>
        <w:tc>
          <w:tcPr>
            <w:tcW w:w="1716" w:type="pct"/>
            <w:shd w:val="clear" w:color="auto" w:fill="auto"/>
          </w:tcPr>
          <w:p w:rsidR="00B574F1" w:rsidRPr="0098230F" w:rsidRDefault="00B574F1" w:rsidP="00F32976">
            <w:pPr>
              <w:spacing w:line="240" w:lineRule="auto"/>
              <w:jc w:val="left"/>
              <w:rPr>
                <w:i/>
                <w:sz w:val="22"/>
                <w:szCs w:val="22"/>
              </w:rPr>
            </w:pPr>
            <w:r w:rsidRPr="0098230F">
              <w:rPr>
                <w:i/>
                <w:sz w:val="22"/>
                <w:szCs w:val="22"/>
              </w:rPr>
              <w:t>Физические лица, с которыми заключен договор гражданско-правового характера:</w:t>
            </w:r>
          </w:p>
          <w:p w:rsidR="00B574F1" w:rsidRPr="007858B4" w:rsidRDefault="00B574F1" w:rsidP="00F32976">
            <w:pPr>
              <w:spacing w:line="240" w:lineRule="auto"/>
              <w:jc w:val="left"/>
              <w:rPr>
                <w:sz w:val="22"/>
                <w:szCs w:val="22"/>
              </w:rPr>
            </w:pPr>
            <w:r w:rsidRPr="0098230F">
              <w:rPr>
                <w:sz w:val="22"/>
                <w:szCs w:val="22"/>
              </w:rPr>
              <w:t>ФИО;</w:t>
            </w:r>
          </w:p>
          <w:p w:rsidR="00B574F1" w:rsidRPr="007858B4" w:rsidRDefault="00B574F1" w:rsidP="00F32976">
            <w:pPr>
              <w:spacing w:line="240" w:lineRule="auto"/>
              <w:jc w:val="left"/>
              <w:rPr>
                <w:sz w:val="22"/>
                <w:szCs w:val="22"/>
              </w:rPr>
            </w:pPr>
            <w:r w:rsidRPr="0098230F">
              <w:rPr>
                <w:sz w:val="22"/>
                <w:szCs w:val="22"/>
              </w:rPr>
              <w:t>дата рождения;</w:t>
            </w:r>
          </w:p>
          <w:p w:rsidR="00B574F1" w:rsidRPr="007858B4" w:rsidRDefault="00B574F1" w:rsidP="00F32976">
            <w:pPr>
              <w:spacing w:line="240" w:lineRule="auto"/>
              <w:jc w:val="left"/>
              <w:rPr>
                <w:sz w:val="22"/>
                <w:szCs w:val="22"/>
              </w:rPr>
            </w:pPr>
            <w:r w:rsidRPr="0098230F">
              <w:rPr>
                <w:sz w:val="22"/>
                <w:szCs w:val="22"/>
              </w:rPr>
              <w:t>пол;</w:t>
            </w:r>
          </w:p>
          <w:p w:rsidR="00B574F1" w:rsidRPr="007858B4" w:rsidRDefault="00B574F1" w:rsidP="00F32976">
            <w:pPr>
              <w:spacing w:line="240" w:lineRule="auto"/>
              <w:jc w:val="left"/>
              <w:rPr>
                <w:sz w:val="22"/>
                <w:szCs w:val="22"/>
              </w:rPr>
            </w:pPr>
            <w:r w:rsidRPr="0098230F">
              <w:rPr>
                <w:sz w:val="22"/>
                <w:szCs w:val="22"/>
              </w:rPr>
              <w:t>гражданство;</w:t>
            </w:r>
          </w:p>
          <w:p w:rsidR="00B574F1" w:rsidRPr="007858B4" w:rsidRDefault="00B574F1" w:rsidP="00F32976">
            <w:pPr>
              <w:spacing w:line="240" w:lineRule="auto"/>
              <w:jc w:val="left"/>
              <w:rPr>
                <w:sz w:val="22"/>
                <w:szCs w:val="22"/>
              </w:rPr>
            </w:pPr>
            <w:r w:rsidRPr="0098230F">
              <w:rPr>
                <w:sz w:val="22"/>
                <w:szCs w:val="22"/>
              </w:rPr>
              <w:t>адрес регистрации;</w:t>
            </w:r>
          </w:p>
          <w:p w:rsidR="00B574F1" w:rsidRPr="007858B4" w:rsidRDefault="00B574F1" w:rsidP="00F32976">
            <w:pPr>
              <w:spacing w:line="240" w:lineRule="auto"/>
              <w:jc w:val="left"/>
              <w:rPr>
                <w:sz w:val="22"/>
                <w:szCs w:val="22"/>
              </w:rPr>
            </w:pPr>
            <w:r w:rsidRPr="0098230F">
              <w:rPr>
                <w:sz w:val="22"/>
                <w:szCs w:val="22"/>
              </w:rPr>
              <w:t>адрес проживания;</w:t>
            </w:r>
          </w:p>
          <w:p w:rsidR="00B574F1" w:rsidRPr="007858B4" w:rsidRDefault="00B574F1" w:rsidP="00F32976">
            <w:pPr>
              <w:spacing w:line="240" w:lineRule="auto"/>
              <w:jc w:val="left"/>
              <w:rPr>
                <w:sz w:val="22"/>
                <w:szCs w:val="22"/>
              </w:rPr>
            </w:pPr>
            <w:r w:rsidRPr="0098230F">
              <w:rPr>
                <w:sz w:val="22"/>
                <w:szCs w:val="22"/>
              </w:rPr>
              <w:lastRenderedPageBreak/>
              <w:t>контактные телефоны;</w:t>
            </w:r>
          </w:p>
          <w:p w:rsidR="00B574F1" w:rsidRPr="007858B4" w:rsidRDefault="00B574F1" w:rsidP="00F32976">
            <w:pPr>
              <w:spacing w:line="240" w:lineRule="auto"/>
              <w:jc w:val="left"/>
              <w:rPr>
                <w:sz w:val="22"/>
                <w:szCs w:val="22"/>
              </w:rPr>
            </w:pPr>
            <w:r w:rsidRPr="0098230F">
              <w:rPr>
                <w:sz w:val="22"/>
                <w:szCs w:val="22"/>
              </w:rPr>
              <w:t>данные документа, удостоверяющего личность;</w:t>
            </w:r>
          </w:p>
          <w:p w:rsidR="00B574F1" w:rsidRPr="007858B4" w:rsidRDefault="00B574F1" w:rsidP="00F32976">
            <w:pPr>
              <w:spacing w:line="240" w:lineRule="auto"/>
              <w:jc w:val="left"/>
              <w:rPr>
                <w:sz w:val="22"/>
                <w:szCs w:val="22"/>
              </w:rPr>
            </w:pPr>
            <w:r w:rsidRPr="0098230F">
              <w:rPr>
                <w:sz w:val="22"/>
                <w:szCs w:val="22"/>
              </w:rPr>
              <w:t>наименование органа, выдавшего документ, удостоверяющий личность;</w:t>
            </w:r>
          </w:p>
          <w:p w:rsidR="00B574F1" w:rsidRPr="007858B4" w:rsidRDefault="00B574F1" w:rsidP="00F32976">
            <w:pPr>
              <w:spacing w:line="240" w:lineRule="auto"/>
              <w:jc w:val="left"/>
              <w:rPr>
                <w:sz w:val="22"/>
                <w:szCs w:val="22"/>
              </w:rPr>
            </w:pPr>
            <w:r w:rsidRPr="0098230F">
              <w:rPr>
                <w:sz w:val="22"/>
                <w:szCs w:val="22"/>
              </w:rPr>
              <w:t>дата выдачи документа, удостоверяющего личность;</w:t>
            </w:r>
          </w:p>
          <w:p w:rsidR="00B574F1" w:rsidRPr="007858B4" w:rsidRDefault="00B574F1" w:rsidP="00F32976">
            <w:pPr>
              <w:spacing w:line="240" w:lineRule="auto"/>
              <w:jc w:val="left"/>
              <w:rPr>
                <w:sz w:val="22"/>
                <w:szCs w:val="22"/>
              </w:rPr>
            </w:pPr>
            <w:r w:rsidRPr="0098230F">
              <w:rPr>
                <w:sz w:val="22"/>
                <w:szCs w:val="22"/>
              </w:rPr>
              <w:t>банковские реквизиты;</w:t>
            </w:r>
          </w:p>
          <w:p w:rsidR="00B574F1" w:rsidRPr="007858B4" w:rsidRDefault="00B574F1" w:rsidP="00F32976">
            <w:pPr>
              <w:spacing w:line="240" w:lineRule="auto"/>
              <w:jc w:val="left"/>
              <w:rPr>
                <w:sz w:val="22"/>
                <w:szCs w:val="22"/>
              </w:rPr>
            </w:pPr>
            <w:r w:rsidRPr="0098230F">
              <w:rPr>
                <w:sz w:val="22"/>
                <w:szCs w:val="22"/>
              </w:rPr>
              <w:t>ИНН;</w:t>
            </w:r>
          </w:p>
          <w:p w:rsidR="00B574F1" w:rsidRPr="007858B4" w:rsidRDefault="00B574F1" w:rsidP="00F32976">
            <w:pPr>
              <w:spacing w:line="240" w:lineRule="auto"/>
              <w:jc w:val="left"/>
              <w:rPr>
                <w:sz w:val="22"/>
                <w:szCs w:val="22"/>
              </w:rPr>
            </w:pPr>
            <w:r w:rsidRPr="0098230F">
              <w:rPr>
                <w:sz w:val="22"/>
                <w:szCs w:val="22"/>
              </w:rPr>
              <w:t>СНИЛС;</w:t>
            </w:r>
          </w:p>
          <w:p w:rsidR="00B574F1" w:rsidRPr="007858B4" w:rsidRDefault="00B574F1" w:rsidP="00F32976">
            <w:pPr>
              <w:spacing w:line="240" w:lineRule="auto"/>
              <w:jc w:val="left"/>
              <w:rPr>
                <w:sz w:val="22"/>
                <w:szCs w:val="22"/>
              </w:rPr>
            </w:pPr>
            <w:r w:rsidRPr="0098230F">
              <w:rPr>
                <w:sz w:val="22"/>
                <w:szCs w:val="22"/>
              </w:rPr>
              <w:t>профессия;</w:t>
            </w:r>
          </w:p>
          <w:p w:rsidR="00B574F1" w:rsidRPr="007858B4" w:rsidRDefault="00B574F1" w:rsidP="00F32976">
            <w:pPr>
              <w:spacing w:line="240" w:lineRule="auto"/>
              <w:jc w:val="left"/>
              <w:rPr>
                <w:sz w:val="22"/>
                <w:szCs w:val="22"/>
              </w:rPr>
            </w:pPr>
            <w:r w:rsidRPr="0098230F">
              <w:rPr>
                <w:sz w:val="22"/>
                <w:szCs w:val="22"/>
              </w:rPr>
              <w:t>должность;</w:t>
            </w:r>
          </w:p>
          <w:p w:rsidR="00B574F1" w:rsidRPr="007858B4" w:rsidRDefault="00B574F1" w:rsidP="00F32976">
            <w:pPr>
              <w:spacing w:line="240" w:lineRule="auto"/>
              <w:jc w:val="left"/>
              <w:rPr>
                <w:sz w:val="22"/>
                <w:szCs w:val="22"/>
              </w:rPr>
            </w:pPr>
            <w:r w:rsidRPr="0098230F">
              <w:rPr>
                <w:sz w:val="22"/>
                <w:szCs w:val="22"/>
              </w:rPr>
              <w:t>реквизиты договора гражданско-правового характера;</w:t>
            </w:r>
          </w:p>
          <w:p w:rsidR="00B574F1" w:rsidRPr="007858B4" w:rsidRDefault="00B574F1" w:rsidP="00F32976">
            <w:pPr>
              <w:spacing w:line="240" w:lineRule="auto"/>
              <w:jc w:val="left"/>
              <w:rPr>
                <w:sz w:val="22"/>
                <w:szCs w:val="22"/>
              </w:rPr>
            </w:pPr>
            <w:r w:rsidRPr="0098230F">
              <w:rPr>
                <w:sz w:val="22"/>
                <w:szCs w:val="22"/>
              </w:rPr>
              <w:t>характер, вид работы;</w:t>
            </w:r>
          </w:p>
          <w:p w:rsidR="00B574F1" w:rsidRPr="007858B4" w:rsidRDefault="00B574F1" w:rsidP="00F32976">
            <w:pPr>
              <w:spacing w:line="240" w:lineRule="auto"/>
              <w:jc w:val="left"/>
              <w:rPr>
                <w:sz w:val="22"/>
                <w:szCs w:val="22"/>
              </w:rPr>
            </w:pPr>
            <w:r w:rsidRPr="0098230F">
              <w:rPr>
                <w:sz w:val="22"/>
                <w:szCs w:val="22"/>
              </w:rPr>
              <w:t>место работы;</w:t>
            </w:r>
          </w:p>
          <w:p w:rsidR="00B574F1" w:rsidRPr="007858B4" w:rsidRDefault="00B574F1" w:rsidP="00F32976">
            <w:pPr>
              <w:spacing w:line="240" w:lineRule="auto"/>
              <w:jc w:val="left"/>
              <w:rPr>
                <w:sz w:val="22"/>
                <w:szCs w:val="22"/>
              </w:rPr>
            </w:pPr>
            <w:r w:rsidRPr="0098230F">
              <w:rPr>
                <w:sz w:val="22"/>
                <w:szCs w:val="22"/>
              </w:rPr>
              <w:t>структурное подразделение;</w:t>
            </w:r>
          </w:p>
          <w:p w:rsidR="00B574F1" w:rsidRPr="007858B4" w:rsidRDefault="00B574F1" w:rsidP="00F32976">
            <w:pPr>
              <w:spacing w:line="240" w:lineRule="auto"/>
              <w:jc w:val="left"/>
              <w:rPr>
                <w:sz w:val="22"/>
                <w:szCs w:val="22"/>
              </w:rPr>
            </w:pPr>
            <w:r w:rsidRPr="0098230F">
              <w:rPr>
                <w:sz w:val="22"/>
                <w:szCs w:val="22"/>
              </w:rPr>
              <w:t>стаж работы;</w:t>
            </w:r>
          </w:p>
          <w:p w:rsidR="00B574F1" w:rsidRPr="007858B4" w:rsidRDefault="00B574F1" w:rsidP="00F32976">
            <w:pPr>
              <w:spacing w:line="240" w:lineRule="auto"/>
              <w:jc w:val="left"/>
              <w:rPr>
                <w:sz w:val="22"/>
                <w:szCs w:val="22"/>
              </w:rPr>
            </w:pPr>
            <w:r w:rsidRPr="0098230F">
              <w:rPr>
                <w:sz w:val="22"/>
                <w:szCs w:val="22"/>
              </w:rPr>
              <w:t>сведения об увольнении;</w:t>
            </w:r>
          </w:p>
          <w:p w:rsidR="00B574F1" w:rsidRPr="007858B4" w:rsidRDefault="00B574F1" w:rsidP="00F32976">
            <w:pPr>
              <w:spacing w:line="240" w:lineRule="auto"/>
              <w:jc w:val="left"/>
              <w:rPr>
                <w:sz w:val="22"/>
                <w:szCs w:val="22"/>
              </w:rPr>
            </w:pPr>
            <w:r w:rsidRPr="0098230F">
              <w:rPr>
                <w:sz w:val="22"/>
                <w:szCs w:val="22"/>
              </w:rPr>
              <w:t>номер счета;</w:t>
            </w:r>
          </w:p>
          <w:p w:rsidR="00B574F1" w:rsidRPr="007858B4" w:rsidRDefault="00B574F1" w:rsidP="00F32976">
            <w:pPr>
              <w:spacing w:line="240" w:lineRule="auto"/>
              <w:jc w:val="left"/>
              <w:rPr>
                <w:sz w:val="22"/>
                <w:szCs w:val="22"/>
              </w:rPr>
            </w:pPr>
            <w:r w:rsidRPr="0098230F">
              <w:rPr>
                <w:sz w:val="22"/>
                <w:szCs w:val="22"/>
              </w:rPr>
              <w:t>сведения о доходах;</w:t>
            </w:r>
          </w:p>
          <w:p w:rsidR="00B574F1" w:rsidRPr="007858B4" w:rsidRDefault="00B574F1" w:rsidP="00F32976">
            <w:pPr>
              <w:spacing w:line="240" w:lineRule="auto"/>
              <w:jc w:val="left"/>
              <w:rPr>
                <w:sz w:val="22"/>
                <w:szCs w:val="22"/>
              </w:rPr>
            </w:pPr>
            <w:r w:rsidRPr="0098230F">
              <w:rPr>
                <w:sz w:val="22"/>
                <w:szCs w:val="22"/>
              </w:rPr>
              <w:t>сведения о налогах;</w:t>
            </w:r>
          </w:p>
          <w:p w:rsidR="00B574F1" w:rsidRPr="007858B4" w:rsidRDefault="00B574F1" w:rsidP="00F32976">
            <w:pPr>
              <w:spacing w:line="240" w:lineRule="auto"/>
              <w:jc w:val="left"/>
              <w:rPr>
                <w:sz w:val="22"/>
                <w:szCs w:val="22"/>
              </w:rPr>
            </w:pPr>
            <w:r w:rsidRPr="0098230F">
              <w:rPr>
                <w:sz w:val="22"/>
                <w:szCs w:val="22"/>
              </w:rPr>
              <w:t>сведения о страховых взносах;</w:t>
            </w:r>
          </w:p>
          <w:p w:rsidR="00B574F1" w:rsidRPr="007858B4" w:rsidRDefault="00B574F1" w:rsidP="00F32976">
            <w:pPr>
              <w:spacing w:line="240" w:lineRule="auto"/>
              <w:jc w:val="left"/>
              <w:rPr>
                <w:sz w:val="22"/>
                <w:szCs w:val="22"/>
              </w:rPr>
            </w:pPr>
            <w:r w:rsidRPr="0098230F">
              <w:rPr>
                <w:sz w:val="22"/>
                <w:szCs w:val="22"/>
              </w:rPr>
              <w:t>сведения о приеме на работу;</w:t>
            </w:r>
          </w:p>
          <w:p w:rsidR="00B574F1" w:rsidRPr="007858B4" w:rsidRDefault="00B574F1" w:rsidP="00F32976">
            <w:pPr>
              <w:spacing w:line="240" w:lineRule="auto"/>
              <w:jc w:val="left"/>
              <w:rPr>
                <w:sz w:val="22"/>
                <w:szCs w:val="22"/>
              </w:rPr>
            </w:pPr>
            <w:r w:rsidRPr="0098230F">
              <w:rPr>
                <w:sz w:val="22"/>
                <w:szCs w:val="22"/>
              </w:rPr>
              <w:t>иные сведения, необходимые в целях ведения бухгалтерского учета</w:t>
            </w:r>
          </w:p>
        </w:tc>
        <w:tc>
          <w:tcPr>
            <w:tcW w:w="678" w:type="pct"/>
            <w:shd w:val="clear" w:color="auto" w:fill="auto"/>
          </w:tcPr>
          <w:p w:rsidR="00B574F1" w:rsidRPr="0098230F" w:rsidRDefault="00B574F1" w:rsidP="00F32976">
            <w:pPr>
              <w:widowControl w:val="0"/>
              <w:tabs>
                <w:tab w:val="left" w:pos="720"/>
              </w:tabs>
              <w:autoSpaceDE w:val="0"/>
              <w:autoSpaceDN w:val="0"/>
              <w:adjustRightInd w:val="0"/>
              <w:spacing w:line="240" w:lineRule="auto"/>
              <w:jc w:val="center"/>
              <w:rPr>
                <w:sz w:val="22"/>
                <w:szCs w:val="22"/>
              </w:rPr>
            </w:pPr>
            <w:r w:rsidRPr="0098230F">
              <w:rPr>
                <w:sz w:val="22"/>
                <w:szCs w:val="22"/>
              </w:rPr>
              <w:lastRenderedPageBreak/>
              <w:t>Иные</w:t>
            </w:r>
          </w:p>
        </w:tc>
        <w:tc>
          <w:tcPr>
            <w:tcW w:w="1945" w:type="pct"/>
          </w:tcPr>
          <w:p w:rsidR="00B574F1" w:rsidRPr="00033DB3" w:rsidRDefault="00B574F1" w:rsidP="00F32976">
            <w:pPr>
              <w:pStyle w:val="af"/>
              <w:spacing w:line="240" w:lineRule="auto"/>
              <w:jc w:val="left"/>
              <w:rPr>
                <w:i/>
                <w:szCs w:val="22"/>
              </w:rPr>
            </w:pPr>
            <w:r w:rsidRPr="00033DB3">
              <w:rPr>
                <w:i/>
                <w:szCs w:val="22"/>
              </w:rPr>
              <w:t>Условия обработки иных категорий ПДн:</w:t>
            </w:r>
          </w:p>
          <w:p w:rsidR="00B574F1" w:rsidRPr="00023A52" w:rsidRDefault="00B574F1" w:rsidP="00F32976">
            <w:pPr>
              <w:pStyle w:val="a0"/>
            </w:pPr>
            <w:r w:rsidRPr="0061216F">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sidRPr="0061216F">
              <w:lastRenderedPageBreak/>
              <w:t>(Гражданский кодекс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p>
          <w:p w:rsidR="00B574F1" w:rsidRPr="00023A52" w:rsidRDefault="00B574F1" w:rsidP="00F32976">
            <w:pPr>
              <w:pStyle w:val="a0"/>
            </w:pPr>
            <w:r w:rsidRPr="0061216F">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ГП «Поселок Воротынск» функций, полномочий и обязанностей (Гражданский кодекс Российской Федерации, Налоговый кодекс Российской Федерации, Федеральный закон от 06.12.2011 № 402-ФЗ «О бухгалтерском учете», Федеральный закон от 15.12.2001 № 167-ФЗ «Об обязательном пенсионном страховании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Устав городского поселения «Поселок Воротынск», утвержденный Решением Собрания представителей городского поселения «Поселок Воротынск» от 25.10.2016 № 27)</w:t>
            </w:r>
          </w:p>
          <w:p w:rsidR="00B574F1" w:rsidRPr="0062642D" w:rsidRDefault="00B574F1" w:rsidP="00F32976">
            <w:pPr>
              <w:pStyle w:val="af"/>
              <w:spacing w:line="240" w:lineRule="auto"/>
              <w:jc w:val="left"/>
              <w:rPr>
                <w:szCs w:val="22"/>
              </w:rPr>
            </w:pPr>
          </w:p>
          <w:p w:rsidR="00B574F1" w:rsidRDefault="00B574F1" w:rsidP="00F32976"/>
        </w:tc>
        <w:tc>
          <w:tcPr>
            <w:tcW w:w="482" w:type="pct"/>
          </w:tcPr>
          <w:p w:rsidR="00B574F1" w:rsidRPr="0098230F" w:rsidRDefault="00B574F1" w:rsidP="00F32976">
            <w:pPr>
              <w:widowControl w:val="0"/>
              <w:tabs>
                <w:tab w:val="left" w:pos="720"/>
              </w:tabs>
              <w:autoSpaceDE w:val="0"/>
              <w:autoSpaceDN w:val="0"/>
              <w:adjustRightInd w:val="0"/>
              <w:spacing w:line="240" w:lineRule="auto"/>
              <w:jc w:val="center"/>
              <w:rPr>
                <w:sz w:val="22"/>
                <w:szCs w:val="22"/>
              </w:rPr>
            </w:pPr>
            <w:r w:rsidRPr="0098230F">
              <w:rPr>
                <w:sz w:val="22"/>
                <w:szCs w:val="22"/>
              </w:rPr>
              <w:lastRenderedPageBreak/>
              <w:t>По дос</w:t>
            </w:r>
            <w:r>
              <w:rPr>
                <w:sz w:val="22"/>
                <w:szCs w:val="22"/>
              </w:rPr>
              <w:softHyphen/>
            </w:r>
            <w:r w:rsidRPr="0098230F">
              <w:rPr>
                <w:sz w:val="22"/>
                <w:szCs w:val="22"/>
              </w:rPr>
              <w:t>ти</w:t>
            </w:r>
            <w:r>
              <w:rPr>
                <w:sz w:val="22"/>
                <w:szCs w:val="22"/>
              </w:rPr>
              <w:softHyphen/>
            </w:r>
            <w:r w:rsidRPr="0098230F">
              <w:rPr>
                <w:sz w:val="22"/>
                <w:szCs w:val="22"/>
              </w:rPr>
              <w:t>же</w:t>
            </w:r>
            <w:r>
              <w:rPr>
                <w:sz w:val="22"/>
                <w:szCs w:val="22"/>
              </w:rPr>
              <w:softHyphen/>
            </w:r>
            <w:r w:rsidRPr="0098230F">
              <w:rPr>
                <w:sz w:val="22"/>
                <w:szCs w:val="22"/>
              </w:rPr>
              <w:t>нию це</w:t>
            </w:r>
            <w:r>
              <w:rPr>
                <w:sz w:val="22"/>
                <w:szCs w:val="22"/>
              </w:rPr>
              <w:softHyphen/>
            </w:r>
            <w:r w:rsidRPr="0098230F">
              <w:rPr>
                <w:sz w:val="22"/>
                <w:szCs w:val="22"/>
              </w:rPr>
              <w:t>лей об</w:t>
            </w:r>
            <w:r>
              <w:rPr>
                <w:sz w:val="22"/>
                <w:szCs w:val="22"/>
              </w:rPr>
              <w:softHyphen/>
            </w:r>
            <w:r w:rsidRPr="0098230F">
              <w:rPr>
                <w:sz w:val="22"/>
                <w:szCs w:val="22"/>
              </w:rPr>
              <w:t>ра</w:t>
            </w:r>
            <w:r>
              <w:rPr>
                <w:sz w:val="22"/>
                <w:szCs w:val="22"/>
              </w:rPr>
              <w:softHyphen/>
            </w:r>
            <w:r w:rsidRPr="0098230F">
              <w:rPr>
                <w:sz w:val="22"/>
                <w:szCs w:val="22"/>
              </w:rPr>
              <w:t>бот</w:t>
            </w:r>
            <w:r>
              <w:rPr>
                <w:sz w:val="22"/>
                <w:szCs w:val="22"/>
              </w:rPr>
              <w:softHyphen/>
            </w:r>
            <w:r w:rsidRPr="0098230F">
              <w:rPr>
                <w:sz w:val="22"/>
                <w:szCs w:val="22"/>
              </w:rPr>
              <w:t>ки</w:t>
            </w:r>
          </w:p>
        </w:tc>
      </w:tr>
      <w:tr w:rsidR="00B574F1" w:rsidRPr="0098230F" w:rsidTr="00F32976">
        <w:trPr>
          <w:jc w:val="center"/>
        </w:trPr>
        <w:tc>
          <w:tcPr>
            <w:tcW w:w="179" w:type="pct"/>
            <w:shd w:val="clear" w:color="auto" w:fill="auto"/>
          </w:tcPr>
          <w:p w:rsidR="00B574F1" w:rsidRPr="0098230F" w:rsidRDefault="00B574F1" w:rsidP="00B574F1">
            <w:pPr>
              <w:pStyle w:val="a1"/>
              <w:numPr>
                <w:ilvl w:val="0"/>
                <w:numId w:val="4"/>
              </w:numPr>
            </w:pPr>
          </w:p>
        </w:tc>
        <w:tc>
          <w:tcPr>
            <w:tcW w:w="1716" w:type="pct"/>
            <w:shd w:val="clear" w:color="auto" w:fill="auto"/>
          </w:tcPr>
          <w:p w:rsidR="00B574F1" w:rsidRPr="0098230F" w:rsidRDefault="00B574F1" w:rsidP="00F32976">
            <w:pPr>
              <w:spacing w:line="240" w:lineRule="auto"/>
              <w:jc w:val="left"/>
              <w:rPr>
                <w:i/>
                <w:sz w:val="22"/>
                <w:szCs w:val="22"/>
              </w:rPr>
            </w:pPr>
            <w:r w:rsidRPr="0098230F">
              <w:rPr>
                <w:i/>
                <w:sz w:val="22"/>
                <w:szCs w:val="22"/>
              </w:rP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B574F1" w:rsidRPr="007858B4" w:rsidRDefault="00B574F1" w:rsidP="00F32976">
            <w:pPr>
              <w:spacing w:line="240" w:lineRule="auto"/>
              <w:jc w:val="left"/>
              <w:rPr>
                <w:sz w:val="22"/>
                <w:szCs w:val="22"/>
              </w:rPr>
            </w:pPr>
            <w:r w:rsidRPr="0098230F">
              <w:rPr>
                <w:sz w:val="22"/>
                <w:szCs w:val="22"/>
              </w:rPr>
              <w:t>ФИО;</w:t>
            </w:r>
          </w:p>
          <w:p w:rsidR="00B574F1" w:rsidRPr="007858B4" w:rsidRDefault="00B574F1" w:rsidP="00F32976">
            <w:pPr>
              <w:spacing w:line="240" w:lineRule="auto"/>
              <w:jc w:val="left"/>
              <w:rPr>
                <w:sz w:val="22"/>
                <w:szCs w:val="22"/>
              </w:rPr>
            </w:pPr>
            <w:r w:rsidRPr="0098230F">
              <w:rPr>
                <w:sz w:val="22"/>
                <w:szCs w:val="22"/>
              </w:rPr>
              <w:t>дата рождения;</w:t>
            </w:r>
          </w:p>
          <w:p w:rsidR="00B574F1" w:rsidRPr="007858B4" w:rsidRDefault="00B574F1" w:rsidP="00F32976">
            <w:pPr>
              <w:spacing w:line="240" w:lineRule="auto"/>
              <w:jc w:val="left"/>
              <w:rPr>
                <w:sz w:val="22"/>
                <w:szCs w:val="22"/>
              </w:rPr>
            </w:pPr>
            <w:r w:rsidRPr="0098230F">
              <w:rPr>
                <w:sz w:val="22"/>
                <w:szCs w:val="22"/>
              </w:rPr>
              <w:t>степень родства</w:t>
            </w:r>
          </w:p>
        </w:tc>
        <w:tc>
          <w:tcPr>
            <w:tcW w:w="678" w:type="pct"/>
            <w:shd w:val="clear" w:color="auto" w:fill="auto"/>
          </w:tcPr>
          <w:p w:rsidR="00B574F1" w:rsidRPr="0098230F" w:rsidRDefault="00B574F1" w:rsidP="00F32976">
            <w:pPr>
              <w:widowControl w:val="0"/>
              <w:tabs>
                <w:tab w:val="left" w:pos="720"/>
              </w:tabs>
              <w:autoSpaceDE w:val="0"/>
              <w:autoSpaceDN w:val="0"/>
              <w:adjustRightInd w:val="0"/>
              <w:spacing w:line="240" w:lineRule="auto"/>
              <w:jc w:val="center"/>
              <w:rPr>
                <w:sz w:val="22"/>
                <w:szCs w:val="22"/>
              </w:rPr>
            </w:pPr>
            <w:r w:rsidRPr="0098230F">
              <w:rPr>
                <w:sz w:val="22"/>
                <w:szCs w:val="22"/>
              </w:rPr>
              <w:t>Иные</w:t>
            </w:r>
          </w:p>
        </w:tc>
        <w:tc>
          <w:tcPr>
            <w:tcW w:w="1945" w:type="pct"/>
          </w:tcPr>
          <w:p w:rsidR="00B574F1" w:rsidRPr="00033DB3" w:rsidRDefault="00B574F1" w:rsidP="00F32976">
            <w:pPr>
              <w:pStyle w:val="af"/>
              <w:spacing w:line="240" w:lineRule="auto"/>
              <w:jc w:val="left"/>
              <w:rPr>
                <w:i/>
                <w:szCs w:val="22"/>
              </w:rPr>
            </w:pPr>
            <w:r w:rsidRPr="00033DB3">
              <w:rPr>
                <w:i/>
                <w:szCs w:val="22"/>
              </w:rPr>
              <w:t>Условия обработки иных категорий ПДн:</w:t>
            </w:r>
          </w:p>
          <w:p w:rsidR="00B574F1" w:rsidRPr="00023A52" w:rsidRDefault="00B574F1" w:rsidP="00F32976">
            <w:pPr>
              <w:pStyle w:val="a0"/>
            </w:pPr>
            <w:r w:rsidRPr="0061216F">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ГП «Поселок Воротынск» функций, полномочий и обязанностей (Налоговый кодекс Российской Федерации, Трудовой кодекс Российской Федерации, Федеральный закон от 02.03.2007 № 25-ФЗ «О муниципальной службе в Российской Федерации», Федеральный закон от 06.12.2011 № 402-ФЗ «О бухгалтерском учете», Устав городского поселения «Поселок Воротынск», </w:t>
            </w:r>
            <w:r w:rsidRPr="0061216F">
              <w:lastRenderedPageBreak/>
              <w:t>утвержденный Решением Собрания представителей городского поселения «Поселок Воротынск» от 25.10.2016 № 27)</w:t>
            </w:r>
          </w:p>
          <w:p w:rsidR="00B574F1" w:rsidRPr="0062642D" w:rsidRDefault="00B574F1" w:rsidP="00F32976">
            <w:pPr>
              <w:pStyle w:val="af"/>
              <w:spacing w:line="240" w:lineRule="auto"/>
              <w:jc w:val="left"/>
              <w:rPr>
                <w:szCs w:val="22"/>
              </w:rPr>
            </w:pPr>
          </w:p>
          <w:p w:rsidR="00B574F1" w:rsidRDefault="00B574F1" w:rsidP="00F32976"/>
        </w:tc>
        <w:tc>
          <w:tcPr>
            <w:tcW w:w="482" w:type="pct"/>
          </w:tcPr>
          <w:p w:rsidR="00B574F1" w:rsidRPr="0098230F" w:rsidRDefault="00B574F1" w:rsidP="00F32976">
            <w:pPr>
              <w:widowControl w:val="0"/>
              <w:tabs>
                <w:tab w:val="left" w:pos="720"/>
              </w:tabs>
              <w:autoSpaceDE w:val="0"/>
              <w:autoSpaceDN w:val="0"/>
              <w:adjustRightInd w:val="0"/>
              <w:spacing w:line="240" w:lineRule="auto"/>
              <w:jc w:val="center"/>
              <w:rPr>
                <w:sz w:val="22"/>
                <w:szCs w:val="22"/>
              </w:rPr>
            </w:pPr>
            <w:r w:rsidRPr="0098230F">
              <w:rPr>
                <w:sz w:val="22"/>
                <w:szCs w:val="22"/>
              </w:rPr>
              <w:lastRenderedPageBreak/>
              <w:t>По дос</w:t>
            </w:r>
            <w:r>
              <w:rPr>
                <w:sz w:val="22"/>
                <w:szCs w:val="22"/>
              </w:rPr>
              <w:softHyphen/>
            </w:r>
            <w:r w:rsidRPr="0098230F">
              <w:rPr>
                <w:sz w:val="22"/>
                <w:szCs w:val="22"/>
              </w:rPr>
              <w:t>ти</w:t>
            </w:r>
            <w:r>
              <w:rPr>
                <w:sz w:val="22"/>
                <w:szCs w:val="22"/>
              </w:rPr>
              <w:softHyphen/>
            </w:r>
            <w:r w:rsidRPr="0098230F">
              <w:rPr>
                <w:sz w:val="22"/>
                <w:szCs w:val="22"/>
              </w:rPr>
              <w:t>же</w:t>
            </w:r>
            <w:r>
              <w:rPr>
                <w:sz w:val="22"/>
                <w:szCs w:val="22"/>
              </w:rPr>
              <w:softHyphen/>
            </w:r>
            <w:r w:rsidRPr="0098230F">
              <w:rPr>
                <w:sz w:val="22"/>
                <w:szCs w:val="22"/>
              </w:rPr>
              <w:t>нию це</w:t>
            </w:r>
            <w:r>
              <w:rPr>
                <w:sz w:val="22"/>
                <w:szCs w:val="22"/>
              </w:rPr>
              <w:softHyphen/>
            </w:r>
            <w:r w:rsidRPr="0098230F">
              <w:rPr>
                <w:sz w:val="22"/>
                <w:szCs w:val="22"/>
              </w:rPr>
              <w:t>лей об</w:t>
            </w:r>
            <w:r>
              <w:rPr>
                <w:sz w:val="22"/>
                <w:szCs w:val="22"/>
              </w:rPr>
              <w:softHyphen/>
            </w:r>
            <w:r w:rsidRPr="0098230F">
              <w:rPr>
                <w:sz w:val="22"/>
                <w:szCs w:val="22"/>
              </w:rPr>
              <w:t>ра</w:t>
            </w:r>
            <w:r>
              <w:rPr>
                <w:sz w:val="22"/>
                <w:szCs w:val="22"/>
              </w:rPr>
              <w:softHyphen/>
            </w:r>
            <w:r w:rsidRPr="0098230F">
              <w:rPr>
                <w:sz w:val="22"/>
                <w:szCs w:val="22"/>
              </w:rPr>
              <w:t>бот</w:t>
            </w:r>
            <w:r>
              <w:rPr>
                <w:sz w:val="22"/>
                <w:szCs w:val="22"/>
              </w:rPr>
              <w:softHyphen/>
            </w:r>
            <w:r w:rsidRPr="0098230F">
              <w:rPr>
                <w:sz w:val="22"/>
                <w:szCs w:val="22"/>
              </w:rPr>
              <w:t>ки</w:t>
            </w:r>
          </w:p>
        </w:tc>
      </w:tr>
      <w:tr w:rsidR="00B574F1" w:rsidRPr="0098230F" w:rsidTr="00F32976">
        <w:trPr>
          <w:jc w:val="center"/>
        </w:trPr>
        <w:tc>
          <w:tcPr>
            <w:tcW w:w="179" w:type="pct"/>
            <w:shd w:val="clear" w:color="auto" w:fill="auto"/>
          </w:tcPr>
          <w:p w:rsidR="00B574F1" w:rsidRPr="0098230F" w:rsidRDefault="00B574F1" w:rsidP="00B574F1">
            <w:pPr>
              <w:pStyle w:val="a1"/>
              <w:numPr>
                <w:ilvl w:val="0"/>
                <w:numId w:val="4"/>
              </w:numPr>
            </w:pPr>
          </w:p>
        </w:tc>
        <w:tc>
          <w:tcPr>
            <w:tcW w:w="1716" w:type="pct"/>
            <w:shd w:val="clear" w:color="auto" w:fill="auto"/>
          </w:tcPr>
          <w:p w:rsidR="00B574F1" w:rsidRPr="0098230F" w:rsidRDefault="00B574F1" w:rsidP="00F32976">
            <w:pPr>
              <w:spacing w:line="240" w:lineRule="auto"/>
              <w:jc w:val="left"/>
              <w:rPr>
                <w:i/>
                <w:sz w:val="22"/>
                <w:szCs w:val="22"/>
              </w:rPr>
            </w:pPr>
            <w:r w:rsidRPr="0098230F">
              <w:rPr>
                <w:i/>
                <w:sz w:val="22"/>
                <w:szCs w:val="22"/>
              </w:rPr>
              <w:t>Близкие родственники работников, замещающих должности, не относящиеся к должностям муниципальной службы, персональные данные которых необходимы в целях выполнения требований трудового законодательства Российской Федерации:</w:t>
            </w:r>
          </w:p>
          <w:p w:rsidR="00B574F1" w:rsidRPr="007858B4" w:rsidRDefault="00B574F1" w:rsidP="00F32976">
            <w:pPr>
              <w:spacing w:line="240" w:lineRule="auto"/>
              <w:jc w:val="left"/>
              <w:rPr>
                <w:sz w:val="22"/>
                <w:szCs w:val="22"/>
              </w:rPr>
            </w:pPr>
            <w:r w:rsidRPr="0098230F">
              <w:rPr>
                <w:sz w:val="22"/>
                <w:szCs w:val="22"/>
              </w:rPr>
              <w:t>ФИО;</w:t>
            </w:r>
          </w:p>
          <w:p w:rsidR="00B574F1" w:rsidRPr="007858B4" w:rsidRDefault="00B574F1" w:rsidP="00F32976">
            <w:pPr>
              <w:spacing w:line="240" w:lineRule="auto"/>
              <w:jc w:val="left"/>
              <w:rPr>
                <w:sz w:val="22"/>
                <w:szCs w:val="22"/>
              </w:rPr>
            </w:pPr>
            <w:r w:rsidRPr="0098230F">
              <w:rPr>
                <w:sz w:val="22"/>
                <w:szCs w:val="22"/>
              </w:rPr>
              <w:t>дата рождения;</w:t>
            </w:r>
          </w:p>
          <w:p w:rsidR="00B574F1" w:rsidRPr="007858B4" w:rsidRDefault="00B574F1" w:rsidP="00F32976">
            <w:pPr>
              <w:spacing w:line="240" w:lineRule="auto"/>
              <w:jc w:val="left"/>
              <w:rPr>
                <w:sz w:val="22"/>
                <w:szCs w:val="22"/>
              </w:rPr>
            </w:pPr>
            <w:r w:rsidRPr="0098230F">
              <w:rPr>
                <w:sz w:val="22"/>
                <w:szCs w:val="22"/>
              </w:rPr>
              <w:t>степень родства</w:t>
            </w:r>
          </w:p>
        </w:tc>
        <w:tc>
          <w:tcPr>
            <w:tcW w:w="678" w:type="pct"/>
            <w:shd w:val="clear" w:color="auto" w:fill="auto"/>
          </w:tcPr>
          <w:p w:rsidR="00B574F1" w:rsidRPr="0098230F" w:rsidRDefault="00B574F1" w:rsidP="00F32976">
            <w:pPr>
              <w:widowControl w:val="0"/>
              <w:tabs>
                <w:tab w:val="left" w:pos="720"/>
              </w:tabs>
              <w:autoSpaceDE w:val="0"/>
              <w:autoSpaceDN w:val="0"/>
              <w:adjustRightInd w:val="0"/>
              <w:spacing w:line="240" w:lineRule="auto"/>
              <w:jc w:val="center"/>
              <w:rPr>
                <w:sz w:val="22"/>
                <w:szCs w:val="22"/>
              </w:rPr>
            </w:pPr>
            <w:r w:rsidRPr="0098230F">
              <w:rPr>
                <w:sz w:val="22"/>
                <w:szCs w:val="22"/>
              </w:rPr>
              <w:t>Иные</w:t>
            </w:r>
          </w:p>
        </w:tc>
        <w:tc>
          <w:tcPr>
            <w:tcW w:w="1945" w:type="pct"/>
          </w:tcPr>
          <w:p w:rsidR="00B574F1" w:rsidRPr="00033DB3" w:rsidRDefault="00B574F1" w:rsidP="00F32976">
            <w:pPr>
              <w:pStyle w:val="af"/>
              <w:spacing w:line="240" w:lineRule="auto"/>
              <w:jc w:val="left"/>
              <w:rPr>
                <w:i/>
                <w:szCs w:val="22"/>
              </w:rPr>
            </w:pPr>
            <w:r w:rsidRPr="00033DB3">
              <w:rPr>
                <w:i/>
                <w:szCs w:val="22"/>
              </w:rPr>
              <w:t>Условия обработки иных категорий ПДн:</w:t>
            </w:r>
          </w:p>
          <w:p w:rsidR="00B574F1" w:rsidRPr="00023A52" w:rsidRDefault="00B574F1" w:rsidP="00F32976">
            <w:pPr>
              <w:pStyle w:val="a0"/>
            </w:pPr>
            <w:r w:rsidRPr="0061216F">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ГП «Поселок Воротынск» функций, полномочий и обязанностей (Налоговый кодекс Российской Федерации, Трудовой кодекс Российской Федерации, Федеральный закон от 06.12.2011 № 402-ФЗ «О бухгалтерском учете», Устав городского поселения «Поселок Воротынск», утвержденный Решением Собрания представителей городского поселения «Поселок Воротынск» от 25.10.2016 № 27)</w:t>
            </w:r>
          </w:p>
          <w:p w:rsidR="00B574F1" w:rsidRPr="0062642D" w:rsidRDefault="00B574F1" w:rsidP="00F32976">
            <w:pPr>
              <w:pStyle w:val="af"/>
              <w:spacing w:line="240" w:lineRule="auto"/>
              <w:jc w:val="left"/>
              <w:rPr>
                <w:szCs w:val="22"/>
              </w:rPr>
            </w:pPr>
          </w:p>
          <w:p w:rsidR="00B574F1" w:rsidRDefault="00B574F1" w:rsidP="00F32976"/>
        </w:tc>
        <w:tc>
          <w:tcPr>
            <w:tcW w:w="482" w:type="pct"/>
          </w:tcPr>
          <w:p w:rsidR="00B574F1" w:rsidRPr="0098230F" w:rsidRDefault="00B574F1" w:rsidP="00F32976">
            <w:pPr>
              <w:widowControl w:val="0"/>
              <w:tabs>
                <w:tab w:val="left" w:pos="720"/>
              </w:tabs>
              <w:autoSpaceDE w:val="0"/>
              <w:autoSpaceDN w:val="0"/>
              <w:adjustRightInd w:val="0"/>
              <w:spacing w:line="240" w:lineRule="auto"/>
              <w:jc w:val="center"/>
              <w:rPr>
                <w:sz w:val="22"/>
                <w:szCs w:val="22"/>
              </w:rPr>
            </w:pPr>
            <w:r w:rsidRPr="0098230F">
              <w:rPr>
                <w:sz w:val="22"/>
                <w:szCs w:val="22"/>
              </w:rPr>
              <w:t>По дос</w:t>
            </w:r>
            <w:r>
              <w:rPr>
                <w:sz w:val="22"/>
                <w:szCs w:val="22"/>
              </w:rPr>
              <w:softHyphen/>
            </w:r>
            <w:r w:rsidRPr="0098230F">
              <w:rPr>
                <w:sz w:val="22"/>
                <w:szCs w:val="22"/>
              </w:rPr>
              <w:t>ти</w:t>
            </w:r>
            <w:r>
              <w:rPr>
                <w:sz w:val="22"/>
                <w:szCs w:val="22"/>
              </w:rPr>
              <w:softHyphen/>
            </w:r>
            <w:r w:rsidRPr="0098230F">
              <w:rPr>
                <w:sz w:val="22"/>
                <w:szCs w:val="22"/>
              </w:rPr>
              <w:t>же</w:t>
            </w:r>
            <w:r>
              <w:rPr>
                <w:sz w:val="22"/>
                <w:szCs w:val="22"/>
              </w:rPr>
              <w:softHyphen/>
            </w:r>
            <w:r w:rsidRPr="0098230F">
              <w:rPr>
                <w:sz w:val="22"/>
                <w:szCs w:val="22"/>
              </w:rPr>
              <w:t>нию це</w:t>
            </w:r>
            <w:r>
              <w:rPr>
                <w:sz w:val="22"/>
                <w:szCs w:val="22"/>
              </w:rPr>
              <w:softHyphen/>
            </w:r>
            <w:r w:rsidRPr="0098230F">
              <w:rPr>
                <w:sz w:val="22"/>
                <w:szCs w:val="22"/>
              </w:rPr>
              <w:t>лей об</w:t>
            </w:r>
            <w:r>
              <w:rPr>
                <w:sz w:val="22"/>
                <w:szCs w:val="22"/>
              </w:rPr>
              <w:softHyphen/>
            </w:r>
            <w:r w:rsidRPr="0098230F">
              <w:rPr>
                <w:sz w:val="22"/>
                <w:szCs w:val="22"/>
              </w:rPr>
              <w:t>ра</w:t>
            </w:r>
            <w:r>
              <w:rPr>
                <w:sz w:val="22"/>
                <w:szCs w:val="22"/>
              </w:rPr>
              <w:softHyphen/>
            </w:r>
            <w:r w:rsidRPr="0098230F">
              <w:rPr>
                <w:sz w:val="22"/>
                <w:szCs w:val="22"/>
              </w:rPr>
              <w:t>бот</w:t>
            </w:r>
            <w:r>
              <w:rPr>
                <w:sz w:val="22"/>
                <w:szCs w:val="22"/>
              </w:rPr>
              <w:softHyphen/>
            </w:r>
            <w:r w:rsidRPr="0098230F">
              <w:rPr>
                <w:sz w:val="22"/>
                <w:szCs w:val="22"/>
              </w:rPr>
              <w:t>ки</w:t>
            </w:r>
          </w:p>
        </w:tc>
      </w:tr>
    </w:tbl>
    <w:p w:rsidR="00B574F1" w:rsidRPr="0095113A" w:rsidRDefault="00B574F1" w:rsidP="00B574F1">
      <w:pPr>
        <w:rPr>
          <w:b/>
          <w:bCs/>
          <w:sz w:val="22"/>
        </w:rPr>
        <w:sectPr w:rsidR="00B574F1" w:rsidRPr="0095113A" w:rsidSect="005C12FC">
          <w:headerReference w:type="default" r:id="rId6"/>
          <w:headerReference w:type="first" r:id="rId7"/>
          <w:pgSz w:w="16838" w:h="11906" w:orient="landscape"/>
          <w:pgMar w:top="709" w:right="567" w:bottom="851" w:left="567" w:header="709" w:footer="0" w:gutter="0"/>
          <w:pgNumType w:start="1"/>
          <w:cols w:space="708"/>
          <w:titlePg/>
          <w:docGrid w:linePitch="381"/>
        </w:sectPr>
      </w:pPr>
    </w:p>
    <w:p w:rsidR="00B574F1" w:rsidRPr="00165DDB" w:rsidRDefault="00B574F1" w:rsidP="00B574F1">
      <w:pPr>
        <w:pStyle w:val="ad"/>
        <w:ind w:left="10206"/>
        <w:rPr>
          <w:szCs w:val="28"/>
        </w:rPr>
      </w:pPr>
      <w:r w:rsidRPr="00745F62">
        <w:rPr>
          <w:rStyle w:val="af1"/>
        </w:rPr>
        <w:lastRenderedPageBreak/>
        <w:t>Приложение</w:t>
      </w:r>
      <w:r w:rsidRPr="00370F9A">
        <w:rPr>
          <w:rStyle w:val="af1"/>
        </w:rPr>
        <w:t xml:space="preserve"> № 2</w:t>
      </w:r>
    </w:p>
    <w:p w:rsidR="00B574F1" w:rsidRDefault="00B574F1" w:rsidP="00B574F1">
      <w:pPr>
        <w:pStyle w:val="afa"/>
      </w:pPr>
      <w:r w:rsidRPr="00165DDB">
        <w:t xml:space="preserve">к постановлению Администрации </w:t>
      </w:r>
    </w:p>
    <w:p w:rsidR="00B574F1" w:rsidRPr="00165DDB" w:rsidRDefault="00B574F1" w:rsidP="00B574F1">
      <w:pPr>
        <w:pStyle w:val="afa"/>
      </w:pPr>
      <w:r w:rsidRPr="00165DDB">
        <w:t>ГП «Поселок Воротынск»</w:t>
      </w:r>
    </w:p>
    <w:p w:rsidR="00B574F1" w:rsidRPr="00052404" w:rsidRDefault="00B574F1" w:rsidP="00B574F1">
      <w:pPr>
        <w:pStyle w:val="afa"/>
      </w:pPr>
      <w:r w:rsidRPr="00052404">
        <w:t xml:space="preserve">от </w:t>
      </w:r>
      <w:r>
        <w:t>16.01.2018</w:t>
      </w:r>
      <w:r w:rsidRPr="00052404">
        <w:t>г. №</w:t>
      </w:r>
      <w:r>
        <w:t xml:space="preserve"> 19</w:t>
      </w:r>
    </w:p>
    <w:p w:rsidR="00B574F1" w:rsidRDefault="00B574F1" w:rsidP="00B574F1"/>
    <w:p w:rsidR="00B574F1" w:rsidRPr="00370F9A" w:rsidRDefault="00B574F1" w:rsidP="00B574F1">
      <w:pPr>
        <w:pStyle w:val="af8"/>
      </w:pPr>
      <w:r w:rsidRPr="004C7A2F">
        <w:t xml:space="preserve">Перечень персональных данных, обрабатываемых </w:t>
      </w:r>
      <w:r w:rsidRPr="00370F9A">
        <w:t xml:space="preserve">на </w:t>
      </w:r>
    </w:p>
    <w:p w:rsidR="00B574F1" w:rsidRPr="007858B4" w:rsidRDefault="00B574F1" w:rsidP="00B574F1">
      <w:pPr>
        <w:pStyle w:val="af8"/>
        <w:rPr>
          <w:b w:val="0"/>
        </w:rPr>
      </w:pPr>
      <w:r w:rsidRPr="00370F9A">
        <w:t>бумажных носителях в Администрации ГП «Поселок Воротынск»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464"/>
        <w:gridCol w:w="2159"/>
        <w:gridCol w:w="6425"/>
        <w:gridCol w:w="1302"/>
      </w:tblGrid>
      <w:tr w:rsidR="00B574F1" w:rsidRPr="002F3227" w:rsidTr="00F32976">
        <w:trPr>
          <w:tblHeader/>
          <w:jc w:val="center"/>
        </w:trPr>
        <w:tc>
          <w:tcPr>
            <w:tcW w:w="179" w:type="pct"/>
            <w:shd w:val="clear" w:color="auto" w:fill="auto"/>
            <w:vAlign w:val="center"/>
          </w:tcPr>
          <w:p w:rsidR="00B574F1" w:rsidRPr="002F3227" w:rsidRDefault="00B574F1" w:rsidP="00F32976">
            <w:pPr>
              <w:widowControl w:val="0"/>
              <w:tabs>
                <w:tab w:val="left" w:pos="720"/>
              </w:tabs>
              <w:autoSpaceDE w:val="0"/>
              <w:autoSpaceDN w:val="0"/>
              <w:adjustRightInd w:val="0"/>
              <w:spacing w:line="240" w:lineRule="auto"/>
              <w:jc w:val="center"/>
              <w:rPr>
                <w:b/>
                <w:sz w:val="22"/>
                <w:szCs w:val="22"/>
              </w:rPr>
            </w:pPr>
            <w:r w:rsidRPr="002F3227">
              <w:rPr>
                <w:b/>
                <w:sz w:val="22"/>
                <w:szCs w:val="22"/>
              </w:rPr>
              <w:t>№ п/п</w:t>
            </w:r>
          </w:p>
        </w:tc>
        <w:tc>
          <w:tcPr>
            <w:tcW w:w="1716" w:type="pct"/>
            <w:shd w:val="clear" w:color="auto" w:fill="auto"/>
            <w:vAlign w:val="center"/>
          </w:tcPr>
          <w:p w:rsidR="00B574F1" w:rsidRPr="002F3227" w:rsidRDefault="00B574F1" w:rsidP="00F32976">
            <w:pPr>
              <w:widowControl w:val="0"/>
              <w:tabs>
                <w:tab w:val="left" w:pos="720"/>
              </w:tabs>
              <w:autoSpaceDE w:val="0"/>
              <w:autoSpaceDN w:val="0"/>
              <w:adjustRightInd w:val="0"/>
              <w:spacing w:line="240" w:lineRule="auto"/>
              <w:jc w:val="center"/>
              <w:rPr>
                <w:b/>
                <w:sz w:val="22"/>
                <w:szCs w:val="22"/>
              </w:rPr>
            </w:pPr>
            <w:r w:rsidRPr="002F3227">
              <w:rPr>
                <w:b/>
                <w:sz w:val="22"/>
                <w:szCs w:val="22"/>
              </w:rPr>
              <w:t>Содержание сведений</w:t>
            </w:r>
          </w:p>
        </w:tc>
        <w:tc>
          <w:tcPr>
            <w:tcW w:w="678" w:type="pct"/>
            <w:shd w:val="clear" w:color="auto" w:fill="auto"/>
            <w:vAlign w:val="center"/>
          </w:tcPr>
          <w:p w:rsidR="00B574F1" w:rsidRPr="002F3227" w:rsidRDefault="00B574F1" w:rsidP="00F32976">
            <w:pPr>
              <w:widowControl w:val="0"/>
              <w:tabs>
                <w:tab w:val="left" w:pos="720"/>
              </w:tabs>
              <w:autoSpaceDE w:val="0"/>
              <w:autoSpaceDN w:val="0"/>
              <w:adjustRightInd w:val="0"/>
              <w:spacing w:line="240" w:lineRule="auto"/>
              <w:jc w:val="center"/>
              <w:rPr>
                <w:b/>
                <w:sz w:val="22"/>
                <w:szCs w:val="22"/>
              </w:rPr>
            </w:pPr>
            <w:r w:rsidRPr="002F3227">
              <w:rPr>
                <w:b/>
                <w:sz w:val="22"/>
                <w:szCs w:val="22"/>
              </w:rPr>
              <w:t>Кате</w:t>
            </w:r>
            <w:r>
              <w:rPr>
                <w:sz w:val="22"/>
                <w:szCs w:val="22"/>
              </w:rPr>
              <w:softHyphen/>
            </w:r>
            <w:r w:rsidRPr="002F3227">
              <w:rPr>
                <w:b/>
                <w:sz w:val="22"/>
                <w:szCs w:val="22"/>
              </w:rPr>
              <w:t>го</w:t>
            </w:r>
            <w:r>
              <w:rPr>
                <w:sz w:val="22"/>
                <w:szCs w:val="22"/>
              </w:rPr>
              <w:softHyphen/>
            </w:r>
            <w:r w:rsidRPr="002F3227">
              <w:rPr>
                <w:b/>
                <w:sz w:val="22"/>
                <w:szCs w:val="22"/>
              </w:rPr>
              <w:t>рия пер</w:t>
            </w:r>
            <w:r>
              <w:rPr>
                <w:sz w:val="22"/>
                <w:szCs w:val="22"/>
              </w:rPr>
              <w:softHyphen/>
            </w:r>
            <w:r w:rsidRPr="002F3227">
              <w:rPr>
                <w:b/>
                <w:sz w:val="22"/>
                <w:szCs w:val="22"/>
              </w:rPr>
              <w:t>со</w:t>
            </w:r>
            <w:r>
              <w:rPr>
                <w:sz w:val="22"/>
                <w:szCs w:val="22"/>
              </w:rPr>
              <w:softHyphen/>
            </w:r>
            <w:r w:rsidRPr="002F3227">
              <w:rPr>
                <w:b/>
                <w:sz w:val="22"/>
                <w:szCs w:val="22"/>
              </w:rPr>
              <w:t>наль</w:t>
            </w:r>
            <w:r>
              <w:rPr>
                <w:sz w:val="22"/>
                <w:szCs w:val="22"/>
              </w:rPr>
              <w:softHyphen/>
            </w:r>
            <w:r w:rsidRPr="002F3227">
              <w:rPr>
                <w:b/>
                <w:sz w:val="22"/>
                <w:szCs w:val="22"/>
              </w:rPr>
              <w:t>ных дан</w:t>
            </w:r>
            <w:r>
              <w:rPr>
                <w:sz w:val="22"/>
                <w:szCs w:val="22"/>
              </w:rPr>
              <w:softHyphen/>
            </w:r>
            <w:r w:rsidRPr="002F3227">
              <w:rPr>
                <w:b/>
                <w:sz w:val="22"/>
                <w:szCs w:val="22"/>
              </w:rPr>
              <w:t>ных</w:t>
            </w:r>
          </w:p>
        </w:tc>
        <w:tc>
          <w:tcPr>
            <w:tcW w:w="2018" w:type="pct"/>
            <w:vAlign w:val="center"/>
          </w:tcPr>
          <w:p w:rsidR="00B574F1" w:rsidRPr="002F3227" w:rsidRDefault="00B574F1" w:rsidP="00F32976">
            <w:pPr>
              <w:widowControl w:val="0"/>
              <w:tabs>
                <w:tab w:val="left" w:pos="720"/>
              </w:tabs>
              <w:autoSpaceDE w:val="0"/>
              <w:autoSpaceDN w:val="0"/>
              <w:adjustRightInd w:val="0"/>
              <w:spacing w:line="240" w:lineRule="auto"/>
              <w:jc w:val="center"/>
              <w:rPr>
                <w:b/>
                <w:sz w:val="22"/>
                <w:szCs w:val="22"/>
              </w:rPr>
            </w:pPr>
            <w:r w:rsidRPr="00FB01D1">
              <w:rPr>
                <w:b/>
                <w:bCs/>
                <w:sz w:val="22"/>
                <w:szCs w:val="22"/>
              </w:rPr>
              <w:t>Условия обработки</w:t>
            </w:r>
          </w:p>
        </w:tc>
        <w:tc>
          <w:tcPr>
            <w:tcW w:w="409" w:type="pct"/>
            <w:vAlign w:val="center"/>
          </w:tcPr>
          <w:p w:rsidR="00B574F1" w:rsidRPr="002F3227" w:rsidRDefault="00B574F1" w:rsidP="00F32976">
            <w:pPr>
              <w:widowControl w:val="0"/>
              <w:tabs>
                <w:tab w:val="left" w:pos="720"/>
              </w:tabs>
              <w:autoSpaceDE w:val="0"/>
              <w:autoSpaceDN w:val="0"/>
              <w:adjustRightInd w:val="0"/>
              <w:spacing w:line="240" w:lineRule="auto"/>
              <w:jc w:val="center"/>
              <w:rPr>
                <w:b/>
                <w:sz w:val="22"/>
                <w:szCs w:val="22"/>
              </w:rPr>
            </w:pPr>
            <w:r w:rsidRPr="002F3227">
              <w:rPr>
                <w:b/>
                <w:sz w:val="22"/>
                <w:szCs w:val="22"/>
              </w:rPr>
              <w:t>Срок хра</w:t>
            </w:r>
            <w:r>
              <w:rPr>
                <w:sz w:val="22"/>
                <w:szCs w:val="22"/>
              </w:rPr>
              <w:softHyphen/>
            </w:r>
            <w:r w:rsidRPr="002F3227">
              <w:rPr>
                <w:b/>
                <w:sz w:val="22"/>
                <w:szCs w:val="22"/>
              </w:rPr>
              <w:t>не</w:t>
            </w:r>
            <w:r>
              <w:rPr>
                <w:sz w:val="22"/>
                <w:szCs w:val="22"/>
              </w:rPr>
              <w:softHyphen/>
            </w:r>
            <w:r w:rsidRPr="002F3227">
              <w:rPr>
                <w:b/>
                <w:sz w:val="22"/>
                <w:szCs w:val="22"/>
              </w:rPr>
              <w:t>ния</w:t>
            </w:r>
          </w:p>
        </w:tc>
      </w:tr>
      <w:tr w:rsidR="00B574F1" w:rsidRPr="002F3227" w:rsidTr="00F32976">
        <w:trPr>
          <w:cantSplit/>
          <w:jc w:val="center"/>
        </w:trPr>
        <w:tc>
          <w:tcPr>
            <w:tcW w:w="5000" w:type="pct"/>
            <w:gridSpan w:val="5"/>
          </w:tcPr>
          <w:p w:rsidR="00B574F1" w:rsidRPr="002F3227" w:rsidRDefault="00B574F1" w:rsidP="00F32976">
            <w:pPr>
              <w:keepNext/>
              <w:widowControl w:val="0"/>
              <w:tabs>
                <w:tab w:val="left" w:pos="720"/>
              </w:tabs>
              <w:autoSpaceDE w:val="0"/>
              <w:autoSpaceDN w:val="0"/>
              <w:adjustRightInd w:val="0"/>
              <w:spacing w:line="240" w:lineRule="auto"/>
              <w:jc w:val="center"/>
              <w:rPr>
                <w:b/>
                <w:sz w:val="22"/>
                <w:szCs w:val="22"/>
              </w:rPr>
            </w:pPr>
            <w:r w:rsidRPr="002F3227">
              <w:rPr>
                <w:b/>
                <w:sz w:val="22"/>
                <w:szCs w:val="22"/>
              </w:rPr>
              <w:t>Цель обработки персональных данных:</w:t>
            </w:r>
          </w:p>
          <w:p w:rsidR="00B574F1" w:rsidRPr="00D51A17" w:rsidRDefault="00B574F1" w:rsidP="00F32976">
            <w:pPr>
              <w:widowControl w:val="0"/>
              <w:tabs>
                <w:tab w:val="left" w:pos="720"/>
              </w:tabs>
              <w:autoSpaceDE w:val="0"/>
              <w:autoSpaceDN w:val="0"/>
              <w:adjustRightInd w:val="0"/>
              <w:spacing w:line="240" w:lineRule="auto"/>
              <w:jc w:val="center"/>
              <w:rPr>
                <w:sz w:val="22"/>
                <w:szCs w:val="22"/>
              </w:rPr>
            </w:pPr>
            <w:r w:rsidRPr="00D51A17">
              <w:rPr>
                <w:sz w:val="22"/>
                <w:szCs w:val="22"/>
              </w:rPr>
              <w:t>выполнение требований трудового законодательства и законодательства о муниципальной службе в Российской Федерации, ведение бухгалтерского учета, исполнение условий договора гражданско-правового характера</w:t>
            </w:r>
          </w:p>
        </w:tc>
      </w:tr>
      <w:tr w:rsidR="00B574F1" w:rsidRPr="002F3227" w:rsidTr="00F32976">
        <w:trPr>
          <w:jc w:val="center"/>
        </w:trPr>
        <w:tc>
          <w:tcPr>
            <w:tcW w:w="179" w:type="pct"/>
            <w:shd w:val="clear" w:color="auto" w:fill="auto"/>
          </w:tcPr>
          <w:p w:rsidR="00B574F1" w:rsidRPr="002F3227" w:rsidRDefault="00B574F1" w:rsidP="00B574F1">
            <w:pPr>
              <w:pStyle w:val="a1"/>
              <w:numPr>
                <w:ilvl w:val="0"/>
                <w:numId w:val="5"/>
              </w:numPr>
            </w:pPr>
          </w:p>
        </w:tc>
        <w:tc>
          <w:tcPr>
            <w:tcW w:w="1716" w:type="pct"/>
            <w:shd w:val="clear" w:color="auto" w:fill="auto"/>
          </w:tcPr>
          <w:p w:rsidR="00B574F1" w:rsidRPr="002F3227" w:rsidRDefault="00B574F1" w:rsidP="00F32976">
            <w:pPr>
              <w:spacing w:line="240" w:lineRule="auto"/>
              <w:jc w:val="left"/>
              <w:rPr>
                <w:i/>
                <w:sz w:val="22"/>
                <w:szCs w:val="22"/>
              </w:rPr>
            </w:pPr>
            <w:r w:rsidRPr="002F3227">
              <w:rPr>
                <w:i/>
                <w:sz w:val="22"/>
                <w:szCs w:val="22"/>
              </w:rPr>
              <w:t>Муниципальные служащие:</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ФИО;</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смене ФИО;</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дата рождения;</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место рождения;</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пол;</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гражданство;</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адрес регистрации;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адрес проживания;</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контактные телефоны (или иной вид связи);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данные документа, удостоверяющего личность;</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наименование органа, выдавшего документ, удостоверяющий личность;</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дата выдачи документа, удостоверяющего личность;</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банковские реквизиты;</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номер счета;</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ИНН;</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СНИЛС;</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профессия;</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должность;</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характер, вид работы;</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место работы;</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структурное подразделение;</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lastRenderedPageBreak/>
              <w:t>стаж работы;</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семейное положение;</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составе семьи;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детях;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размер оклада;</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доходах;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налогах;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страховых взносах;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пенсиях;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об увольнении;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табельный номер;</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социальных льготах;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данные об отпусках;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данные о командировках;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приеме на работу и переводах на другие должности;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реквизиты листка нетрудоспособности;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данные листка нетрудоспособности;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указанные в свидетельстве о государственной регистрации акта гражданского состояния;</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указанные в исполнительных листах;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указанные в постановлении судебного пристава;</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указанные в решении суда;</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иные сведения, необходимые в целях ведения бухгалтерского учета</w:t>
            </w:r>
          </w:p>
        </w:tc>
        <w:tc>
          <w:tcPr>
            <w:tcW w:w="678" w:type="pct"/>
            <w:shd w:val="clear" w:color="auto" w:fill="auto"/>
          </w:tcPr>
          <w:p w:rsidR="00B574F1" w:rsidRPr="002F3227" w:rsidRDefault="00B574F1" w:rsidP="00F32976">
            <w:pPr>
              <w:widowControl w:val="0"/>
              <w:tabs>
                <w:tab w:val="left" w:pos="720"/>
              </w:tabs>
              <w:autoSpaceDE w:val="0"/>
              <w:autoSpaceDN w:val="0"/>
              <w:adjustRightInd w:val="0"/>
              <w:spacing w:line="240" w:lineRule="auto"/>
              <w:jc w:val="center"/>
              <w:rPr>
                <w:sz w:val="22"/>
                <w:szCs w:val="22"/>
              </w:rPr>
            </w:pPr>
            <w:r w:rsidRPr="002F3227">
              <w:rPr>
                <w:sz w:val="22"/>
                <w:szCs w:val="22"/>
              </w:rPr>
              <w:lastRenderedPageBreak/>
              <w:t>Иные</w:t>
            </w:r>
          </w:p>
        </w:tc>
        <w:tc>
          <w:tcPr>
            <w:tcW w:w="2018" w:type="pct"/>
          </w:tcPr>
          <w:p w:rsidR="00B574F1" w:rsidRPr="00033DB3" w:rsidRDefault="00B574F1" w:rsidP="00F32976">
            <w:pPr>
              <w:pStyle w:val="af"/>
              <w:spacing w:line="240" w:lineRule="auto"/>
              <w:jc w:val="left"/>
              <w:rPr>
                <w:i/>
                <w:szCs w:val="22"/>
              </w:rPr>
            </w:pPr>
            <w:r w:rsidRPr="00033DB3">
              <w:rPr>
                <w:i/>
                <w:szCs w:val="22"/>
              </w:rPr>
              <w:t>Условия обработки иных категорий ПДн:</w:t>
            </w:r>
          </w:p>
          <w:p w:rsidR="00B574F1" w:rsidRPr="00023A52" w:rsidRDefault="00B574F1" w:rsidP="00F32976">
            <w:pPr>
              <w:pStyle w:val="a0"/>
            </w:pPr>
            <w:r w:rsidRPr="002D3C93">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ГП «Поселок Воротынск» функций, полномочий и обязанностей (Налоговый кодекс Российской Федерации, Трудовой кодекс Российской Федерации, Федеральный закон от 02.03.2007 № 25-ФЗ «О муниципальной службе в Российской Федерации», Федеральный закон от 06.12.2011 № 402-ФЗ «О бухгалтерском учете», Федеральный закон от 15.12.2001 № 167-ФЗ «Об обязательном пенсионном страховании в Российской Федерации», Федеральный закон от 15.12.2001 № 166-ФЗ «О государственном пенсионном обеспечении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17.12.2001 № 173-ФЗ «О трудовых пенсиях в Российской Федерации», Федеральный закон от 02.10.2007 № 229-ФЗ «Об исполнительном производстве», Федеральный закон от 21.07.1997 № 118-ФЗ «О судебных приставах», Устав городского поселения «Поселок Воротынск», утвержденный </w:t>
            </w:r>
            <w:r w:rsidRPr="002D3C93">
              <w:lastRenderedPageBreak/>
              <w:t>Решением Собрания представителей городского поселения «Поселок Воротынск» от 25.10.2016 № 27);</w:t>
            </w:r>
          </w:p>
          <w:p w:rsidR="00B574F1" w:rsidRPr="00023A52" w:rsidRDefault="00B574F1" w:rsidP="00F32976">
            <w:pPr>
              <w:pStyle w:val="a0"/>
            </w:pPr>
            <w:r w:rsidRPr="002D3C93">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Федеральный закон от 02.03.2007 № 25-ФЗ «О муниципальной службе в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p>
          <w:p w:rsidR="00B574F1" w:rsidRPr="00023A52" w:rsidRDefault="00B574F1" w:rsidP="00F32976">
            <w:pPr>
              <w:pStyle w:val="a0"/>
            </w:pPr>
            <w:r w:rsidRPr="002D3C93">
              <w:t>обработка персональных данных осуществляется с согласия субъекта персональных данных на обработку его персональных данных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B574F1" w:rsidRPr="0062642D" w:rsidRDefault="00B574F1" w:rsidP="00F32976">
            <w:pPr>
              <w:pStyle w:val="af"/>
              <w:spacing w:line="240" w:lineRule="auto"/>
              <w:jc w:val="left"/>
              <w:rPr>
                <w:szCs w:val="22"/>
              </w:rPr>
            </w:pPr>
          </w:p>
          <w:p w:rsidR="00B574F1" w:rsidRDefault="00B574F1" w:rsidP="00F32976"/>
        </w:tc>
        <w:tc>
          <w:tcPr>
            <w:tcW w:w="409" w:type="pct"/>
          </w:tcPr>
          <w:p w:rsidR="00B574F1" w:rsidRPr="002F3227" w:rsidRDefault="00B574F1" w:rsidP="00F32976">
            <w:pPr>
              <w:widowControl w:val="0"/>
              <w:tabs>
                <w:tab w:val="left" w:pos="720"/>
              </w:tabs>
              <w:autoSpaceDE w:val="0"/>
              <w:autoSpaceDN w:val="0"/>
              <w:adjustRightInd w:val="0"/>
              <w:spacing w:line="240" w:lineRule="auto"/>
              <w:jc w:val="center"/>
              <w:rPr>
                <w:sz w:val="22"/>
                <w:szCs w:val="22"/>
              </w:rPr>
            </w:pPr>
            <w:r w:rsidRPr="002F3227">
              <w:rPr>
                <w:sz w:val="22"/>
                <w:szCs w:val="22"/>
              </w:rPr>
              <w:lastRenderedPageBreak/>
              <w:t>В со</w:t>
            </w:r>
            <w:r>
              <w:rPr>
                <w:sz w:val="22"/>
                <w:szCs w:val="22"/>
              </w:rPr>
              <w:softHyphen/>
            </w:r>
            <w:r w:rsidRPr="002F3227">
              <w:rPr>
                <w:sz w:val="22"/>
                <w:szCs w:val="22"/>
              </w:rPr>
              <w:t>от</w:t>
            </w:r>
            <w:r>
              <w:rPr>
                <w:sz w:val="22"/>
                <w:szCs w:val="22"/>
              </w:rPr>
              <w:softHyphen/>
            </w:r>
            <w:r w:rsidRPr="002F3227">
              <w:rPr>
                <w:sz w:val="22"/>
                <w:szCs w:val="22"/>
              </w:rPr>
              <w:t>вет</w:t>
            </w:r>
            <w:r>
              <w:rPr>
                <w:sz w:val="22"/>
                <w:szCs w:val="22"/>
              </w:rPr>
              <w:softHyphen/>
            </w:r>
            <w:r w:rsidRPr="002F3227">
              <w:rPr>
                <w:sz w:val="22"/>
                <w:szCs w:val="22"/>
              </w:rPr>
              <w:t>ствии с но</w:t>
            </w:r>
            <w:r>
              <w:rPr>
                <w:sz w:val="22"/>
                <w:szCs w:val="22"/>
              </w:rPr>
              <w:softHyphen/>
            </w:r>
            <w:r w:rsidRPr="002F3227">
              <w:rPr>
                <w:sz w:val="22"/>
                <w:szCs w:val="22"/>
              </w:rPr>
              <w:t>мен</w:t>
            </w:r>
            <w:r>
              <w:rPr>
                <w:sz w:val="22"/>
                <w:szCs w:val="22"/>
              </w:rPr>
              <w:softHyphen/>
            </w:r>
            <w:r w:rsidRPr="002F3227">
              <w:rPr>
                <w:sz w:val="22"/>
                <w:szCs w:val="22"/>
              </w:rPr>
              <w:t>кла</w:t>
            </w:r>
            <w:r>
              <w:rPr>
                <w:sz w:val="22"/>
                <w:szCs w:val="22"/>
              </w:rPr>
              <w:softHyphen/>
            </w:r>
            <w:r w:rsidRPr="002F3227">
              <w:rPr>
                <w:sz w:val="22"/>
                <w:szCs w:val="22"/>
              </w:rPr>
              <w:t>ту</w:t>
            </w:r>
            <w:r>
              <w:rPr>
                <w:sz w:val="22"/>
                <w:szCs w:val="22"/>
              </w:rPr>
              <w:softHyphen/>
            </w:r>
            <w:r w:rsidRPr="002F3227">
              <w:rPr>
                <w:sz w:val="22"/>
                <w:szCs w:val="22"/>
              </w:rPr>
              <w:t>рой дел</w:t>
            </w:r>
          </w:p>
        </w:tc>
      </w:tr>
      <w:tr w:rsidR="00B574F1" w:rsidRPr="002F3227" w:rsidTr="00F32976">
        <w:trPr>
          <w:jc w:val="center"/>
        </w:trPr>
        <w:tc>
          <w:tcPr>
            <w:tcW w:w="179" w:type="pct"/>
            <w:shd w:val="clear" w:color="auto" w:fill="auto"/>
          </w:tcPr>
          <w:p w:rsidR="00B574F1" w:rsidRPr="002F3227" w:rsidRDefault="00B574F1" w:rsidP="00B574F1">
            <w:pPr>
              <w:pStyle w:val="a1"/>
              <w:numPr>
                <w:ilvl w:val="0"/>
                <w:numId w:val="5"/>
              </w:numPr>
            </w:pPr>
          </w:p>
        </w:tc>
        <w:tc>
          <w:tcPr>
            <w:tcW w:w="1716" w:type="pct"/>
            <w:shd w:val="clear" w:color="auto" w:fill="auto"/>
          </w:tcPr>
          <w:p w:rsidR="00B574F1" w:rsidRPr="002F3227" w:rsidRDefault="00B574F1" w:rsidP="00F32976">
            <w:pPr>
              <w:spacing w:line="240" w:lineRule="auto"/>
              <w:jc w:val="left"/>
              <w:rPr>
                <w:i/>
                <w:sz w:val="22"/>
                <w:szCs w:val="22"/>
              </w:rPr>
            </w:pPr>
            <w:r w:rsidRPr="002F3227">
              <w:rPr>
                <w:i/>
                <w:sz w:val="22"/>
                <w:szCs w:val="22"/>
              </w:rPr>
              <w:t>Работники, замещающие должности, не относящиеся к должностям муниципальной службы:</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ФИО;</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смене ФИО;</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дата рождения;</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место рождения;</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пол;</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гражданство;</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адрес регистрации;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lastRenderedPageBreak/>
              <w:t>адрес проживания;</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контактные телефоны (или иной вид связи);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данные документа, удостоверяющего личность;</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наименование органа, выдавшего документ, удостоверяющий личность;</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дата выдачи документа, удостоверяющего личность;</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банковские реквизиты;</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номер счета;</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ИНН;</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СНИЛС;</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профессия;</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должность;</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характер, вид работы;</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место работы;</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структурное подразделение;</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стаж работы;</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семейное положение;</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составе семьи;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детях;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размер оклада;</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доходах;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налогах;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страховых взносах;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пенсиях;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об увольнении;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табельный номер;</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социальных льготах;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данные об отпусках;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данные о командировках;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приеме на работу и переводах на другие должности;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реквизиты листка нетрудоспособности;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данные листка нетрудоспособности;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указанные в свидетельстве о государственной регистрации акта гражданского состояния;</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lastRenderedPageBreak/>
              <w:t>сведения, указанные в исполнительных листах;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указанные в постановлении судебного пристава;</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указанные в решении суда;</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иные сведения, необходимые в целях ведения бухгалтерского учета</w:t>
            </w:r>
          </w:p>
        </w:tc>
        <w:tc>
          <w:tcPr>
            <w:tcW w:w="678" w:type="pct"/>
            <w:shd w:val="clear" w:color="auto" w:fill="auto"/>
          </w:tcPr>
          <w:p w:rsidR="00B574F1" w:rsidRPr="002F3227" w:rsidRDefault="00B574F1" w:rsidP="00F32976">
            <w:pPr>
              <w:widowControl w:val="0"/>
              <w:tabs>
                <w:tab w:val="left" w:pos="720"/>
              </w:tabs>
              <w:autoSpaceDE w:val="0"/>
              <w:autoSpaceDN w:val="0"/>
              <w:adjustRightInd w:val="0"/>
              <w:spacing w:line="240" w:lineRule="auto"/>
              <w:jc w:val="center"/>
              <w:rPr>
                <w:sz w:val="22"/>
                <w:szCs w:val="22"/>
              </w:rPr>
            </w:pPr>
            <w:r w:rsidRPr="002F3227">
              <w:rPr>
                <w:sz w:val="22"/>
                <w:szCs w:val="22"/>
              </w:rPr>
              <w:lastRenderedPageBreak/>
              <w:t>Иные</w:t>
            </w:r>
          </w:p>
        </w:tc>
        <w:tc>
          <w:tcPr>
            <w:tcW w:w="2018" w:type="pct"/>
          </w:tcPr>
          <w:p w:rsidR="00B574F1" w:rsidRPr="00033DB3" w:rsidRDefault="00B574F1" w:rsidP="00F32976">
            <w:pPr>
              <w:pStyle w:val="af"/>
              <w:spacing w:line="240" w:lineRule="auto"/>
              <w:jc w:val="left"/>
              <w:rPr>
                <w:i/>
                <w:szCs w:val="22"/>
              </w:rPr>
            </w:pPr>
            <w:r w:rsidRPr="00033DB3">
              <w:rPr>
                <w:i/>
                <w:szCs w:val="22"/>
              </w:rPr>
              <w:t>Условия обработки иных категорий ПДн:</w:t>
            </w:r>
          </w:p>
          <w:p w:rsidR="00B574F1" w:rsidRPr="00023A52" w:rsidRDefault="00B574F1" w:rsidP="00F32976">
            <w:pPr>
              <w:pStyle w:val="a0"/>
            </w:pPr>
            <w:r w:rsidRPr="002D3C93">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ГП «Поселок Воротынск» функций, полномочий и обязанностей (Налоговый кодекс Российской Федерации, Трудовой кодекс Российской Федерации, Федеральный закон от 06.12.2011 № 402-ФЗ «О бухгалтерском </w:t>
            </w:r>
            <w:r w:rsidRPr="002D3C93">
              <w:lastRenderedPageBreak/>
              <w:t>учете», Федеральный закон от 15.12.2001 № 167-ФЗ «Об обязательном пенсионном страховании в Российской Федерации», Федеральный закон от 15.12.2001 № 166-ФЗ «О государственном пенсионном обеспечении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17.12.2001 № 173-ФЗ «О трудовых пенсиях в Российской Федерации», Федеральный закон от 02.10.2007 № 229-ФЗ «Об исполнительном производстве», Федеральный закон от 21.07.1997 № 118-ФЗ «О судебных приставах», Устав городского поселения «Поселок Воротынск», утвержденный Решением Собрания представителей городского поселения «Поселок Воротынск» от 25.10.2016 № 27);</w:t>
            </w:r>
          </w:p>
          <w:p w:rsidR="00B574F1" w:rsidRPr="00023A52" w:rsidRDefault="00B574F1" w:rsidP="00F32976">
            <w:pPr>
              <w:pStyle w:val="a0"/>
            </w:pPr>
            <w:r w:rsidRPr="002D3C93">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p>
          <w:p w:rsidR="00B574F1" w:rsidRPr="0062642D" w:rsidRDefault="00B574F1" w:rsidP="00F32976">
            <w:pPr>
              <w:pStyle w:val="af"/>
              <w:spacing w:line="240" w:lineRule="auto"/>
              <w:jc w:val="left"/>
              <w:rPr>
                <w:szCs w:val="22"/>
              </w:rPr>
            </w:pPr>
          </w:p>
          <w:p w:rsidR="00B574F1" w:rsidRDefault="00B574F1" w:rsidP="00F32976"/>
        </w:tc>
        <w:tc>
          <w:tcPr>
            <w:tcW w:w="409" w:type="pct"/>
          </w:tcPr>
          <w:p w:rsidR="00B574F1" w:rsidRPr="002F3227" w:rsidRDefault="00B574F1" w:rsidP="00F32976">
            <w:pPr>
              <w:widowControl w:val="0"/>
              <w:tabs>
                <w:tab w:val="left" w:pos="720"/>
              </w:tabs>
              <w:autoSpaceDE w:val="0"/>
              <w:autoSpaceDN w:val="0"/>
              <w:adjustRightInd w:val="0"/>
              <w:spacing w:line="240" w:lineRule="auto"/>
              <w:jc w:val="center"/>
              <w:rPr>
                <w:sz w:val="22"/>
                <w:szCs w:val="22"/>
              </w:rPr>
            </w:pPr>
            <w:r w:rsidRPr="002F3227">
              <w:rPr>
                <w:sz w:val="22"/>
                <w:szCs w:val="22"/>
              </w:rPr>
              <w:lastRenderedPageBreak/>
              <w:t>В со</w:t>
            </w:r>
            <w:r>
              <w:rPr>
                <w:sz w:val="22"/>
                <w:szCs w:val="22"/>
              </w:rPr>
              <w:softHyphen/>
            </w:r>
            <w:r w:rsidRPr="002F3227">
              <w:rPr>
                <w:sz w:val="22"/>
                <w:szCs w:val="22"/>
              </w:rPr>
              <w:t>от</w:t>
            </w:r>
            <w:r>
              <w:rPr>
                <w:sz w:val="22"/>
                <w:szCs w:val="22"/>
              </w:rPr>
              <w:softHyphen/>
            </w:r>
            <w:r w:rsidRPr="002F3227">
              <w:rPr>
                <w:sz w:val="22"/>
                <w:szCs w:val="22"/>
              </w:rPr>
              <w:t>вет</w:t>
            </w:r>
            <w:r>
              <w:rPr>
                <w:sz w:val="22"/>
                <w:szCs w:val="22"/>
              </w:rPr>
              <w:softHyphen/>
            </w:r>
            <w:r w:rsidRPr="002F3227">
              <w:rPr>
                <w:sz w:val="22"/>
                <w:szCs w:val="22"/>
              </w:rPr>
              <w:t>ствии с но</w:t>
            </w:r>
            <w:r>
              <w:rPr>
                <w:sz w:val="22"/>
                <w:szCs w:val="22"/>
              </w:rPr>
              <w:softHyphen/>
            </w:r>
            <w:r w:rsidRPr="002F3227">
              <w:rPr>
                <w:sz w:val="22"/>
                <w:szCs w:val="22"/>
              </w:rPr>
              <w:t>мен</w:t>
            </w:r>
            <w:r>
              <w:rPr>
                <w:sz w:val="22"/>
                <w:szCs w:val="22"/>
              </w:rPr>
              <w:softHyphen/>
            </w:r>
            <w:r w:rsidRPr="002F3227">
              <w:rPr>
                <w:sz w:val="22"/>
                <w:szCs w:val="22"/>
              </w:rPr>
              <w:t>кла</w:t>
            </w:r>
            <w:r>
              <w:rPr>
                <w:sz w:val="22"/>
                <w:szCs w:val="22"/>
              </w:rPr>
              <w:softHyphen/>
            </w:r>
            <w:r w:rsidRPr="002F3227">
              <w:rPr>
                <w:sz w:val="22"/>
                <w:szCs w:val="22"/>
              </w:rPr>
              <w:t>ту</w:t>
            </w:r>
            <w:r>
              <w:rPr>
                <w:sz w:val="22"/>
                <w:szCs w:val="22"/>
              </w:rPr>
              <w:softHyphen/>
            </w:r>
            <w:r w:rsidRPr="002F3227">
              <w:rPr>
                <w:sz w:val="22"/>
                <w:szCs w:val="22"/>
              </w:rPr>
              <w:t>рой дел</w:t>
            </w:r>
          </w:p>
        </w:tc>
      </w:tr>
      <w:tr w:rsidR="00B574F1" w:rsidRPr="002F3227" w:rsidTr="00F32976">
        <w:trPr>
          <w:jc w:val="center"/>
        </w:trPr>
        <w:tc>
          <w:tcPr>
            <w:tcW w:w="179" w:type="pct"/>
            <w:shd w:val="clear" w:color="auto" w:fill="auto"/>
          </w:tcPr>
          <w:p w:rsidR="00B574F1" w:rsidRPr="002F3227" w:rsidRDefault="00B574F1" w:rsidP="00B574F1">
            <w:pPr>
              <w:pStyle w:val="a1"/>
              <w:numPr>
                <w:ilvl w:val="0"/>
                <w:numId w:val="5"/>
              </w:numPr>
            </w:pPr>
          </w:p>
        </w:tc>
        <w:tc>
          <w:tcPr>
            <w:tcW w:w="1716" w:type="pct"/>
            <w:shd w:val="clear" w:color="auto" w:fill="auto"/>
          </w:tcPr>
          <w:p w:rsidR="00B574F1" w:rsidRPr="002F3227" w:rsidRDefault="00B574F1" w:rsidP="00F32976">
            <w:pPr>
              <w:spacing w:line="240" w:lineRule="auto"/>
              <w:jc w:val="left"/>
              <w:rPr>
                <w:i/>
                <w:sz w:val="22"/>
                <w:szCs w:val="22"/>
              </w:rPr>
            </w:pPr>
            <w:r w:rsidRPr="002F3227">
              <w:rPr>
                <w:i/>
                <w:sz w:val="22"/>
                <w:szCs w:val="22"/>
              </w:rPr>
              <w:t>Физические лица, с которыми заключен договор гражданско-правового характера:</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ФИО;</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дата рождения;</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пол;</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гражданство;</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адрес регистрации;</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адрес проживания;</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данные документа, удостоверяющего личность;</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наименование органа, выдавшего документ, удостоверяющий личность;</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дата выдачи документа, удостоверяющего личность;</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банковские реквизиты;</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номер счета;</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ИНН;</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СНИЛС;</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доходах;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налогах;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сведения о страховых взносах;</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характер, вид работы;</w:t>
            </w:r>
          </w:p>
          <w:p w:rsidR="00B574F1" w:rsidRPr="002F3227" w:rsidRDefault="00B574F1" w:rsidP="00F32976">
            <w:pPr>
              <w:widowControl w:val="0"/>
              <w:tabs>
                <w:tab w:val="left" w:pos="720"/>
              </w:tabs>
              <w:autoSpaceDE w:val="0"/>
              <w:autoSpaceDN w:val="0"/>
              <w:adjustRightInd w:val="0"/>
              <w:spacing w:line="240" w:lineRule="auto"/>
              <w:jc w:val="left"/>
              <w:rPr>
                <w:sz w:val="22"/>
                <w:szCs w:val="22"/>
              </w:rPr>
            </w:pPr>
            <w:r w:rsidRPr="002F3227">
              <w:rPr>
                <w:sz w:val="22"/>
                <w:szCs w:val="22"/>
              </w:rPr>
              <w:t>сумма по договору</w:t>
            </w:r>
          </w:p>
        </w:tc>
        <w:tc>
          <w:tcPr>
            <w:tcW w:w="678" w:type="pct"/>
            <w:shd w:val="clear" w:color="auto" w:fill="auto"/>
          </w:tcPr>
          <w:p w:rsidR="00B574F1" w:rsidRPr="002F3227" w:rsidRDefault="00B574F1" w:rsidP="00F32976">
            <w:pPr>
              <w:widowControl w:val="0"/>
              <w:tabs>
                <w:tab w:val="left" w:pos="720"/>
              </w:tabs>
              <w:autoSpaceDE w:val="0"/>
              <w:autoSpaceDN w:val="0"/>
              <w:adjustRightInd w:val="0"/>
              <w:spacing w:line="240" w:lineRule="auto"/>
              <w:jc w:val="center"/>
              <w:rPr>
                <w:sz w:val="22"/>
                <w:szCs w:val="22"/>
              </w:rPr>
            </w:pPr>
            <w:r w:rsidRPr="002F3227">
              <w:rPr>
                <w:sz w:val="22"/>
                <w:szCs w:val="22"/>
              </w:rPr>
              <w:t>Иные</w:t>
            </w:r>
          </w:p>
        </w:tc>
        <w:tc>
          <w:tcPr>
            <w:tcW w:w="2018" w:type="pct"/>
          </w:tcPr>
          <w:p w:rsidR="00B574F1" w:rsidRPr="00033DB3" w:rsidRDefault="00B574F1" w:rsidP="00F32976">
            <w:pPr>
              <w:pStyle w:val="af"/>
              <w:spacing w:line="240" w:lineRule="auto"/>
              <w:jc w:val="left"/>
              <w:rPr>
                <w:i/>
                <w:szCs w:val="22"/>
              </w:rPr>
            </w:pPr>
            <w:r w:rsidRPr="00033DB3">
              <w:rPr>
                <w:i/>
                <w:szCs w:val="22"/>
              </w:rPr>
              <w:t>Условия обработки иных категорий ПДн:</w:t>
            </w:r>
          </w:p>
          <w:p w:rsidR="00B574F1" w:rsidRPr="00023A52" w:rsidRDefault="00B574F1" w:rsidP="00F32976">
            <w:pPr>
              <w:pStyle w:val="a0"/>
            </w:pPr>
            <w:r w:rsidRPr="002D3C93">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ГП «Поселок Воротынск» функций, полномочий и обязанностей (Гражданский кодекс Российской Федерации, Налоговый кодекс Российской Федерации, Федеральный закон от 06.12.2011 № 402-ФЗ «О бухгалтерском учете», Федеральный закон от 15.12.2001 № 167-ФЗ «Об обязательном пенсионном страховании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Устав городского поселения «Поселок Воротынск», утвержденный Решением Собрания представителей городского поселения «Поселок Воротынск» от 25.10.2016 № 27);</w:t>
            </w:r>
          </w:p>
          <w:p w:rsidR="00B574F1" w:rsidRPr="00023A52" w:rsidRDefault="00B574F1" w:rsidP="00F32976">
            <w:pPr>
              <w:pStyle w:val="a0"/>
            </w:pPr>
            <w:r w:rsidRPr="002D3C93">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(Гражданский кодекс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p>
          <w:p w:rsidR="00B574F1" w:rsidRPr="0062642D" w:rsidRDefault="00B574F1" w:rsidP="00F32976">
            <w:pPr>
              <w:pStyle w:val="af"/>
              <w:spacing w:line="240" w:lineRule="auto"/>
              <w:jc w:val="left"/>
              <w:rPr>
                <w:szCs w:val="22"/>
              </w:rPr>
            </w:pPr>
          </w:p>
          <w:p w:rsidR="00B574F1" w:rsidRDefault="00B574F1" w:rsidP="00F32976"/>
        </w:tc>
        <w:tc>
          <w:tcPr>
            <w:tcW w:w="409" w:type="pct"/>
          </w:tcPr>
          <w:p w:rsidR="00B574F1" w:rsidRPr="002F3227" w:rsidRDefault="00B574F1" w:rsidP="00F32976">
            <w:pPr>
              <w:widowControl w:val="0"/>
              <w:tabs>
                <w:tab w:val="left" w:pos="720"/>
              </w:tabs>
              <w:autoSpaceDE w:val="0"/>
              <w:autoSpaceDN w:val="0"/>
              <w:adjustRightInd w:val="0"/>
              <w:spacing w:line="240" w:lineRule="auto"/>
              <w:jc w:val="center"/>
              <w:rPr>
                <w:sz w:val="22"/>
                <w:szCs w:val="22"/>
              </w:rPr>
            </w:pPr>
            <w:r w:rsidRPr="002F3227">
              <w:rPr>
                <w:sz w:val="22"/>
                <w:szCs w:val="22"/>
              </w:rPr>
              <w:t>В со</w:t>
            </w:r>
            <w:r>
              <w:rPr>
                <w:sz w:val="22"/>
                <w:szCs w:val="22"/>
              </w:rPr>
              <w:softHyphen/>
            </w:r>
            <w:r w:rsidRPr="002F3227">
              <w:rPr>
                <w:sz w:val="22"/>
                <w:szCs w:val="22"/>
              </w:rPr>
              <w:t>от</w:t>
            </w:r>
            <w:r>
              <w:rPr>
                <w:sz w:val="22"/>
                <w:szCs w:val="22"/>
              </w:rPr>
              <w:softHyphen/>
            </w:r>
            <w:r w:rsidRPr="002F3227">
              <w:rPr>
                <w:sz w:val="22"/>
                <w:szCs w:val="22"/>
              </w:rPr>
              <w:t>вет</w:t>
            </w:r>
            <w:r>
              <w:rPr>
                <w:sz w:val="22"/>
                <w:szCs w:val="22"/>
              </w:rPr>
              <w:softHyphen/>
            </w:r>
            <w:r w:rsidRPr="002F3227">
              <w:rPr>
                <w:sz w:val="22"/>
                <w:szCs w:val="22"/>
              </w:rPr>
              <w:t>ствии с но</w:t>
            </w:r>
            <w:r>
              <w:rPr>
                <w:sz w:val="22"/>
                <w:szCs w:val="22"/>
              </w:rPr>
              <w:softHyphen/>
            </w:r>
            <w:r w:rsidRPr="002F3227">
              <w:rPr>
                <w:sz w:val="22"/>
                <w:szCs w:val="22"/>
              </w:rPr>
              <w:t>мен</w:t>
            </w:r>
            <w:r>
              <w:rPr>
                <w:sz w:val="22"/>
                <w:szCs w:val="22"/>
              </w:rPr>
              <w:softHyphen/>
            </w:r>
            <w:r w:rsidRPr="002F3227">
              <w:rPr>
                <w:sz w:val="22"/>
                <w:szCs w:val="22"/>
              </w:rPr>
              <w:t>кла</w:t>
            </w:r>
            <w:r>
              <w:rPr>
                <w:sz w:val="22"/>
                <w:szCs w:val="22"/>
              </w:rPr>
              <w:softHyphen/>
            </w:r>
            <w:r w:rsidRPr="002F3227">
              <w:rPr>
                <w:sz w:val="22"/>
                <w:szCs w:val="22"/>
              </w:rPr>
              <w:t>ту</w:t>
            </w:r>
            <w:r>
              <w:rPr>
                <w:sz w:val="22"/>
                <w:szCs w:val="22"/>
              </w:rPr>
              <w:softHyphen/>
            </w:r>
            <w:r w:rsidRPr="002F3227">
              <w:rPr>
                <w:sz w:val="22"/>
                <w:szCs w:val="22"/>
              </w:rPr>
              <w:t>рой дел</w:t>
            </w:r>
          </w:p>
        </w:tc>
      </w:tr>
    </w:tbl>
    <w:p w:rsidR="00C61EF6" w:rsidRDefault="00C61EF6"/>
    <w:sectPr w:rsidR="00C61EF6" w:rsidSect="005C12FC">
      <w:headerReference w:type="default" r:id="rId8"/>
      <w:pgSz w:w="16838" w:h="11906" w:orient="landscape"/>
      <w:pgMar w:top="993" w:right="567" w:bottom="851" w:left="567" w:header="709" w:footer="0" w:gutter="0"/>
      <w:pgNumType w:start="1"/>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560698"/>
      <w:docPartObj>
        <w:docPartGallery w:val="Page Numbers (Top of Page)"/>
        <w:docPartUnique/>
      </w:docPartObj>
    </w:sdtPr>
    <w:sdtEndPr>
      <w:rPr>
        <w:sz w:val="24"/>
        <w:szCs w:val="24"/>
      </w:rPr>
    </w:sdtEndPr>
    <w:sdtContent>
      <w:p w:rsidR="00FF08C4" w:rsidRPr="00F905C1" w:rsidRDefault="00B574F1">
        <w:pPr>
          <w:pStyle w:val="a7"/>
          <w:jc w:val="center"/>
          <w:rPr>
            <w:sz w:val="24"/>
            <w:szCs w:val="24"/>
          </w:rPr>
        </w:pPr>
        <w:r w:rsidRPr="00F905C1">
          <w:rPr>
            <w:sz w:val="24"/>
            <w:szCs w:val="24"/>
          </w:rPr>
          <w:fldChar w:fldCharType="begin"/>
        </w:r>
        <w:r w:rsidRPr="00F905C1">
          <w:rPr>
            <w:sz w:val="24"/>
            <w:szCs w:val="24"/>
          </w:rPr>
          <w:instrText>PAGE   \* MERGEFORMAT</w:instrText>
        </w:r>
        <w:r w:rsidRPr="00F905C1">
          <w:rPr>
            <w:sz w:val="24"/>
            <w:szCs w:val="24"/>
          </w:rPr>
          <w:fldChar w:fldCharType="separate"/>
        </w:r>
        <w:r>
          <w:rPr>
            <w:noProof/>
            <w:sz w:val="24"/>
            <w:szCs w:val="24"/>
          </w:rPr>
          <w:t>2</w:t>
        </w:r>
        <w:r w:rsidRPr="00F905C1">
          <w:rPr>
            <w:sz w:val="24"/>
            <w:szCs w:val="24"/>
          </w:rPr>
          <w:fldChar w:fldCharType="end"/>
        </w:r>
      </w:p>
    </w:sdtContent>
  </w:sdt>
  <w:p w:rsidR="00AD4A3B" w:rsidRPr="00F905C1" w:rsidRDefault="00B574F1">
    <w:pPr>
      <w:pStyle w:val="a7"/>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37216"/>
      <w:docPartObj>
        <w:docPartGallery w:val="Page Numbers (Top of Page)"/>
        <w:docPartUnique/>
      </w:docPartObj>
    </w:sdtPr>
    <w:sdtEndPr>
      <w:rPr>
        <w:sz w:val="24"/>
      </w:rPr>
    </w:sdtEndPr>
    <w:sdtContent>
      <w:p w:rsidR="00FF08C4" w:rsidRPr="001B5946" w:rsidRDefault="00B574F1" w:rsidP="001B5946">
        <w:pPr>
          <w:pStyle w:val="a7"/>
          <w:tabs>
            <w:tab w:val="left" w:pos="4770"/>
            <w:tab w:val="center" w:pos="4960"/>
          </w:tabs>
          <w:jc w:val="center"/>
          <w:rPr>
            <w:sz w:val="24"/>
          </w:rPr>
        </w:pPr>
        <w:r w:rsidRPr="001B5946">
          <w:rPr>
            <w:sz w:val="24"/>
          </w:rPr>
          <w:fldChar w:fldCharType="begin"/>
        </w:r>
        <w:r w:rsidRPr="001B5946">
          <w:rPr>
            <w:sz w:val="24"/>
          </w:rPr>
          <w:instrText>PAGE   \* MERGEFORMAT</w:instrText>
        </w:r>
        <w:r w:rsidRPr="001B5946">
          <w:rPr>
            <w:sz w:val="24"/>
          </w:rPr>
          <w:fldChar w:fldCharType="separate"/>
        </w:r>
        <w:r>
          <w:rPr>
            <w:noProof/>
            <w:sz w:val="24"/>
          </w:rPr>
          <w:t>5</w:t>
        </w:r>
        <w:r w:rsidRPr="001B5946">
          <w:rPr>
            <w:sz w:val="24"/>
          </w:rPr>
          <w:fldChar w:fldCharType="end"/>
        </w:r>
      </w:p>
    </w:sdtContent>
  </w:sdt>
  <w:p w:rsidR="00FF08C4" w:rsidRDefault="00B574F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C4" w:rsidRPr="00F905C1" w:rsidRDefault="00B574F1">
    <w:pPr>
      <w:pStyle w:val="a7"/>
      <w:rPr>
        <w:sz w:val="24"/>
        <w:szCs w:val="24"/>
      </w:rPr>
    </w:pPr>
  </w:p>
  <w:p w:rsidR="00FF08C4" w:rsidRPr="00F905C1" w:rsidRDefault="00B574F1">
    <w:pPr>
      <w:pStyle w:val="a7"/>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63" w:rsidRPr="001B5946" w:rsidRDefault="00B574F1" w:rsidP="001B5946">
    <w:pPr>
      <w:pStyle w:val="a7"/>
      <w:tabs>
        <w:tab w:val="left" w:pos="4770"/>
        <w:tab w:val="center" w:pos="4960"/>
      </w:tabs>
      <w:jc w:val="center"/>
      <w:rPr>
        <w:sz w:val="24"/>
      </w:rPr>
    </w:pPr>
    <w:r w:rsidRPr="001B5946">
      <w:rPr>
        <w:sz w:val="24"/>
      </w:rPr>
      <w:fldChar w:fldCharType="begin"/>
    </w:r>
    <w:r w:rsidRPr="001B5946">
      <w:rPr>
        <w:sz w:val="24"/>
      </w:rPr>
      <w:instrText>PAGE   \* MERGEFORMAT</w:instrText>
    </w:r>
    <w:r w:rsidRPr="001B5946">
      <w:rPr>
        <w:sz w:val="24"/>
      </w:rPr>
      <w:fldChar w:fldCharType="separate"/>
    </w:r>
    <w:r>
      <w:rPr>
        <w:noProof/>
        <w:sz w:val="24"/>
      </w:rPr>
      <w:t>4</w:t>
    </w:r>
    <w:r w:rsidRPr="001B5946">
      <w:rPr>
        <w:sz w:val="24"/>
      </w:rPr>
      <w:fldChar w:fldCharType="end"/>
    </w:r>
  </w:p>
  <w:p w:rsidR="00341663" w:rsidRDefault="00B574F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F43"/>
    <w:multiLevelType w:val="multilevel"/>
    <w:tmpl w:val="C91E2606"/>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93F3D5A"/>
    <w:multiLevelType w:val="multilevel"/>
    <w:tmpl w:val="70E6BF88"/>
    <w:numStyleLink w:val="2"/>
  </w:abstractNum>
  <w:abstractNum w:abstractNumId="2">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26D55"/>
    <w:multiLevelType w:val="multilevel"/>
    <w:tmpl w:val="70E6BF88"/>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E625B1E"/>
    <w:multiLevelType w:val="hybridMultilevel"/>
    <w:tmpl w:val="AF469C6E"/>
    <w:lvl w:ilvl="0" w:tplc="BE648EEA">
      <w:start w:val="1"/>
      <w:numFmt w:val="decimal"/>
      <w:pStyle w:val="a2"/>
      <w:lvlText w:val="%1."/>
      <w:lvlJc w:val="left"/>
      <w:pPr>
        <w:tabs>
          <w:tab w:val="num" w:pos="1495"/>
        </w:tabs>
        <w:ind w:left="1495" w:hanging="360"/>
      </w:pPr>
      <w:rPr>
        <w:color w:val="auto"/>
      </w:r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5">
    <w:nsid w:val="5E6F104D"/>
    <w:multiLevelType w:val="multilevel"/>
    <w:tmpl w:val="70E6BF88"/>
    <w:styleLink w:val="2"/>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74F1"/>
    <w:rsid w:val="000466DA"/>
    <w:rsid w:val="001C2195"/>
    <w:rsid w:val="006E07EE"/>
    <w:rsid w:val="00B574F1"/>
    <w:rsid w:val="00C61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574F1"/>
    <w:pPr>
      <w:spacing w:line="276" w:lineRule="auto"/>
    </w:pPr>
    <w:rPr>
      <w:rFonts w:ascii="Times New Roman" w:hAnsi="Times New Roman"/>
      <w:sz w:val="26"/>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B574F1"/>
    <w:pPr>
      <w:tabs>
        <w:tab w:val="center" w:pos="4677"/>
        <w:tab w:val="right" w:pos="9355"/>
      </w:tabs>
    </w:pPr>
  </w:style>
  <w:style w:type="character" w:customStyle="1" w:styleId="a8">
    <w:name w:val="Верхний колонтитул Знак"/>
    <w:basedOn w:val="a4"/>
    <w:link w:val="a7"/>
    <w:uiPriority w:val="99"/>
    <w:rsid w:val="00B574F1"/>
    <w:rPr>
      <w:rFonts w:ascii="Times New Roman" w:hAnsi="Times New Roman"/>
      <w:sz w:val="26"/>
      <w:szCs w:val="28"/>
    </w:rPr>
  </w:style>
  <w:style w:type="paragraph" w:customStyle="1" w:styleId="a9">
    <w:name w:val="Написание специального слова"/>
    <w:basedOn w:val="a3"/>
    <w:link w:val="aa"/>
    <w:qFormat/>
    <w:rsid w:val="00B574F1"/>
    <w:pPr>
      <w:widowControl w:val="0"/>
      <w:autoSpaceDE w:val="0"/>
      <w:autoSpaceDN w:val="0"/>
      <w:adjustRightInd w:val="0"/>
      <w:jc w:val="left"/>
    </w:pPr>
    <w:rPr>
      <w:rFonts w:eastAsia="Times New Roman" w:cs="Times New Roman CYR"/>
      <w:b/>
      <w:lang w:eastAsia="ru-RU"/>
    </w:rPr>
  </w:style>
  <w:style w:type="table" w:customStyle="1" w:styleId="ab">
    <w:name w:val="Название документа"/>
    <w:basedOn w:val="a5"/>
    <w:uiPriority w:val="99"/>
    <w:rsid w:val="00B574F1"/>
    <w:pPr>
      <w:spacing w:line="276" w:lineRule="auto"/>
      <w:jc w:val="left"/>
    </w:pPr>
    <w:rPr>
      <w:rFonts w:ascii="Times New Roman" w:hAnsi="Times New Roman"/>
      <w:sz w:val="20"/>
      <w:szCs w:val="28"/>
    </w:rPr>
    <w:tblPr>
      <w:tblInd w:w="0" w:type="dxa"/>
      <w:tblCellMar>
        <w:top w:w="0" w:type="dxa"/>
        <w:left w:w="108" w:type="dxa"/>
        <w:bottom w:w="0" w:type="dxa"/>
        <w:right w:w="108" w:type="dxa"/>
      </w:tblCellMar>
    </w:tblPr>
  </w:style>
  <w:style w:type="character" w:customStyle="1" w:styleId="aa">
    <w:name w:val="Написание специального слова Знак"/>
    <w:basedOn w:val="a4"/>
    <w:link w:val="a9"/>
    <w:rsid w:val="00B574F1"/>
    <w:rPr>
      <w:rFonts w:ascii="Times New Roman" w:eastAsia="Times New Roman" w:hAnsi="Times New Roman" w:cs="Times New Roman CYR"/>
      <w:b/>
      <w:sz w:val="26"/>
      <w:szCs w:val="28"/>
      <w:lang w:eastAsia="ru-RU"/>
    </w:rPr>
  </w:style>
  <w:style w:type="paragraph" w:customStyle="1" w:styleId="a2">
    <w:name w:val="Отступы элементов списка"/>
    <w:basedOn w:val="a3"/>
    <w:link w:val="ac"/>
    <w:qFormat/>
    <w:rsid w:val="00B574F1"/>
    <w:pPr>
      <w:numPr>
        <w:numId w:val="2"/>
      </w:numPr>
      <w:ind w:left="0" w:firstLine="709"/>
    </w:pPr>
  </w:style>
  <w:style w:type="paragraph" w:customStyle="1" w:styleId="ad">
    <w:name w:val="Утверждение документа"/>
    <w:basedOn w:val="a3"/>
    <w:link w:val="ae"/>
    <w:qFormat/>
    <w:rsid w:val="00B574F1"/>
    <w:pPr>
      <w:ind w:left="4536"/>
      <w:jc w:val="right"/>
    </w:pPr>
    <w:rPr>
      <w:rFonts w:eastAsia="Times New Roman" w:cs="Times New Roman"/>
      <w:szCs w:val="24"/>
      <w:lang w:eastAsia="ru-RU"/>
    </w:rPr>
  </w:style>
  <w:style w:type="character" w:customStyle="1" w:styleId="ac">
    <w:name w:val="Отступы элементов списка Знак"/>
    <w:basedOn w:val="a4"/>
    <w:link w:val="a2"/>
    <w:rsid w:val="00B574F1"/>
    <w:rPr>
      <w:rFonts w:ascii="Times New Roman" w:hAnsi="Times New Roman"/>
      <w:sz w:val="26"/>
      <w:szCs w:val="28"/>
    </w:rPr>
  </w:style>
  <w:style w:type="paragraph" w:customStyle="1" w:styleId="af">
    <w:name w:val="Таблицы в шаблонах"/>
    <w:basedOn w:val="a3"/>
    <w:rsid w:val="00B574F1"/>
    <w:rPr>
      <w:sz w:val="22"/>
      <w:szCs w:val="24"/>
    </w:rPr>
  </w:style>
  <w:style w:type="paragraph" w:customStyle="1" w:styleId="af0">
    <w:name w:val="Отступ после тела приказа"/>
    <w:basedOn w:val="a2"/>
    <w:next w:val="a2"/>
    <w:qFormat/>
    <w:rsid w:val="00B574F1"/>
    <w:pPr>
      <w:spacing w:after="687"/>
    </w:pPr>
  </w:style>
  <w:style w:type="character" w:customStyle="1" w:styleId="af1">
    <w:name w:val="Слово утверждения документа"/>
    <w:basedOn w:val="a4"/>
    <w:uiPriority w:val="1"/>
    <w:qFormat/>
    <w:rsid w:val="00B574F1"/>
    <w:rPr>
      <w:b w:val="0"/>
      <w:caps w:val="0"/>
      <w:szCs w:val="28"/>
    </w:rPr>
  </w:style>
  <w:style w:type="paragraph" w:customStyle="1" w:styleId="af2">
    <w:name w:val="Отступ до тела приказа"/>
    <w:basedOn w:val="a2"/>
    <w:next w:val="a2"/>
    <w:link w:val="af3"/>
    <w:qFormat/>
    <w:rsid w:val="00B574F1"/>
  </w:style>
  <w:style w:type="character" w:customStyle="1" w:styleId="af3">
    <w:name w:val="Отступ до тела приказа Знак"/>
    <w:basedOn w:val="ac"/>
    <w:link w:val="af2"/>
    <w:rsid w:val="00B574F1"/>
  </w:style>
  <w:style w:type="character" w:customStyle="1" w:styleId="ae">
    <w:name w:val="Утверждение документа Знак"/>
    <w:basedOn w:val="a4"/>
    <w:link w:val="ad"/>
    <w:rsid w:val="00B574F1"/>
    <w:rPr>
      <w:rFonts w:ascii="Times New Roman" w:eastAsia="Times New Roman" w:hAnsi="Times New Roman" w:cs="Times New Roman"/>
      <w:sz w:val="26"/>
      <w:szCs w:val="24"/>
      <w:lang w:eastAsia="ru-RU"/>
    </w:rPr>
  </w:style>
  <w:style w:type="character" w:customStyle="1" w:styleId="af4">
    <w:name w:val="Слово Приложение"/>
    <w:basedOn w:val="a4"/>
    <w:uiPriority w:val="1"/>
    <w:qFormat/>
    <w:rsid w:val="00B574F1"/>
    <w:rPr>
      <w:b w:val="0"/>
      <w:i w:val="0"/>
    </w:rPr>
  </w:style>
  <w:style w:type="paragraph" w:customStyle="1" w:styleId="af5">
    <w:name w:val="Абзац названия документа"/>
    <w:basedOn w:val="a3"/>
    <w:link w:val="af6"/>
    <w:qFormat/>
    <w:rsid w:val="00B574F1"/>
    <w:pPr>
      <w:jc w:val="left"/>
    </w:pPr>
    <w:rPr>
      <w:b/>
      <w:i/>
    </w:rPr>
  </w:style>
  <w:style w:type="character" w:customStyle="1" w:styleId="af6">
    <w:name w:val="Абзац названия документа Знак"/>
    <w:basedOn w:val="a4"/>
    <w:link w:val="af5"/>
    <w:rsid w:val="00B574F1"/>
    <w:rPr>
      <w:rFonts w:ascii="Times New Roman" w:hAnsi="Times New Roman"/>
      <w:b/>
      <w:i/>
      <w:sz w:val="26"/>
      <w:szCs w:val="28"/>
    </w:rPr>
  </w:style>
  <w:style w:type="paragraph" w:customStyle="1" w:styleId="af7">
    <w:name w:val="Написание блока подписей"/>
    <w:basedOn w:val="a3"/>
    <w:next w:val="a3"/>
    <w:qFormat/>
    <w:rsid w:val="00B574F1"/>
    <w:pPr>
      <w:widowControl w:val="0"/>
      <w:autoSpaceDE w:val="0"/>
      <w:autoSpaceDN w:val="0"/>
      <w:adjustRightInd w:val="0"/>
      <w:jc w:val="left"/>
    </w:pPr>
  </w:style>
  <w:style w:type="paragraph" w:customStyle="1" w:styleId="af8">
    <w:name w:val="Название таблицы"/>
    <w:basedOn w:val="a3"/>
    <w:rsid w:val="00B574F1"/>
    <w:pPr>
      <w:jc w:val="center"/>
    </w:pPr>
    <w:rPr>
      <w:rFonts w:eastAsia="Times New Roman" w:cs="Times New Roman"/>
      <w:b/>
      <w:bCs/>
      <w:szCs w:val="20"/>
    </w:rPr>
  </w:style>
  <w:style w:type="paragraph" w:customStyle="1" w:styleId="af9">
    <w:name w:val="Отступ абзаца"/>
    <w:basedOn w:val="a3"/>
    <w:rsid w:val="00B574F1"/>
    <w:pPr>
      <w:ind w:firstLine="708"/>
    </w:pPr>
    <w:rPr>
      <w:rFonts w:eastAsia="Times New Roman" w:cs="Times New Roman"/>
      <w:szCs w:val="20"/>
    </w:rPr>
  </w:style>
  <w:style w:type="paragraph" w:customStyle="1" w:styleId="a0">
    <w:name w:val="Список маркированный в таблице"/>
    <w:basedOn w:val="a3"/>
    <w:qFormat/>
    <w:rsid w:val="00B574F1"/>
    <w:pPr>
      <w:widowControl w:val="0"/>
      <w:numPr>
        <w:numId w:val="6"/>
      </w:numPr>
      <w:autoSpaceDE w:val="0"/>
      <w:autoSpaceDN w:val="0"/>
      <w:adjustRightInd w:val="0"/>
      <w:spacing w:line="240" w:lineRule="auto"/>
      <w:jc w:val="left"/>
    </w:pPr>
    <w:rPr>
      <w:sz w:val="22"/>
      <w:szCs w:val="22"/>
    </w:rPr>
  </w:style>
  <w:style w:type="paragraph" w:customStyle="1" w:styleId="afa">
    <w:name w:val="Тело утверждения документа"/>
    <w:basedOn w:val="ad"/>
    <w:qFormat/>
    <w:rsid w:val="00B574F1"/>
    <w:pPr>
      <w:ind w:left="10206"/>
    </w:pPr>
    <w:rPr>
      <w:szCs w:val="28"/>
    </w:rPr>
  </w:style>
  <w:style w:type="paragraph" w:customStyle="1" w:styleId="a1">
    <w:name w:val="Номер строки таблицы"/>
    <w:basedOn w:val="a3"/>
    <w:qFormat/>
    <w:rsid w:val="00B574F1"/>
    <w:pPr>
      <w:widowControl w:val="0"/>
      <w:numPr>
        <w:numId w:val="1"/>
      </w:numPr>
      <w:tabs>
        <w:tab w:val="left" w:pos="720"/>
      </w:tabs>
      <w:autoSpaceDE w:val="0"/>
      <w:autoSpaceDN w:val="0"/>
      <w:adjustRightInd w:val="0"/>
      <w:spacing w:line="240" w:lineRule="auto"/>
      <w:jc w:val="left"/>
    </w:pPr>
    <w:rPr>
      <w:sz w:val="22"/>
      <w:szCs w:val="22"/>
    </w:rPr>
  </w:style>
  <w:style w:type="numbering" w:customStyle="1" w:styleId="2">
    <w:name w:val="Стиль2"/>
    <w:uiPriority w:val="99"/>
    <w:rsid w:val="00B574F1"/>
    <w:pPr>
      <w:numPr>
        <w:numId w:val="3"/>
      </w:numPr>
    </w:pPr>
  </w:style>
  <w:style w:type="numbering" w:customStyle="1" w:styleId="a">
    <w:name w:val="Список с маркерами"/>
    <w:uiPriority w:val="99"/>
    <w:rsid w:val="00B574F1"/>
    <w:pPr>
      <w:numPr>
        <w:numId w:val="6"/>
      </w:numPr>
    </w:pPr>
  </w:style>
  <w:style w:type="paragraph" w:customStyle="1" w:styleId="afb">
    <w:name w:val="Обычный (шапка документа)"/>
    <w:qFormat/>
    <w:rsid w:val="00B574F1"/>
    <w:rPr>
      <w:rFonts w:ascii="Times New Roman" w:eastAsia="Times New Roman" w:hAnsi="Times New Roman" w:cs="Times New Roman"/>
      <w:sz w:val="20"/>
      <w:szCs w:val="28"/>
      <w:lang w:eastAsia="ru-RU"/>
    </w:rPr>
  </w:style>
  <w:style w:type="paragraph" w:customStyle="1" w:styleId="1">
    <w:name w:val="Заголовок 1 (шапка документа)"/>
    <w:basedOn w:val="afb"/>
    <w:next w:val="afb"/>
    <w:link w:val="10"/>
    <w:uiPriority w:val="9"/>
    <w:qFormat/>
    <w:rsid w:val="00B574F1"/>
    <w:pPr>
      <w:keepNext/>
      <w:outlineLvl w:val="0"/>
    </w:pPr>
    <w:rPr>
      <w:b/>
      <w:sz w:val="28"/>
    </w:rPr>
  </w:style>
  <w:style w:type="paragraph" w:customStyle="1" w:styleId="3">
    <w:name w:val="Заголовок 3 (шапка документа)"/>
    <w:basedOn w:val="afb"/>
    <w:next w:val="afb"/>
    <w:link w:val="30"/>
    <w:qFormat/>
    <w:rsid w:val="00B574F1"/>
    <w:pPr>
      <w:keepNext/>
      <w:spacing w:before="240" w:after="60"/>
      <w:outlineLvl w:val="2"/>
    </w:pPr>
    <w:rPr>
      <w:rFonts w:ascii="Arial" w:hAnsi="Arial"/>
      <w:sz w:val="24"/>
    </w:rPr>
  </w:style>
  <w:style w:type="character" w:customStyle="1" w:styleId="10">
    <w:name w:val="Заголовок 1 Знак (шапка документа)"/>
    <w:basedOn w:val="a4"/>
    <w:link w:val="1"/>
    <w:uiPriority w:val="9"/>
    <w:rsid w:val="00B574F1"/>
    <w:rPr>
      <w:rFonts w:ascii="Times New Roman" w:eastAsia="Times New Roman" w:hAnsi="Times New Roman" w:cs="Times New Roman"/>
      <w:b/>
      <w:sz w:val="28"/>
      <w:szCs w:val="28"/>
      <w:lang w:eastAsia="ru-RU"/>
    </w:rPr>
  </w:style>
  <w:style w:type="character" w:customStyle="1" w:styleId="30">
    <w:name w:val="Заголовок 3 Знак (шапка документа)"/>
    <w:basedOn w:val="a4"/>
    <w:link w:val="3"/>
    <w:rsid w:val="00B574F1"/>
    <w:rPr>
      <w:rFonts w:ascii="Arial" w:eastAsia="Times New Roman" w:hAnsi="Arial" w:cs="Times New Roman"/>
      <w:sz w:val="24"/>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3090</Words>
  <Characters>17614</Characters>
  <Application>Microsoft Office Word</Application>
  <DocSecurity>0</DocSecurity>
  <Lines>146</Lines>
  <Paragraphs>41</Paragraphs>
  <ScaleCrop>false</ScaleCrop>
  <Company>Microsoft</Company>
  <LinksUpToDate>false</LinksUpToDate>
  <CharactersWithSpaces>20663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dc:creator>
  <cp:lastModifiedBy>KAZNA</cp:lastModifiedBy>
  <cp:revision>1</cp:revision>
  <dcterms:created xsi:type="dcterms:W3CDTF">2019-06-19T13:38:00Z</dcterms:created>
  <dcterms:modified xsi:type="dcterms:W3CDTF">2019-06-19T13:38:00Z</dcterms:modified>
</cp:coreProperties>
</file>