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EE" w:rsidRPr="008B52EE" w:rsidRDefault="008B52EE" w:rsidP="008B52EE">
      <w:pPr>
        <w:pStyle w:val="2"/>
        <w:keepNext w:val="0"/>
        <w:keepLines w:val="0"/>
        <w:numPr>
          <w:ilvl w:val="1"/>
          <w:numId w:val="5"/>
        </w:numPr>
        <w:suppressAutoHyphens/>
        <w:spacing w:before="0" w:line="240" w:lineRule="auto"/>
        <w:jc w:val="center"/>
        <w:rPr>
          <w:rFonts w:ascii="Times New Roman" w:hAnsi="Times New Roman" w:cs="Times New Roman"/>
          <w:color w:val="auto"/>
        </w:rPr>
      </w:pPr>
      <w:r w:rsidRPr="008B52EE">
        <w:rPr>
          <w:rFonts w:ascii="Times New Roman" w:hAnsi="Times New Roman" w:cs="Times New Roman"/>
          <w:color w:val="auto"/>
        </w:rPr>
        <w:t>ПОСТАНОВЛЕНИЕ</w:t>
      </w:r>
    </w:p>
    <w:p w:rsidR="008B52EE" w:rsidRPr="00E63E37" w:rsidRDefault="008B52EE" w:rsidP="008B52EE">
      <w:pPr>
        <w:spacing w:after="0" w:line="240" w:lineRule="auto"/>
        <w:jc w:val="center"/>
        <w:rPr>
          <w:rFonts w:ascii="Times New Roman" w:hAnsi="Times New Roman" w:cs="Times New Roman"/>
          <w:b/>
          <w:bCs/>
          <w:sz w:val="26"/>
          <w:szCs w:val="26"/>
        </w:rPr>
      </w:pPr>
      <w:r w:rsidRPr="00E63E37">
        <w:rPr>
          <w:rFonts w:ascii="Times New Roman" w:hAnsi="Times New Roman" w:cs="Times New Roman"/>
          <w:b/>
          <w:bCs/>
          <w:sz w:val="26"/>
          <w:szCs w:val="26"/>
        </w:rPr>
        <w:t>АДМИНИСТРАЦИИ</w:t>
      </w:r>
    </w:p>
    <w:p w:rsidR="008B52EE" w:rsidRPr="00E63E37" w:rsidRDefault="008B52EE" w:rsidP="008B52EE">
      <w:pPr>
        <w:spacing w:after="0" w:line="240" w:lineRule="auto"/>
        <w:jc w:val="center"/>
        <w:rPr>
          <w:rFonts w:ascii="Times New Roman" w:hAnsi="Times New Roman" w:cs="Times New Roman"/>
          <w:b/>
          <w:bCs/>
          <w:sz w:val="26"/>
          <w:szCs w:val="26"/>
        </w:rPr>
      </w:pPr>
      <w:r w:rsidRPr="00E63E37">
        <w:rPr>
          <w:rFonts w:ascii="Times New Roman" w:hAnsi="Times New Roman" w:cs="Times New Roman"/>
          <w:b/>
          <w:bCs/>
          <w:sz w:val="26"/>
          <w:szCs w:val="26"/>
        </w:rPr>
        <w:t>ГОРОДСКОЕ ПОСЕЛЕНИЕ</w:t>
      </w:r>
    </w:p>
    <w:p w:rsidR="008B52EE" w:rsidRPr="00E63E37" w:rsidRDefault="008B52EE" w:rsidP="008B52EE">
      <w:pPr>
        <w:spacing w:after="0" w:line="240" w:lineRule="auto"/>
        <w:jc w:val="center"/>
        <w:rPr>
          <w:rFonts w:ascii="Times New Roman" w:hAnsi="Times New Roman" w:cs="Times New Roman"/>
          <w:b/>
          <w:bCs/>
          <w:sz w:val="26"/>
          <w:szCs w:val="26"/>
        </w:rPr>
      </w:pPr>
      <w:r w:rsidRPr="00E63E37">
        <w:rPr>
          <w:rFonts w:ascii="Times New Roman" w:hAnsi="Times New Roman" w:cs="Times New Roman"/>
          <w:b/>
          <w:bCs/>
          <w:sz w:val="26"/>
          <w:szCs w:val="26"/>
        </w:rPr>
        <w:t>«ПОСЕЛОК ВОРОТЫНСК»</w:t>
      </w:r>
    </w:p>
    <w:p w:rsidR="008B52EE" w:rsidRPr="00E63E37" w:rsidRDefault="008B52EE" w:rsidP="008B52EE">
      <w:pPr>
        <w:spacing w:after="0" w:line="240" w:lineRule="auto"/>
        <w:jc w:val="center"/>
        <w:rPr>
          <w:rFonts w:ascii="Times New Roman" w:hAnsi="Times New Roman" w:cs="Times New Roman"/>
          <w:b/>
          <w:bCs/>
          <w:sz w:val="26"/>
          <w:szCs w:val="26"/>
        </w:rPr>
      </w:pPr>
      <w:r w:rsidRPr="00E63E37">
        <w:rPr>
          <w:rFonts w:ascii="Times New Roman" w:hAnsi="Times New Roman" w:cs="Times New Roman"/>
          <w:b/>
          <w:bCs/>
          <w:sz w:val="26"/>
          <w:szCs w:val="26"/>
        </w:rPr>
        <w:t>Калужская область</w:t>
      </w:r>
    </w:p>
    <w:p w:rsidR="008B52EE" w:rsidRPr="00E63E37" w:rsidRDefault="008B52EE" w:rsidP="008B52EE">
      <w:pPr>
        <w:spacing w:after="0" w:line="240" w:lineRule="auto"/>
        <w:jc w:val="center"/>
        <w:rPr>
          <w:rFonts w:ascii="Times New Roman" w:hAnsi="Times New Roman" w:cs="Times New Roman"/>
          <w:b/>
          <w:bCs/>
          <w:sz w:val="26"/>
          <w:szCs w:val="26"/>
          <w:lang w:val="en-US"/>
        </w:rPr>
      </w:pPr>
    </w:p>
    <w:tbl>
      <w:tblPr>
        <w:tblW w:w="0" w:type="auto"/>
        <w:tblLook w:val="04A0"/>
      </w:tblPr>
      <w:tblGrid>
        <w:gridCol w:w="3190"/>
        <w:gridCol w:w="3191"/>
        <w:gridCol w:w="3190"/>
      </w:tblGrid>
      <w:tr w:rsidR="008B52EE" w:rsidRPr="00E63E37" w:rsidTr="00DB28A1">
        <w:tc>
          <w:tcPr>
            <w:tcW w:w="3192" w:type="dxa"/>
            <w:hideMark/>
          </w:tcPr>
          <w:p w:rsidR="008B52EE" w:rsidRPr="00E63E37" w:rsidRDefault="008B52EE" w:rsidP="002A2EAA">
            <w:pPr>
              <w:suppressAutoHyphens/>
              <w:spacing w:after="0" w:line="240" w:lineRule="auto"/>
              <w:rPr>
                <w:rFonts w:ascii="Times New Roman" w:eastAsia="SimSun" w:hAnsi="Times New Roman" w:cs="Times New Roman"/>
                <w:b/>
                <w:bCs/>
                <w:color w:val="000000"/>
                <w:kern w:val="2"/>
                <w:sz w:val="26"/>
                <w:szCs w:val="26"/>
                <w:lang w:eastAsia="zh-CN" w:bidi="hi-IN"/>
              </w:rPr>
            </w:pPr>
            <w:r w:rsidRPr="00E63E37">
              <w:rPr>
                <w:rFonts w:ascii="Times New Roman" w:hAnsi="Times New Roman" w:cs="Times New Roman"/>
                <w:b/>
                <w:bCs/>
                <w:sz w:val="26"/>
                <w:szCs w:val="26"/>
              </w:rPr>
              <w:t xml:space="preserve">от </w:t>
            </w:r>
            <w:r w:rsidR="002A2EAA">
              <w:rPr>
                <w:rFonts w:ascii="Times New Roman" w:hAnsi="Times New Roman" w:cs="Times New Roman"/>
                <w:b/>
                <w:bCs/>
                <w:sz w:val="26"/>
                <w:szCs w:val="26"/>
              </w:rPr>
              <w:t>09.02.</w:t>
            </w:r>
            <w:r w:rsidRPr="00E63E37">
              <w:rPr>
                <w:rFonts w:ascii="Times New Roman" w:hAnsi="Times New Roman" w:cs="Times New Roman"/>
                <w:b/>
                <w:bCs/>
                <w:sz w:val="26"/>
                <w:szCs w:val="26"/>
              </w:rPr>
              <w:t>201</w:t>
            </w:r>
            <w:r>
              <w:rPr>
                <w:rFonts w:ascii="Times New Roman" w:hAnsi="Times New Roman" w:cs="Times New Roman"/>
                <w:b/>
                <w:bCs/>
                <w:sz w:val="26"/>
                <w:szCs w:val="26"/>
              </w:rPr>
              <w:t>8</w:t>
            </w:r>
            <w:r w:rsidRPr="00E63E37">
              <w:rPr>
                <w:rFonts w:ascii="Times New Roman" w:hAnsi="Times New Roman" w:cs="Times New Roman"/>
                <w:b/>
                <w:bCs/>
                <w:sz w:val="26"/>
                <w:szCs w:val="26"/>
              </w:rPr>
              <w:t xml:space="preserve"> г.</w:t>
            </w:r>
          </w:p>
        </w:tc>
        <w:tc>
          <w:tcPr>
            <w:tcW w:w="3192" w:type="dxa"/>
            <w:hideMark/>
          </w:tcPr>
          <w:p w:rsidR="008B52EE" w:rsidRPr="00E63E37" w:rsidRDefault="008B52EE" w:rsidP="00DB28A1">
            <w:pPr>
              <w:suppressAutoHyphens/>
              <w:spacing w:after="0" w:line="240" w:lineRule="auto"/>
              <w:jc w:val="center"/>
              <w:rPr>
                <w:rFonts w:ascii="Times New Roman" w:eastAsia="SimSun" w:hAnsi="Times New Roman" w:cs="Times New Roman"/>
                <w:b/>
                <w:bCs/>
                <w:color w:val="000000"/>
                <w:kern w:val="2"/>
                <w:sz w:val="26"/>
                <w:szCs w:val="26"/>
                <w:lang w:eastAsia="zh-CN" w:bidi="hi-IN"/>
              </w:rPr>
            </w:pPr>
            <w:r w:rsidRPr="00E63E37">
              <w:rPr>
                <w:rFonts w:ascii="Times New Roman" w:hAnsi="Times New Roman" w:cs="Times New Roman"/>
                <w:b/>
                <w:bCs/>
                <w:sz w:val="26"/>
                <w:szCs w:val="26"/>
              </w:rPr>
              <w:t>п. Воротынск</w:t>
            </w:r>
          </w:p>
        </w:tc>
        <w:tc>
          <w:tcPr>
            <w:tcW w:w="3192" w:type="dxa"/>
            <w:hideMark/>
          </w:tcPr>
          <w:p w:rsidR="008B52EE" w:rsidRPr="00E63E37" w:rsidRDefault="008B52EE" w:rsidP="002A2EAA">
            <w:pPr>
              <w:suppressAutoHyphens/>
              <w:spacing w:after="0" w:line="240" w:lineRule="auto"/>
              <w:jc w:val="right"/>
              <w:rPr>
                <w:rFonts w:ascii="Times New Roman" w:eastAsia="SimSun" w:hAnsi="Times New Roman" w:cs="Times New Roman"/>
                <w:b/>
                <w:bCs/>
                <w:color w:val="000000"/>
                <w:kern w:val="2"/>
                <w:sz w:val="26"/>
                <w:szCs w:val="26"/>
                <w:lang w:eastAsia="zh-CN" w:bidi="hi-IN"/>
              </w:rPr>
            </w:pPr>
            <w:r w:rsidRPr="00E63E37">
              <w:rPr>
                <w:rFonts w:ascii="Times New Roman" w:hAnsi="Times New Roman" w:cs="Times New Roman"/>
                <w:b/>
                <w:bCs/>
                <w:sz w:val="26"/>
                <w:szCs w:val="26"/>
              </w:rPr>
              <w:t xml:space="preserve">№ </w:t>
            </w:r>
            <w:r w:rsidR="002A2EAA">
              <w:rPr>
                <w:rFonts w:ascii="Times New Roman" w:hAnsi="Times New Roman" w:cs="Times New Roman"/>
                <w:b/>
                <w:bCs/>
                <w:sz w:val="26"/>
                <w:szCs w:val="26"/>
              </w:rPr>
              <w:t>59</w:t>
            </w:r>
          </w:p>
        </w:tc>
      </w:tr>
    </w:tbl>
    <w:p w:rsidR="008B52EE" w:rsidRDefault="008B52EE" w:rsidP="008B52EE">
      <w:pPr>
        <w:spacing w:after="0" w:line="240" w:lineRule="auto"/>
        <w:jc w:val="center"/>
        <w:rPr>
          <w:rFonts w:ascii="Times New Roman" w:eastAsia="SimSun" w:hAnsi="Times New Roman" w:cs="Times New Roman"/>
          <w:b/>
          <w:bCs/>
          <w:color w:val="000000"/>
          <w:kern w:val="2"/>
          <w:sz w:val="26"/>
          <w:szCs w:val="26"/>
          <w:lang w:eastAsia="zh-CN" w:bidi="hi-IN"/>
        </w:rPr>
      </w:pPr>
    </w:p>
    <w:p w:rsidR="008B52EE" w:rsidRPr="00E63E37" w:rsidRDefault="008B52EE" w:rsidP="008B52EE">
      <w:pPr>
        <w:spacing w:after="0" w:line="240" w:lineRule="auto"/>
        <w:jc w:val="center"/>
        <w:rPr>
          <w:rFonts w:ascii="Times New Roman" w:eastAsia="SimSun" w:hAnsi="Times New Roman" w:cs="Times New Roman"/>
          <w:b/>
          <w:bCs/>
          <w:color w:val="000000"/>
          <w:kern w:val="2"/>
          <w:sz w:val="26"/>
          <w:szCs w:val="26"/>
          <w:lang w:eastAsia="zh-CN" w:bidi="hi-IN"/>
        </w:rPr>
      </w:pPr>
    </w:p>
    <w:tbl>
      <w:tblPr>
        <w:tblW w:w="0" w:type="auto"/>
        <w:tblLook w:val="04A0"/>
      </w:tblPr>
      <w:tblGrid>
        <w:gridCol w:w="3652"/>
      </w:tblGrid>
      <w:tr w:rsidR="008B52EE" w:rsidRPr="00E63E37" w:rsidTr="008B52EE">
        <w:tc>
          <w:tcPr>
            <w:tcW w:w="3652" w:type="dxa"/>
            <w:hideMark/>
          </w:tcPr>
          <w:p w:rsidR="008B52EE" w:rsidRPr="00E63E37" w:rsidRDefault="008B52EE" w:rsidP="008B52EE">
            <w:pPr>
              <w:widowControl w:val="0"/>
              <w:suppressAutoHyphens/>
              <w:overflowPunct w:val="0"/>
              <w:autoSpaceDE w:val="0"/>
              <w:autoSpaceDN w:val="0"/>
              <w:adjustRightInd w:val="0"/>
              <w:spacing w:after="0" w:line="240" w:lineRule="auto"/>
              <w:ind w:right="10"/>
              <w:jc w:val="both"/>
              <w:rPr>
                <w:rFonts w:ascii="Times New Roman" w:eastAsia="SimSun" w:hAnsi="Times New Roman" w:cs="Times New Roman"/>
                <w:b/>
                <w:i/>
                <w:color w:val="000000"/>
                <w:kern w:val="2"/>
                <w:sz w:val="26"/>
                <w:szCs w:val="26"/>
                <w:lang w:eastAsia="zh-CN" w:bidi="hi-IN"/>
              </w:rPr>
            </w:pPr>
            <w:r w:rsidRPr="00E63E37">
              <w:rPr>
                <w:rFonts w:ascii="Times New Roman" w:hAnsi="Times New Roman" w:cs="Times New Roman"/>
                <w:b/>
                <w:bCs/>
                <w:i/>
                <w:sz w:val="26"/>
                <w:szCs w:val="26"/>
              </w:rPr>
              <w:t xml:space="preserve">Об утверждении </w:t>
            </w:r>
            <w:r>
              <w:rPr>
                <w:rFonts w:ascii="Times New Roman" w:hAnsi="Times New Roman" w:cs="Times New Roman"/>
                <w:b/>
                <w:bCs/>
                <w:i/>
                <w:sz w:val="26"/>
                <w:szCs w:val="26"/>
              </w:rPr>
              <w:t>Порядка заключения договоров о благоустройстве прилегающих территорий</w:t>
            </w:r>
          </w:p>
        </w:tc>
      </w:tr>
    </w:tbl>
    <w:p w:rsidR="008B52EE" w:rsidRDefault="008B52EE" w:rsidP="0002541F">
      <w:pPr>
        <w:pStyle w:val="a4"/>
        <w:spacing w:after="0" w:line="240" w:lineRule="auto"/>
        <w:ind w:left="0" w:firstLine="720"/>
        <w:jc w:val="both"/>
        <w:rPr>
          <w:rFonts w:ascii="Times New Roman" w:hAnsi="Times New Roman" w:cs="Times New Roman"/>
          <w:sz w:val="26"/>
          <w:szCs w:val="26"/>
        </w:rPr>
      </w:pPr>
    </w:p>
    <w:p w:rsidR="00BB0769" w:rsidRPr="0002541F" w:rsidRDefault="0002541F" w:rsidP="001E7759">
      <w:pPr>
        <w:pStyle w:val="a4"/>
        <w:spacing w:after="0" w:line="240" w:lineRule="auto"/>
        <w:ind w:left="0" w:firstLine="851"/>
        <w:jc w:val="both"/>
        <w:rPr>
          <w:rFonts w:ascii="Times New Roman" w:hAnsi="Times New Roman" w:cs="Times New Roman"/>
          <w:sz w:val="26"/>
          <w:szCs w:val="26"/>
        </w:rPr>
      </w:pPr>
      <w:r w:rsidRPr="0002541F">
        <w:rPr>
          <w:rFonts w:ascii="Times New Roman" w:hAnsi="Times New Roman" w:cs="Times New Roman"/>
          <w:sz w:val="26"/>
          <w:szCs w:val="26"/>
        </w:rPr>
        <w:t xml:space="preserve">В соответствии с </w:t>
      </w:r>
      <w:r w:rsidR="00BB0769" w:rsidRPr="0002541F">
        <w:rPr>
          <w:rFonts w:ascii="Times New Roman" w:hAnsi="Times New Roman" w:cs="Times New Roman"/>
          <w:sz w:val="26"/>
          <w:szCs w:val="26"/>
        </w:rPr>
        <w:t>Федеральным законом</w:t>
      </w:r>
      <w:r w:rsidRPr="0002541F">
        <w:rPr>
          <w:rFonts w:ascii="Times New Roman" w:hAnsi="Times New Roman" w:cs="Times New Roman"/>
          <w:sz w:val="26"/>
          <w:szCs w:val="26"/>
        </w:rPr>
        <w:t xml:space="preserve"> </w:t>
      </w:r>
      <w:r w:rsidR="00BB0769" w:rsidRPr="0002541F">
        <w:rPr>
          <w:rFonts w:ascii="Times New Roman" w:hAnsi="Times New Roman" w:cs="Times New Roman"/>
          <w:sz w:val="26"/>
          <w:szCs w:val="26"/>
        </w:rPr>
        <w:t>от 06.10.2003</w:t>
      </w:r>
      <w:r w:rsidRPr="0002541F">
        <w:rPr>
          <w:rFonts w:ascii="Times New Roman" w:hAnsi="Times New Roman" w:cs="Times New Roman"/>
          <w:sz w:val="26"/>
          <w:szCs w:val="26"/>
        </w:rPr>
        <w:t xml:space="preserve"> </w:t>
      </w:r>
      <w:r w:rsidR="00BB0769" w:rsidRPr="0002541F">
        <w:rPr>
          <w:rFonts w:ascii="Times New Roman" w:hAnsi="Times New Roman" w:cs="Times New Roman"/>
          <w:sz w:val="26"/>
          <w:szCs w:val="26"/>
        </w:rPr>
        <w:t xml:space="preserve">г. </w:t>
      </w:r>
      <w:r w:rsidRPr="0002541F">
        <w:rPr>
          <w:rFonts w:ascii="Times New Roman" w:hAnsi="Times New Roman" w:cs="Times New Roman"/>
          <w:sz w:val="26"/>
          <w:szCs w:val="26"/>
        </w:rPr>
        <w:t>№</w:t>
      </w:r>
      <w:r w:rsidR="00BB0769" w:rsidRPr="0002541F">
        <w:rPr>
          <w:rFonts w:ascii="Times New Roman" w:hAnsi="Times New Roman" w:cs="Times New Roman"/>
          <w:sz w:val="26"/>
          <w:szCs w:val="26"/>
        </w:rPr>
        <w:t xml:space="preserve"> 131-ФЗ </w:t>
      </w:r>
      <w:r w:rsidRPr="0002541F">
        <w:rPr>
          <w:rFonts w:ascii="Times New Roman" w:hAnsi="Times New Roman" w:cs="Times New Roman"/>
          <w:sz w:val="26"/>
          <w:szCs w:val="26"/>
        </w:rPr>
        <w:t>«</w:t>
      </w:r>
      <w:r w:rsidR="00BB0769" w:rsidRPr="0002541F">
        <w:rPr>
          <w:rFonts w:ascii="Times New Roman" w:hAnsi="Times New Roman" w:cs="Times New Roman"/>
          <w:sz w:val="26"/>
          <w:szCs w:val="26"/>
        </w:rPr>
        <w:t>Об общих принципах организации местного самоуправления в Российской Федерации</w:t>
      </w:r>
      <w:r w:rsidRPr="0002541F">
        <w:rPr>
          <w:rFonts w:ascii="Times New Roman" w:hAnsi="Times New Roman" w:cs="Times New Roman"/>
          <w:sz w:val="26"/>
          <w:szCs w:val="26"/>
        </w:rPr>
        <w:t>»</w:t>
      </w:r>
      <w:r w:rsidR="00BB0769" w:rsidRPr="0002541F">
        <w:rPr>
          <w:rFonts w:ascii="Times New Roman" w:hAnsi="Times New Roman" w:cs="Times New Roman"/>
          <w:sz w:val="26"/>
          <w:szCs w:val="26"/>
        </w:rPr>
        <w:t>,</w:t>
      </w:r>
      <w:r w:rsidRPr="0002541F">
        <w:rPr>
          <w:rFonts w:ascii="Times New Roman" w:hAnsi="Times New Roman" w:cs="Times New Roman"/>
          <w:sz w:val="26"/>
          <w:szCs w:val="26"/>
        </w:rPr>
        <w:t xml:space="preserve"> </w:t>
      </w:r>
      <w:r w:rsidR="00BB0769" w:rsidRPr="0002541F">
        <w:rPr>
          <w:rFonts w:ascii="Times New Roman" w:hAnsi="Times New Roman" w:cs="Times New Roman"/>
          <w:sz w:val="26"/>
          <w:szCs w:val="26"/>
        </w:rPr>
        <w:t>решением</w:t>
      </w:r>
      <w:r w:rsidRPr="0002541F">
        <w:rPr>
          <w:rFonts w:ascii="Times New Roman" w:hAnsi="Times New Roman" w:cs="Times New Roman"/>
          <w:sz w:val="26"/>
          <w:szCs w:val="26"/>
        </w:rPr>
        <w:t xml:space="preserve"> Собрания представителей ГП «Поселок Воротынск»</w:t>
      </w:r>
      <w:r w:rsidR="00BB0769" w:rsidRPr="0002541F">
        <w:rPr>
          <w:rFonts w:ascii="Times New Roman" w:hAnsi="Times New Roman" w:cs="Times New Roman"/>
          <w:sz w:val="26"/>
          <w:szCs w:val="26"/>
        </w:rPr>
        <w:t xml:space="preserve"> </w:t>
      </w:r>
      <w:r w:rsidRPr="0002541F">
        <w:rPr>
          <w:rFonts w:ascii="Times New Roman" w:hAnsi="Times New Roman" w:cs="Times New Roman"/>
          <w:sz w:val="26"/>
          <w:szCs w:val="26"/>
        </w:rPr>
        <w:t>от 31.10.2017 № 43 «</w:t>
      </w:r>
      <w:r w:rsidR="00BB0769" w:rsidRPr="0002541F">
        <w:rPr>
          <w:rFonts w:ascii="Times New Roman" w:hAnsi="Times New Roman" w:cs="Times New Roman"/>
          <w:sz w:val="26"/>
          <w:szCs w:val="26"/>
        </w:rPr>
        <w:t xml:space="preserve">Об утверждении Правил благоустройства территории </w:t>
      </w:r>
      <w:r w:rsidRPr="0002541F">
        <w:rPr>
          <w:rFonts w:ascii="Times New Roman" w:hAnsi="Times New Roman" w:cs="Times New Roman"/>
          <w:sz w:val="26"/>
          <w:szCs w:val="26"/>
        </w:rPr>
        <w:t>городского поселения «Поселок Воротынск»»</w:t>
      </w:r>
      <w:r w:rsidR="00BB0769" w:rsidRPr="0002541F">
        <w:rPr>
          <w:rFonts w:ascii="Times New Roman" w:hAnsi="Times New Roman" w:cs="Times New Roman"/>
          <w:sz w:val="26"/>
          <w:szCs w:val="26"/>
        </w:rPr>
        <w:t>,</w:t>
      </w:r>
      <w:r w:rsidRPr="0002541F">
        <w:rPr>
          <w:rFonts w:ascii="Times New Roman" w:hAnsi="Times New Roman" w:cs="Times New Roman"/>
          <w:sz w:val="26"/>
          <w:szCs w:val="26"/>
        </w:rPr>
        <w:t xml:space="preserve"> </w:t>
      </w:r>
      <w:r w:rsidR="00BB0769" w:rsidRPr="0002541F">
        <w:rPr>
          <w:rFonts w:ascii="Times New Roman" w:hAnsi="Times New Roman" w:cs="Times New Roman"/>
          <w:sz w:val="26"/>
          <w:szCs w:val="26"/>
        </w:rPr>
        <w:t>Уставом</w:t>
      </w:r>
      <w:r w:rsidRPr="0002541F">
        <w:rPr>
          <w:rFonts w:ascii="Times New Roman" w:hAnsi="Times New Roman" w:cs="Times New Roman"/>
          <w:sz w:val="26"/>
          <w:szCs w:val="26"/>
        </w:rPr>
        <w:t xml:space="preserve"> городского поселения «Поселок Воротынск»</w:t>
      </w:r>
      <w:r w:rsidR="00BB0769" w:rsidRPr="0002541F">
        <w:rPr>
          <w:rFonts w:ascii="Times New Roman" w:hAnsi="Times New Roman" w:cs="Times New Roman"/>
          <w:sz w:val="26"/>
          <w:szCs w:val="26"/>
        </w:rPr>
        <w:t xml:space="preserve">, в целях обеспечения содержания и уборки территории, содержания и внешнего благоустройства жилых и нежилых зданий, сооружений и земельных участков на территории </w:t>
      </w:r>
      <w:r w:rsidRPr="0002541F">
        <w:rPr>
          <w:rFonts w:ascii="Times New Roman" w:hAnsi="Times New Roman" w:cs="Times New Roman"/>
          <w:sz w:val="26"/>
          <w:szCs w:val="26"/>
        </w:rPr>
        <w:t>городского поселения «Поселок Воротынск»</w:t>
      </w:r>
      <w:r w:rsidR="00BB0769" w:rsidRPr="0002541F">
        <w:rPr>
          <w:rFonts w:ascii="Times New Roman" w:hAnsi="Times New Roman" w:cs="Times New Roman"/>
          <w:sz w:val="26"/>
          <w:szCs w:val="26"/>
        </w:rPr>
        <w:t xml:space="preserve">, </w:t>
      </w:r>
      <w:r>
        <w:rPr>
          <w:rFonts w:ascii="Times New Roman" w:hAnsi="Times New Roman" w:cs="Times New Roman"/>
          <w:sz w:val="26"/>
          <w:szCs w:val="26"/>
        </w:rPr>
        <w:t>а</w:t>
      </w:r>
      <w:r w:rsidR="00BB0769" w:rsidRPr="0002541F">
        <w:rPr>
          <w:rFonts w:ascii="Times New Roman" w:hAnsi="Times New Roman" w:cs="Times New Roman"/>
          <w:sz w:val="26"/>
          <w:szCs w:val="26"/>
        </w:rPr>
        <w:t xml:space="preserve">дминистрация </w:t>
      </w:r>
      <w:r w:rsidRPr="0002541F">
        <w:rPr>
          <w:rFonts w:ascii="Times New Roman" w:hAnsi="Times New Roman" w:cs="Times New Roman"/>
          <w:sz w:val="26"/>
          <w:szCs w:val="26"/>
        </w:rPr>
        <w:t>городского поселения «Поселок Воротынск»</w:t>
      </w:r>
      <w:r>
        <w:rPr>
          <w:rFonts w:ascii="Times New Roman" w:hAnsi="Times New Roman" w:cs="Times New Roman"/>
          <w:sz w:val="26"/>
          <w:szCs w:val="26"/>
        </w:rPr>
        <w:t xml:space="preserve"> </w:t>
      </w:r>
      <w:r w:rsidRPr="0002541F">
        <w:rPr>
          <w:rFonts w:ascii="Times New Roman" w:hAnsi="Times New Roman" w:cs="Times New Roman"/>
          <w:b/>
          <w:sz w:val="26"/>
          <w:szCs w:val="26"/>
        </w:rPr>
        <w:t>ПОСТАНОВЛЯЕТ</w:t>
      </w:r>
      <w:r w:rsidR="00BB0769" w:rsidRPr="0002541F">
        <w:rPr>
          <w:rFonts w:ascii="Times New Roman" w:hAnsi="Times New Roman" w:cs="Times New Roman"/>
          <w:sz w:val="26"/>
          <w:szCs w:val="26"/>
        </w:rPr>
        <w:t>:</w:t>
      </w:r>
    </w:p>
    <w:p w:rsidR="00BB0769" w:rsidRPr="0002541F" w:rsidRDefault="00BB0769" w:rsidP="001E7759">
      <w:pPr>
        <w:pStyle w:val="a4"/>
        <w:numPr>
          <w:ilvl w:val="0"/>
          <w:numId w:val="3"/>
        </w:numPr>
        <w:spacing w:after="0"/>
        <w:ind w:left="851" w:hanging="284"/>
        <w:jc w:val="both"/>
        <w:rPr>
          <w:rFonts w:ascii="Times New Roman" w:hAnsi="Times New Roman" w:cs="Times New Roman"/>
          <w:sz w:val="26"/>
          <w:szCs w:val="26"/>
        </w:rPr>
      </w:pPr>
      <w:r w:rsidRPr="0002541F">
        <w:rPr>
          <w:rFonts w:ascii="Times New Roman" w:hAnsi="Times New Roman" w:cs="Times New Roman"/>
          <w:sz w:val="26"/>
          <w:szCs w:val="26"/>
        </w:rPr>
        <w:t>Утвердить Порядок заключения договоров о благоустройстве прилегающих территорий согласно</w:t>
      </w:r>
      <w:r w:rsidR="0002541F" w:rsidRPr="0002541F">
        <w:rPr>
          <w:rFonts w:ascii="Times New Roman" w:hAnsi="Times New Roman" w:cs="Times New Roman"/>
          <w:sz w:val="26"/>
          <w:szCs w:val="26"/>
        </w:rPr>
        <w:t xml:space="preserve"> </w:t>
      </w:r>
      <w:r w:rsidRPr="0002541F">
        <w:rPr>
          <w:rFonts w:ascii="Times New Roman" w:hAnsi="Times New Roman" w:cs="Times New Roman"/>
          <w:sz w:val="26"/>
          <w:szCs w:val="26"/>
        </w:rPr>
        <w:t>приложению</w:t>
      </w:r>
      <w:r w:rsidR="0002541F" w:rsidRPr="0002541F">
        <w:rPr>
          <w:rFonts w:ascii="Times New Roman" w:hAnsi="Times New Roman" w:cs="Times New Roman"/>
          <w:sz w:val="26"/>
          <w:szCs w:val="26"/>
        </w:rPr>
        <w:t xml:space="preserve"> №</w:t>
      </w:r>
      <w:r w:rsidRPr="0002541F">
        <w:rPr>
          <w:rFonts w:ascii="Times New Roman" w:hAnsi="Times New Roman" w:cs="Times New Roman"/>
          <w:sz w:val="26"/>
          <w:szCs w:val="26"/>
        </w:rPr>
        <w:t xml:space="preserve"> 1.</w:t>
      </w:r>
    </w:p>
    <w:p w:rsidR="0002541F" w:rsidRDefault="00BB0769" w:rsidP="001E7759">
      <w:pPr>
        <w:pStyle w:val="a4"/>
        <w:numPr>
          <w:ilvl w:val="0"/>
          <w:numId w:val="3"/>
        </w:numPr>
        <w:spacing w:after="0"/>
        <w:ind w:left="851" w:hanging="284"/>
        <w:jc w:val="both"/>
        <w:rPr>
          <w:rFonts w:ascii="Times New Roman" w:hAnsi="Times New Roman" w:cs="Times New Roman"/>
          <w:sz w:val="26"/>
          <w:szCs w:val="26"/>
        </w:rPr>
      </w:pPr>
      <w:r w:rsidRPr="0002541F">
        <w:rPr>
          <w:rFonts w:ascii="Times New Roman" w:hAnsi="Times New Roman" w:cs="Times New Roman"/>
          <w:sz w:val="26"/>
          <w:szCs w:val="26"/>
        </w:rPr>
        <w:t>Утвердить Форму договора о благоустройстве прилегающей территории согласно</w:t>
      </w:r>
      <w:r w:rsidR="0002541F" w:rsidRPr="0002541F">
        <w:rPr>
          <w:rFonts w:ascii="Times New Roman" w:hAnsi="Times New Roman" w:cs="Times New Roman"/>
          <w:sz w:val="26"/>
          <w:szCs w:val="26"/>
        </w:rPr>
        <w:t xml:space="preserve"> </w:t>
      </w:r>
      <w:r w:rsidRPr="0002541F">
        <w:rPr>
          <w:rFonts w:ascii="Times New Roman" w:hAnsi="Times New Roman" w:cs="Times New Roman"/>
          <w:sz w:val="26"/>
          <w:szCs w:val="26"/>
        </w:rPr>
        <w:t xml:space="preserve">приложению </w:t>
      </w:r>
      <w:r w:rsidR="0002541F" w:rsidRPr="0002541F">
        <w:rPr>
          <w:rFonts w:ascii="Times New Roman" w:hAnsi="Times New Roman" w:cs="Times New Roman"/>
          <w:sz w:val="26"/>
          <w:szCs w:val="26"/>
        </w:rPr>
        <w:t xml:space="preserve">№ </w:t>
      </w:r>
      <w:r w:rsidRPr="0002541F">
        <w:rPr>
          <w:rFonts w:ascii="Times New Roman" w:hAnsi="Times New Roman" w:cs="Times New Roman"/>
          <w:sz w:val="26"/>
          <w:szCs w:val="26"/>
        </w:rPr>
        <w:t>2.</w:t>
      </w:r>
    </w:p>
    <w:p w:rsidR="0002541F" w:rsidRDefault="0002541F" w:rsidP="001E7759">
      <w:pPr>
        <w:pStyle w:val="a4"/>
        <w:numPr>
          <w:ilvl w:val="0"/>
          <w:numId w:val="3"/>
        </w:numPr>
        <w:spacing w:after="0" w:line="240" w:lineRule="auto"/>
        <w:ind w:left="851" w:hanging="284"/>
        <w:jc w:val="both"/>
        <w:rPr>
          <w:rFonts w:ascii="Times New Roman" w:hAnsi="Times New Roman" w:cs="Times New Roman"/>
          <w:sz w:val="26"/>
          <w:szCs w:val="26"/>
        </w:rPr>
      </w:pPr>
      <w:r w:rsidRPr="0002541F">
        <w:rPr>
          <w:rFonts w:ascii="Times New Roman" w:hAnsi="Times New Roman" w:cs="Times New Roman"/>
          <w:sz w:val="26"/>
          <w:szCs w:val="26"/>
        </w:rPr>
        <w:t>Настоящее постановление разместить (опубликовать) на официальном сайте городского поселения «Поселок Воротынск» в информационно-телекоммуникационной сети «Интернет».</w:t>
      </w:r>
    </w:p>
    <w:p w:rsidR="0002541F" w:rsidRPr="0002541F" w:rsidRDefault="0002541F" w:rsidP="001E7759">
      <w:pPr>
        <w:pStyle w:val="a4"/>
        <w:numPr>
          <w:ilvl w:val="0"/>
          <w:numId w:val="3"/>
        </w:numPr>
        <w:spacing w:after="0" w:line="240" w:lineRule="auto"/>
        <w:ind w:left="851" w:hanging="284"/>
        <w:jc w:val="both"/>
        <w:rPr>
          <w:rFonts w:ascii="Times New Roman" w:hAnsi="Times New Roman" w:cs="Times New Roman"/>
          <w:sz w:val="26"/>
          <w:szCs w:val="26"/>
        </w:rPr>
      </w:pPr>
      <w:r w:rsidRPr="0002541F">
        <w:rPr>
          <w:rFonts w:ascii="Times New Roman" w:hAnsi="Times New Roman" w:cs="Times New Roman"/>
          <w:sz w:val="26"/>
          <w:szCs w:val="26"/>
        </w:rPr>
        <w:t>Настоящее постановление вступает в силу со дня его официального опубликования (обнародования).</w:t>
      </w:r>
    </w:p>
    <w:p w:rsidR="00BB0769" w:rsidRPr="0002541F" w:rsidRDefault="00BB0769" w:rsidP="001E7759">
      <w:pPr>
        <w:pStyle w:val="a4"/>
        <w:numPr>
          <w:ilvl w:val="0"/>
          <w:numId w:val="3"/>
        </w:numPr>
        <w:spacing w:after="0"/>
        <w:ind w:left="851" w:hanging="284"/>
        <w:jc w:val="both"/>
        <w:rPr>
          <w:rFonts w:ascii="Times New Roman" w:hAnsi="Times New Roman" w:cs="Times New Roman"/>
          <w:sz w:val="26"/>
          <w:szCs w:val="26"/>
        </w:rPr>
      </w:pPr>
      <w:r w:rsidRPr="0002541F">
        <w:rPr>
          <w:rFonts w:ascii="Times New Roman" w:hAnsi="Times New Roman" w:cs="Times New Roman"/>
          <w:sz w:val="26"/>
          <w:szCs w:val="26"/>
        </w:rPr>
        <w:t xml:space="preserve">Контроль за исполнением постановления возложить на заместителя главы администрации </w:t>
      </w:r>
      <w:r w:rsidR="0002541F" w:rsidRPr="0002541F">
        <w:rPr>
          <w:rFonts w:ascii="Times New Roman" w:hAnsi="Times New Roman" w:cs="Times New Roman"/>
          <w:sz w:val="26"/>
          <w:szCs w:val="26"/>
        </w:rPr>
        <w:t>- начальника отдела городского хозяйства администрации городского поселения «Поселок Воротынск» С.С. Горелова</w:t>
      </w:r>
      <w:r w:rsidRPr="0002541F">
        <w:rPr>
          <w:rFonts w:ascii="Times New Roman" w:hAnsi="Times New Roman" w:cs="Times New Roman"/>
          <w:sz w:val="26"/>
          <w:szCs w:val="26"/>
        </w:rPr>
        <w:t>.</w:t>
      </w:r>
    </w:p>
    <w:p w:rsidR="00BB0769" w:rsidRDefault="00BB0769" w:rsidP="00BB0769">
      <w:pPr>
        <w:spacing w:after="0" w:line="240" w:lineRule="auto"/>
        <w:rPr>
          <w:rFonts w:ascii="Times New Roman" w:eastAsia="Times New Roman" w:hAnsi="Times New Roman" w:cs="Times New Roman"/>
          <w:sz w:val="24"/>
          <w:szCs w:val="24"/>
          <w:lang w:eastAsia="ru-RU"/>
        </w:rPr>
      </w:pPr>
    </w:p>
    <w:p w:rsidR="008B52EE" w:rsidRDefault="008B52EE" w:rsidP="00BB0769">
      <w:pPr>
        <w:spacing w:after="0" w:line="240" w:lineRule="auto"/>
        <w:rPr>
          <w:rFonts w:ascii="Times New Roman" w:eastAsia="Times New Roman" w:hAnsi="Times New Roman" w:cs="Times New Roman"/>
          <w:sz w:val="24"/>
          <w:szCs w:val="24"/>
          <w:lang w:eastAsia="ru-RU"/>
        </w:rPr>
      </w:pPr>
    </w:p>
    <w:p w:rsidR="008B52EE" w:rsidRDefault="008B52EE" w:rsidP="00BB0769">
      <w:pPr>
        <w:spacing w:after="0" w:line="240" w:lineRule="auto"/>
        <w:rPr>
          <w:rFonts w:ascii="Times New Roman" w:eastAsia="Times New Roman" w:hAnsi="Times New Roman" w:cs="Times New Roman"/>
          <w:sz w:val="24"/>
          <w:szCs w:val="24"/>
          <w:lang w:eastAsia="ru-RU"/>
        </w:rPr>
      </w:pPr>
    </w:p>
    <w:tbl>
      <w:tblPr>
        <w:tblW w:w="0" w:type="auto"/>
        <w:tblLook w:val="04A0"/>
      </w:tblPr>
      <w:tblGrid>
        <w:gridCol w:w="4786"/>
        <w:gridCol w:w="4785"/>
      </w:tblGrid>
      <w:tr w:rsidR="008B52EE" w:rsidRPr="00E63E37" w:rsidTr="00DB28A1">
        <w:tc>
          <w:tcPr>
            <w:tcW w:w="4788" w:type="dxa"/>
            <w:hideMark/>
          </w:tcPr>
          <w:p w:rsidR="008B52EE" w:rsidRPr="00E63E37" w:rsidRDefault="008B52EE" w:rsidP="00DB28A1">
            <w:pPr>
              <w:spacing w:after="0" w:line="240" w:lineRule="auto"/>
              <w:rPr>
                <w:rFonts w:ascii="Times New Roman" w:eastAsia="SimSun" w:hAnsi="Times New Roman" w:cs="Times New Roman"/>
                <w:b/>
                <w:color w:val="000000"/>
                <w:kern w:val="2"/>
                <w:sz w:val="26"/>
                <w:szCs w:val="26"/>
                <w:lang w:eastAsia="zh-CN" w:bidi="hi-IN"/>
              </w:rPr>
            </w:pPr>
            <w:r w:rsidRPr="00E63E37">
              <w:rPr>
                <w:rFonts w:ascii="Times New Roman" w:hAnsi="Times New Roman" w:cs="Times New Roman"/>
                <w:b/>
                <w:sz w:val="26"/>
                <w:szCs w:val="26"/>
              </w:rPr>
              <w:t>Глава администрации</w:t>
            </w:r>
          </w:p>
          <w:p w:rsidR="008B52EE" w:rsidRDefault="008B52EE" w:rsidP="00DB28A1">
            <w:pPr>
              <w:suppressAutoHyphens/>
              <w:spacing w:after="0" w:line="240" w:lineRule="auto"/>
              <w:rPr>
                <w:rFonts w:ascii="Times New Roman" w:hAnsi="Times New Roman" w:cs="Times New Roman"/>
                <w:b/>
                <w:sz w:val="26"/>
                <w:szCs w:val="26"/>
              </w:rPr>
            </w:pPr>
            <w:r>
              <w:rPr>
                <w:rFonts w:ascii="Times New Roman" w:hAnsi="Times New Roman" w:cs="Times New Roman"/>
                <w:b/>
                <w:sz w:val="26"/>
                <w:szCs w:val="26"/>
              </w:rPr>
              <w:t>городского поселения</w:t>
            </w:r>
          </w:p>
          <w:p w:rsidR="008B52EE" w:rsidRPr="00E63E37" w:rsidRDefault="008B52EE" w:rsidP="00DB28A1">
            <w:pPr>
              <w:suppressAutoHyphens/>
              <w:spacing w:after="0" w:line="240" w:lineRule="auto"/>
              <w:rPr>
                <w:rFonts w:ascii="Times New Roman" w:eastAsia="SimSun" w:hAnsi="Times New Roman" w:cs="Times New Roman"/>
                <w:b/>
                <w:color w:val="000000"/>
                <w:kern w:val="2"/>
                <w:sz w:val="26"/>
                <w:szCs w:val="26"/>
                <w:lang w:eastAsia="zh-CN" w:bidi="hi-IN"/>
              </w:rPr>
            </w:pPr>
            <w:r w:rsidRPr="00E63E37">
              <w:rPr>
                <w:rFonts w:ascii="Times New Roman" w:hAnsi="Times New Roman" w:cs="Times New Roman"/>
                <w:b/>
                <w:sz w:val="26"/>
                <w:szCs w:val="26"/>
              </w:rPr>
              <w:t>«Поселок Воротынск»</w:t>
            </w:r>
          </w:p>
        </w:tc>
        <w:tc>
          <w:tcPr>
            <w:tcW w:w="4788" w:type="dxa"/>
          </w:tcPr>
          <w:p w:rsidR="008B52EE" w:rsidRPr="00E63E37" w:rsidRDefault="008B52EE" w:rsidP="00DB28A1">
            <w:pPr>
              <w:spacing w:after="0" w:line="240" w:lineRule="auto"/>
              <w:rPr>
                <w:rFonts w:ascii="Times New Roman" w:eastAsia="SimSun" w:hAnsi="Times New Roman" w:cs="Times New Roman"/>
                <w:b/>
                <w:color w:val="000000"/>
                <w:kern w:val="2"/>
                <w:sz w:val="26"/>
                <w:szCs w:val="26"/>
                <w:lang w:eastAsia="zh-CN" w:bidi="hi-IN"/>
              </w:rPr>
            </w:pPr>
          </w:p>
          <w:p w:rsidR="008B52EE" w:rsidRDefault="008B52EE" w:rsidP="00DB28A1">
            <w:pPr>
              <w:suppressAutoHyphens/>
              <w:spacing w:after="0" w:line="240" w:lineRule="auto"/>
              <w:jc w:val="right"/>
              <w:rPr>
                <w:rFonts w:ascii="Times New Roman" w:hAnsi="Times New Roman" w:cs="Times New Roman"/>
                <w:b/>
                <w:sz w:val="26"/>
                <w:szCs w:val="26"/>
              </w:rPr>
            </w:pPr>
          </w:p>
          <w:p w:rsidR="008B52EE" w:rsidRPr="00E63E37" w:rsidRDefault="008B52EE" w:rsidP="00DB28A1">
            <w:pPr>
              <w:suppressAutoHyphens/>
              <w:spacing w:after="0" w:line="240" w:lineRule="auto"/>
              <w:jc w:val="right"/>
              <w:rPr>
                <w:rFonts w:ascii="Times New Roman" w:eastAsia="SimSun" w:hAnsi="Times New Roman" w:cs="Times New Roman"/>
                <w:b/>
                <w:color w:val="000000"/>
                <w:kern w:val="2"/>
                <w:sz w:val="26"/>
                <w:szCs w:val="26"/>
                <w:lang w:eastAsia="zh-CN" w:bidi="hi-IN"/>
              </w:rPr>
            </w:pPr>
            <w:r w:rsidRPr="00E63E37">
              <w:rPr>
                <w:rFonts w:ascii="Times New Roman" w:hAnsi="Times New Roman" w:cs="Times New Roman"/>
                <w:b/>
                <w:sz w:val="26"/>
                <w:szCs w:val="26"/>
              </w:rPr>
              <w:t>С.Н. Якушин</w:t>
            </w:r>
          </w:p>
        </w:tc>
      </w:tr>
    </w:tbl>
    <w:p w:rsidR="008B52EE" w:rsidRPr="00BB0769" w:rsidRDefault="008B52EE" w:rsidP="00BB0769">
      <w:pPr>
        <w:spacing w:after="0" w:line="240" w:lineRule="auto"/>
        <w:rPr>
          <w:rFonts w:ascii="Times New Roman" w:eastAsia="Times New Roman" w:hAnsi="Times New Roman" w:cs="Times New Roman"/>
          <w:sz w:val="24"/>
          <w:szCs w:val="24"/>
          <w:lang w:eastAsia="ru-RU"/>
        </w:rPr>
      </w:pPr>
    </w:p>
    <w:p w:rsidR="00BB0769" w:rsidRPr="00BB0769" w:rsidRDefault="00BB0769" w:rsidP="00BB0769">
      <w:pPr>
        <w:spacing w:after="0" w:line="240" w:lineRule="auto"/>
        <w:rPr>
          <w:rFonts w:ascii="Times New Roman" w:eastAsia="Times New Roman" w:hAnsi="Times New Roman" w:cs="Times New Roman"/>
          <w:sz w:val="24"/>
          <w:szCs w:val="24"/>
          <w:lang w:eastAsia="ru-RU"/>
        </w:rPr>
      </w:pPr>
    </w:p>
    <w:p w:rsidR="008B52EE" w:rsidRDefault="008B52EE" w:rsidP="00BB0769">
      <w:pPr>
        <w:spacing w:after="0" w:line="240" w:lineRule="auto"/>
        <w:jc w:val="right"/>
        <w:rPr>
          <w:rFonts w:ascii="Times New Roman" w:hAnsi="Times New Roman" w:cs="Times New Roman"/>
        </w:rPr>
      </w:pPr>
    </w:p>
    <w:p w:rsidR="008B52EE" w:rsidRDefault="008B52EE" w:rsidP="00BB0769">
      <w:pPr>
        <w:spacing w:after="0" w:line="240" w:lineRule="auto"/>
        <w:jc w:val="right"/>
        <w:rPr>
          <w:rFonts w:ascii="Times New Roman" w:hAnsi="Times New Roman" w:cs="Times New Roman"/>
        </w:rPr>
      </w:pPr>
    </w:p>
    <w:p w:rsidR="008B52EE" w:rsidRDefault="008B52EE" w:rsidP="00BB0769">
      <w:pPr>
        <w:spacing w:after="0" w:line="240" w:lineRule="auto"/>
        <w:jc w:val="right"/>
        <w:rPr>
          <w:rFonts w:ascii="Times New Roman" w:hAnsi="Times New Roman" w:cs="Times New Roman"/>
        </w:rPr>
      </w:pPr>
    </w:p>
    <w:p w:rsidR="008B52EE" w:rsidRDefault="008B52EE" w:rsidP="00BB0769">
      <w:pPr>
        <w:spacing w:after="0" w:line="240" w:lineRule="auto"/>
        <w:jc w:val="right"/>
        <w:rPr>
          <w:rFonts w:ascii="Times New Roman" w:hAnsi="Times New Roman" w:cs="Times New Roman"/>
        </w:rPr>
      </w:pPr>
    </w:p>
    <w:p w:rsidR="001E7759" w:rsidRDefault="001E7759" w:rsidP="00BB0769">
      <w:pPr>
        <w:spacing w:after="0" w:line="240" w:lineRule="auto"/>
        <w:jc w:val="right"/>
        <w:rPr>
          <w:rFonts w:ascii="Times New Roman" w:hAnsi="Times New Roman" w:cs="Times New Roman"/>
        </w:rPr>
        <w:sectPr w:rsidR="001E7759" w:rsidSect="00F22C8E">
          <w:pgSz w:w="11906" w:h="16838"/>
          <w:pgMar w:top="1134" w:right="850" w:bottom="1134" w:left="1701" w:header="708" w:footer="708" w:gutter="0"/>
          <w:cols w:space="708"/>
          <w:docGrid w:linePitch="360"/>
        </w:sectPr>
      </w:pPr>
    </w:p>
    <w:p w:rsidR="00580867" w:rsidRPr="00EA3F15" w:rsidRDefault="00BB0769" w:rsidP="00BB0769">
      <w:pPr>
        <w:spacing w:after="0" w:line="240" w:lineRule="auto"/>
        <w:jc w:val="right"/>
        <w:rPr>
          <w:rFonts w:ascii="Times New Roman" w:hAnsi="Times New Roman" w:cs="Times New Roman"/>
          <w:sz w:val="20"/>
          <w:szCs w:val="20"/>
        </w:rPr>
      </w:pPr>
      <w:r w:rsidRPr="00EA3F15">
        <w:rPr>
          <w:rFonts w:ascii="Times New Roman" w:hAnsi="Times New Roman" w:cs="Times New Roman"/>
          <w:sz w:val="20"/>
          <w:szCs w:val="20"/>
        </w:rPr>
        <w:lastRenderedPageBreak/>
        <w:t>Приложение</w:t>
      </w:r>
      <w:r w:rsidR="008B52EE" w:rsidRPr="00EA3F15">
        <w:rPr>
          <w:rFonts w:ascii="Times New Roman" w:hAnsi="Times New Roman" w:cs="Times New Roman"/>
          <w:sz w:val="20"/>
          <w:szCs w:val="20"/>
        </w:rPr>
        <w:t xml:space="preserve"> №</w:t>
      </w:r>
      <w:r w:rsidRPr="00EA3F15">
        <w:rPr>
          <w:rFonts w:ascii="Times New Roman" w:hAnsi="Times New Roman" w:cs="Times New Roman"/>
          <w:sz w:val="20"/>
          <w:szCs w:val="20"/>
        </w:rPr>
        <w:t xml:space="preserve"> 1</w:t>
      </w:r>
    </w:p>
    <w:p w:rsidR="00580867" w:rsidRPr="00EA3F15" w:rsidRDefault="00BB0769" w:rsidP="00BB0769">
      <w:pPr>
        <w:spacing w:after="0" w:line="240" w:lineRule="auto"/>
        <w:jc w:val="right"/>
        <w:rPr>
          <w:rFonts w:ascii="Times New Roman" w:hAnsi="Times New Roman" w:cs="Times New Roman"/>
          <w:sz w:val="20"/>
          <w:szCs w:val="20"/>
        </w:rPr>
      </w:pPr>
      <w:r w:rsidRPr="00EA3F15">
        <w:rPr>
          <w:rFonts w:ascii="Times New Roman" w:hAnsi="Times New Roman" w:cs="Times New Roman"/>
          <w:sz w:val="20"/>
          <w:szCs w:val="20"/>
        </w:rPr>
        <w:t>к</w:t>
      </w:r>
      <w:r w:rsidR="00580867" w:rsidRPr="00EA3F15">
        <w:rPr>
          <w:rFonts w:ascii="Times New Roman" w:hAnsi="Times New Roman" w:cs="Times New Roman"/>
          <w:sz w:val="20"/>
          <w:szCs w:val="20"/>
        </w:rPr>
        <w:t xml:space="preserve"> </w:t>
      </w:r>
      <w:r w:rsidRPr="00EA3F15">
        <w:rPr>
          <w:rFonts w:ascii="Times New Roman" w:hAnsi="Times New Roman" w:cs="Times New Roman"/>
          <w:sz w:val="20"/>
          <w:szCs w:val="20"/>
        </w:rPr>
        <w:t>постановлению</w:t>
      </w:r>
      <w:r w:rsidR="00580867" w:rsidRPr="00EA3F15">
        <w:rPr>
          <w:rFonts w:ascii="Times New Roman" w:hAnsi="Times New Roman" w:cs="Times New Roman"/>
          <w:sz w:val="20"/>
          <w:szCs w:val="20"/>
        </w:rPr>
        <w:t xml:space="preserve"> </w:t>
      </w:r>
      <w:r w:rsidR="0002541F" w:rsidRPr="00EA3F15">
        <w:rPr>
          <w:rFonts w:ascii="Times New Roman" w:hAnsi="Times New Roman" w:cs="Times New Roman"/>
          <w:sz w:val="20"/>
          <w:szCs w:val="20"/>
        </w:rPr>
        <w:t>а</w:t>
      </w:r>
      <w:r w:rsidRPr="00EA3F15">
        <w:rPr>
          <w:rFonts w:ascii="Times New Roman" w:hAnsi="Times New Roman" w:cs="Times New Roman"/>
          <w:sz w:val="20"/>
          <w:szCs w:val="20"/>
        </w:rPr>
        <w:t>дминистрации</w:t>
      </w:r>
    </w:p>
    <w:p w:rsidR="00580867" w:rsidRPr="00EA3F15" w:rsidRDefault="0002541F" w:rsidP="00BB0769">
      <w:pPr>
        <w:spacing w:after="0" w:line="240" w:lineRule="auto"/>
        <w:jc w:val="right"/>
        <w:rPr>
          <w:rFonts w:ascii="Times New Roman" w:hAnsi="Times New Roman" w:cs="Times New Roman"/>
          <w:sz w:val="20"/>
          <w:szCs w:val="20"/>
        </w:rPr>
      </w:pPr>
      <w:r w:rsidRPr="00EA3F15">
        <w:rPr>
          <w:rFonts w:ascii="Times New Roman" w:hAnsi="Times New Roman" w:cs="Times New Roman"/>
          <w:sz w:val="20"/>
          <w:szCs w:val="20"/>
        </w:rPr>
        <w:t xml:space="preserve">ГП </w:t>
      </w:r>
      <w:r w:rsidR="008B52EE" w:rsidRPr="00EA3F15">
        <w:rPr>
          <w:rFonts w:ascii="Times New Roman" w:hAnsi="Times New Roman" w:cs="Times New Roman"/>
          <w:sz w:val="20"/>
          <w:szCs w:val="20"/>
        </w:rPr>
        <w:t>«</w:t>
      </w:r>
      <w:r w:rsidRPr="00EA3F15">
        <w:rPr>
          <w:rFonts w:ascii="Times New Roman" w:hAnsi="Times New Roman" w:cs="Times New Roman"/>
          <w:sz w:val="20"/>
          <w:szCs w:val="20"/>
        </w:rPr>
        <w:t>Поселок Воротынск</w:t>
      </w:r>
      <w:r w:rsidR="008B52EE" w:rsidRPr="00EA3F15">
        <w:rPr>
          <w:rFonts w:ascii="Times New Roman" w:hAnsi="Times New Roman" w:cs="Times New Roman"/>
          <w:sz w:val="20"/>
          <w:szCs w:val="20"/>
        </w:rPr>
        <w:t>»</w:t>
      </w:r>
    </w:p>
    <w:p w:rsidR="00BB0769" w:rsidRPr="00EA3F15" w:rsidRDefault="00BB0769" w:rsidP="002A2EAA">
      <w:pPr>
        <w:spacing w:after="0" w:line="240" w:lineRule="auto"/>
        <w:jc w:val="right"/>
        <w:rPr>
          <w:rFonts w:ascii="Times New Roman" w:hAnsi="Times New Roman" w:cs="Times New Roman"/>
          <w:sz w:val="20"/>
          <w:szCs w:val="20"/>
        </w:rPr>
      </w:pPr>
      <w:r w:rsidRPr="00EA3F15">
        <w:rPr>
          <w:rFonts w:ascii="Times New Roman" w:hAnsi="Times New Roman" w:cs="Times New Roman"/>
          <w:sz w:val="20"/>
          <w:szCs w:val="20"/>
        </w:rPr>
        <w:t xml:space="preserve">от </w:t>
      </w:r>
      <w:r w:rsidR="002A2EAA" w:rsidRPr="00EA3F15">
        <w:rPr>
          <w:rFonts w:ascii="Times New Roman" w:hAnsi="Times New Roman" w:cs="Times New Roman"/>
          <w:sz w:val="20"/>
          <w:szCs w:val="20"/>
        </w:rPr>
        <w:t>09.02.</w:t>
      </w:r>
      <w:r w:rsidR="008B52EE" w:rsidRPr="00EA3F15">
        <w:rPr>
          <w:rFonts w:ascii="Times New Roman" w:hAnsi="Times New Roman" w:cs="Times New Roman"/>
          <w:sz w:val="20"/>
          <w:szCs w:val="20"/>
        </w:rPr>
        <w:t>2018</w:t>
      </w:r>
      <w:r w:rsidRPr="00EA3F15">
        <w:rPr>
          <w:rFonts w:ascii="Times New Roman" w:hAnsi="Times New Roman" w:cs="Times New Roman"/>
          <w:sz w:val="20"/>
          <w:szCs w:val="20"/>
        </w:rPr>
        <w:t xml:space="preserve">г. </w:t>
      </w:r>
      <w:r w:rsidR="008B52EE" w:rsidRPr="00EA3F15">
        <w:rPr>
          <w:rFonts w:ascii="Times New Roman" w:hAnsi="Times New Roman" w:cs="Times New Roman"/>
          <w:sz w:val="20"/>
          <w:szCs w:val="20"/>
        </w:rPr>
        <w:t xml:space="preserve">№ </w:t>
      </w:r>
      <w:r w:rsidR="002A2EAA" w:rsidRPr="00EA3F15">
        <w:rPr>
          <w:rFonts w:ascii="Times New Roman" w:hAnsi="Times New Roman" w:cs="Times New Roman"/>
          <w:sz w:val="20"/>
          <w:szCs w:val="20"/>
        </w:rPr>
        <w:t>59</w:t>
      </w:r>
    </w:p>
    <w:p w:rsidR="002A2EAA" w:rsidRPr="00EA3F15" w:rsidRDefault="002A2EAA" w:rsidP="002A2EAA">
      <w:pPr>
        <w:spacing w:after="0" w:line="240" w:lineRule="auto"/>
        <w:jc w:val="right"/>
        <w:rPr>
          <w:rFonts w:ascii="Times New Roman" w:eastAsia="Times New Roman" w:hAnsi="Times New Roman" w:cs="Times New Roman"/>
          <w:sz w:val="10"/>
          <w:szCs w:val="10"/>
          <w:lang w:eastAsia="ru-RU"/>
        </w:rPr>
      </w:pPr>
    </w:p>
    <w:p w:rsidR="00EA3F15" w:rsidRPr="00EA3F15" w:rsidRDefault="00BB0769" w:rsidP="00BB0769">
      <w:pPr>
        <w:spacing w:after="0" w:line="240" w:lineRule="auto"/>
        <w:jc w:val="center"/>
        <w:rPr>
          <w:rFonts w:ascii="Times New Roman" w:hAnsi="Times New Roman" w:cs="Times New Roman"/>
          <w:b/>
        </w:rPr>
      </w:pPr>
      <w:r w:rsidRPr="00EA3F15">
        <w:rPr>
          <w:rFonts w:ascii="Times New Roman" w:hAnsi="Times New Roman" w:cs="Times New Roman"/>
          <w:b/>
        </w:rPr>
        <w:t>Порядок</w:t>
      </w:r>
    </w:p>
    <w:p w:rsidR="00BB0769" w:rsidRPr="00EA3F15" w:rsidRDefault="00BB0769" w:rsidP="00BB0769">
      <w:pPr>
        <w:spacing w:after="0" w:line="240" w:lineRule="auto"/>
        <w:jc w:val="center"/>
        <w:rPr>
          <w:rFonts w:ascii="Times New Roman" w:hAnsi="Times New Roman" w:cs="Times New Roman"/>
          <w:b/>
        </w:rPr>
      </w:pPr>
      <w:r w:rsidRPr="00EA3F15">
        <w:rPr>
          <w:rFonts w:ascii="Times New Roman" w:hAnsi="Times New Roman" w:cs="Times New Roman"/>
          <w:b/>
        </w:rPr>
        <w:t>заключения договора о благоустройстве прилегающей территории</w:t>
      </w:r>
    </w:p>
    <w:p w:rsidR="00BB0769" w:rsidRPr="00EA3F15" w:rsidRDefault="00BB0769" w:rsidP="00BB0769">
      <w:pPr>
        <w:spacing w:after="0" w:line="240" w:lineRule="auto"/>
        <w:jc w:val="center"/>
        <w:rPr>
          <w:rFonts w:ascii="Times New Roman" w:hAnsi="Times New Roman" w:cs="Times New Roman"/>
          <w:sz w:val="10"/>
          <w:szCs w:val="10"/>
        </w:rPr>
      </w:pPr>
    </w:p>
    <w:p w:rsidR="00BB0769" w:rsidRPr="0002541F" w:rsidRDefault="00BB0769" w:rsidP="00BB0769">
      <w:pPr>
        <w:spacing w:after="0" w:line="240" w:lineRule="auto"/>
        <w:jc w:val="center"/>
        <w:rPr>
          <w:rFonts w:ascii="Times New Roman" w:hAnsi="Times New Roman" w:cs="Times New Roman"/>
        </w:rPr>
      </w:pPr>
      <w:r w:rsidRPr="0002541F">
        <w:rPr>
          <w:rFonts w:ascii="Times New Roman" w:hAnsi="Times New Roman" w:cs="Times New Roman"/>
        </w:rPr>
        <w:t>1. Общие положения</w:t>
      </w:r>
    </w:p>
    <w:p w:rsidR="00BB0769" w:rsidRPr="00EA3F15" w:rsidRDefault="00BB0769" w:rsidP="00BB0769">
      <w:pPr>
        <w:spacing w:after="0" w:line="240" w:lineRule="auto"/>
        <w:jc w:val="center"/>
        <w:rPr>
          <w:rFonts w:ascii="Times New Roman" w:hAnsi="Times New Roman" w:cs="Times New Roman"/>
          <w:sz w:val="10"/>
          <w:szCs w:val="10"/>
        </w:rPr>
      </w:pPr>
    </w:p>
    <w:p w:rsidR="00BB0769" w:rsidRPr="008B52EE" w:rsidRDefault="00BB0769" w:rsidP="00BB0769">
      <w:pPr>
        <w:spacing w:after="0" w:line="240" w:lineRule="auto"/>
        <w:ind w:firstLine="567"/>
        <w:jc w:val="both"/>
        <w:rPr>
          <w:rFonts w:ascii="Times New Roman" w:hAnsi="Times New Roman" w:cs="Times New Roman"/>
        </w:rPr>
      </w:pPr>
      <w:r w:rsidRPr="008B52EE">
        <w:rPr>
          <w:rFonts w:ascii="Times New Roman" w:hAnsi="Times New Roman" w:cs="Times New Roman"/>
        </w:rPr>
        <w:t>1.1. Настоящий Порядок заключения договора о благоустройстве прилегающей территории (далее - Порядок) разработан в соответствии с</w:t>
      </w:r>
      <w:r w:rsidR="008B52EE" w:rsidRPr="008B52EE">
        <w:rPr>
          <w:rFonts w:ascii="Times New Roman" w:hAnsi="Times New Roman" w:cs="Times New Roman"/>
        </w:rPr>
        <w:t xml:space="preserve"> </w:t>
      </w:r>
      <w:r w:rsidRPr="008B52EE">
        <w:rPr>
          <w:rFonts w:ascii="Times New Roman" w:hAnsi="Times New Roman" w:cs="Times New Roman"/>
        </w:rPr>
        <w:t>Гражданским кодексом</w:t>
      </w:r>
      <w:r w:rsidR="008B52EE" w:rsidRPr="008B52EE">
        <w:rPr>
          <w:rFonts w:ascii="Times New Roman" w:hAnsi="Times New Roman" w:cs="Times New Roman"/>
        </w:rPr>
        <w:t xml:space="preserve"> </w:t>
      </w:r>
      <w:r w:rsidRPr="008B52EE">
        <w:rPr>
          <w:rFonts w:ascii="Times New Roman" w:hAnsi="Times New Roman" w:cs="Times New Roman"/>
        </w:rPr>
        <w:t>Российской Федерации,</w:t>
      </w:r>
      <w:r w:rsidR="008B52EE" w:rsidRPr="008B52EE">
        <w:rPr>
          <w:rFonts w:ascii="Times New Roman" w:hAnsi="Times New Roman" w:cs="Times New Roman"/>
        </w:rPr>
        <w:t xml:space="preserve"> </w:t>
      </w:r>
      <w:r w:rsidRPr="008B52EE">
        <w:rPr>
          <w:rFonts w:ascii="Times New Roman" w:hAnsi="Times New Roman" w:cs="Times New Roman"/>
        </w:rPr>
        <w:t>Федеральным законом</w:t>
      </w:r>
      <w:r w:rsidR="008B52EE" w:rsidRPr="008B52EE">
        <w:rPr>
          <w:rFonts w:ascii="Times New Roman" w:hAnsi="Times New Roman" w:cs="Times New Roman"/>
        </w:rPr>
        <w:t xml:space="preserve"> от 06.10.2003 № 131-ФЗ «</w:t>
      </w:r>
      <w:r w:rsidRPr="008B52EE">
        <w:rPr>
          <w:rFonts w:ascii="Times New Roman" w:hAnsi="Times New Roman" w:cs="Times New Roman"/>
        </w:rPr>
        <w:t>Об общих принципах организации местного самоуправления в Российской Федерации</w:t>
      </w:r>
      <w:r w:rsidR="008B52EE" w:rsidRPr="008B52EE">
        <w:rPr>
          <w:rFonts w:ascii="Times New Roman" w:hAnsi="Times New Roman" w:cs="Times New Roman"/>
        </w:rPr>
        <w:t>»</w:t>
      </w:r>
      <w:r w:rsidRPr="008B52EE">
        <w:rPr>
          <w:rFonts w:ascii="Times New Roman" w:hAnsi="Times New Roman" w:cs="Times New Roman"/>
        </w:rPr>
        <w:t>,</w:t>
      </w:r>
      <w:r w:rsidR="008B52EE" w:rsidRPr="008B52EE">
        <w:rPr>
          <w:rFonts w:ascii="Times New Roman" w:hAnsi="Times New Roman" w:cs="Times New Roman"/>
        </w:rPr>
        <w:t xml:space="preserve"> </w:t>
      </w:r>
      <w:r w:rsidRPr="008B52EE">
        <w:rPr>
          <w:rFonts w:ascii="Times New Roman" w:hAnsi="Times New Roman" w:cs="Times New Roman"/>
        </w:rPr>
        <w:t>Правилами</w:t>
      </w:r>
      <w:r w:rsidR="008B52EE" w:rsidRPr="008B52EE">
        <w:rPr>
          <w:rFonts w:ascii="Times New Roman" w:hAnsi="Times New Roman" w:cs="Times New Roman"/>
        </w:rPr>
        <w:t xml:space="preserve"> </w:t>
      </w:r>
      <w:r w:rsidRPr="008B52EE">
        <w:rPr>
          <w:rFonts w:ascii="Times New Roman" w:hAnsi="Times New Roman" w:cs="Times New Roman"/>
        </w:rPr>
        <w:t xml:space="preserve">благоустройства территории </w:t>
      </w:r>
      <w:r w:rsidR="008B52EE" w:rsidRPr="008B52EE">
        <w:rPr>
          <w:rFonts w:ascii="Times New Roman" w:hAnsi="Times New Roman" w:cs="Times New Roman"/>
        </w:rPr>
        <w:t xml:space="preserve">городского поселения «Поселок Воротынск», утвержденными </w:t>
      </w:r>
      <w:r w:rsidRPr="008B52EE">
        <w:rPr>
          <w:rFonts w:ascii="Times New Roman" w:hAnsi="Times New Roman" w:cs="Times New Roman"/>
        </w:rPr>
        <w:t>решением</w:t>
      </w:r>
      <w:r w:rsidR="008B52EE" w:rsidRPr="008B52EE">
        <w:rPr>
          <w:rFonts w:ascii="Times New Roman" w:hAnsi="Times New Roman" w:cs="Times New Roman"/>
        </w:rPr>
        <w:t xml:space="preserve"> Собрания представителей городского поселения «Поселок Воротынск» от 31.10.2017 № 43</w:t>
      </w:r>
      <w:r w:rsidRPr="008B52EE">
        <w:rPr>
          <w:rFonts w:ascii="Times New Roman" w:hAnsi="Times New Roman" w:cs="Times New Roman"/>
        </w:rPr>
        <w:t>, и регламентирует процедуру подготовки и заключения договора о благоустройстве прилегающей территории.</w:t>
      </w:r>
    </w:p>
    <w:p w:rsidR="00BB0769" w:rsidRPr="0002541F" w:rsidRDefault="00BB0769" w:rsidP="00BB0769">
      <w:pPr>
        <w:spacing w:after="0" w:line="240" w:lineRule="auto"/>
        <w:ind w:firstLine="567"/>
        <w:jc w:val="both"/>
        <w:rPr>
          <w:rFonts w:ascii="Times New Roman" w:hAnsi="Times New Roman" w:cs="Times New Roman"/>
        </w:rPr>
      </w:pPr>
      <w:r w:rsidRPr="0002541F">
        <w:rPr>
          <w:rFonts w:ascii="Times New Roman" w:hAnsi="Times New Roman" w:cs="Times New Roman"/>
        </w:rPr>
        <w:t xml:space="preserve">1.2. Договор о благоустройстве прилегающей территории заключается в рамках решения вопроса местного значения по организации благоустройства и озеленения территории </w:t>
      </w:r>
      <w:r w:rsidR="008B52EE" w:rsidRPr="008B52EE">
        <w:rPr>
          <w:rFonts w:ascii="Times New Roman" w:hAnsi="Times New Roman" w:cs="Times New Roman"/>
        </w:rPr>
        <w:t xml:space="preserve">городского поселения «Поселок Воротынск» </w:t>
      </w:r>
      <w:r w:rsidRPr="008B52EE">
        <w:rPr>
          <w:rFonts w:ascii="Times New Roman" w:hAnsi="Times New Roman" w:cs="Times New Roman"/>
        </w:rPr>
        <w:t>и предусматривает непосредственное</w:t>
      </w:r>
      <w:r w:rsidRPr="0002541F">
        <w:rPr>
          <w:rFonts w:ascii="Times New Roman" w:hAnsi="Times New Roman" w:cs="Times New Roman"/>
        </w:rPr>
        <w:t xml:space="preserve"> участие юридического лица, физического лица или индивидуального предпринимателя, являющихся правообладателями земельного участка, здания, строения, сооружения, нежилого помещения в многоквартирном доме, нестационарного объекта (далее - объект), в выполнении работ по благоустройству прилегающей к указанному объекту территории.</w:t>
      </w:r>
    </w:p>
    <w:p w:rsidR="00BB0769" w:rsidRPr="0002541F" w:rsidRDefault="00BB0769" w:rsidP="00BB0769">
      <w:pPr>
        <w:spacing w:after="0" w:line="240" w:lineRule="auto"/>
        <w:ind w:firstLine="567"/>
        <w:jc w:val="both"/>
        <w:rPr>
          <w:rFonts w:ascii="Times New Roman" w:hAnsi="Times New Roman" w:cs="Times New Roman"/>
        </w:rPr>
      </w:pPr>
      <w:r w:rsidRPr="0002541F">
        <w:rPr>
          <w:rFonts w:ascii="Times New Roman" w:hAnsi="Times New Roman" w:cs="Times New Roman"/>
        </w:rPr>
        <w:t>1.3. Для целей настоящего Порядка используются следующие понятия:</w:t>
      </w:r>
    </w:p>
    <w:p w:rsidR="00BB0769" w:rsidRPr="008276CF" w:rsidRDefault="00BB0769" w:rsidP="008276CF">
      <w:pPr>
        <w:pStyle w:val="a4"/>
        <w:numPr>
          <w:ilvl w:val="0"/>
          <w:numId w:val="8"/>
        </w:numPr>
        <w:spacing w:after="0" w:line="240" w:lineRule="auto"/>
        <w:ind w:left="0" w:firstLine="426"/>
        <w:jc w:val="both"/>
        <w:rPr>
          <w:rFonts w:ascii="Times New Roman" w:hAnsi="Times New Roman" w:cs="Times New Roman"/>
        </w:rPr>
      </w:pPr>
      <w:r w:rsidRPr="008276CF">
        <w:rPr>
          <w:rFonts w:ascii="Times New Roman" w:hAnsi="Times New Roman" w:cs="Times New Roman"/>
        </w:rPr>
        <w:t>правообладатель объекта - юридическое лицо, физическое лицо или индивидуальный предприниматель, который владеет или (и) пользуется соответствующим объектом на праве собственности, ином вещном праве, на основании договора аренды, договора безвозмездного пользования или иного договора либо осуществляет соответствующее право владения или (и) пользования в отношении объекта на основании полномочий в соответствии с действующим законодательством;</w:t>
      </w:r>
    </w:p>
    <w:p w:rsidR="00BB0769" w:rsidRPr="008276CF" w:rsidRDefault="00BB0769" w:rsidP="008276CF">
      <w:pPr>
        <w:pStyle w:val="a4"/>
        <w:numPr>
          <w:ilvl w:val="0"/>
          <w:numId w:val="8"/>
        </w:numPr>
        <w:spacing w:after="0" w:line="240" w:lineRule="auto"/>
        <w:ind w:left="0" w:firstLine="426"/>
        <w:jc w:val="both"/>
        <w:rPr>
          <w:rFonts w:ascii="Times New Roman" w:hAnsi="Times New Roman" w:cs="Times New Roman"/>
        </w:rPr>
      </w:pPr>
      <w:r w:rsidRPr="008276CF">
        <w:rPr>
          <w:rFonts w:ascii="Times New Roman" w:hAnsi="Times New Roman" w:cs="Times New Roman"/>
        </w:rPr>
        <w:t>уполномоченный орган - Администраци</w:t>
      </w:r>
      <w:r w:rsidR="008B52EE" w:rsidRPr="008276CF">
        <w:rPr>
          <w:rFonts w:ascii="Times New Roman" w:hAnsi="Times New Roman" w:cs="Times New Roman"/>
        </w:rPr>
        <w:t>я городского поселения «Поселок Воротынск»</w:t>
      </w:r>
      <w:r w:rsidRPr="008276CF">
        <w:rPr>
          <w:rFonts w:ascii="Times New Roman" w:hAnsi="Times New Roman" w:cs="Times New Roman"/>
        </w:rPr>
        <w:t xml:space="preserve"> (далее - </w:t>
      </w:r>
      <w:r w:rsidR="008B52EE" w:rsidRPr="008276CF">
        <w:rPr>
          <w:rFonts w:ascii="Times New Roman" w:hAnsi="Times New Roman" w:cs="Times New Roman"/>
        </w:rPr>
        <w:t>Администрация</w:t>
      </w:r>
      <w:r w:rsidRPr="008276CF">
        <w:rPr>
          <w:rFonts w:ascii="Times New Roman" w:hAnsi="Times New Roman" w:cs="Times New Roman"/>
        </w:rPr>
        <w:t>), осуществля</w:t>
      </w:r>
      <w:r w:rsidR="008B52EE" w:rsidRPr="008276CF">
        <w:rPr>
          <w:rFonts w:ascii="Times New Roman" w:hAnsi="Times New Roman" w:cs="Times New Roman"/>
        </w:rPr>
        <w:t>ющая</w:t>
      </w:r>
      <w:r w:rsidRPr="008276CF">
        <w:rPr>
          <w:rFonts w:ascii="Times New Roman" w:hAnsi="Times New Roman" w:cs="Times New Roman"/>
        </w:rPr>
        <w:t xml:space="preserve"> прием, рассмотрение заявления о заключении договора о благоустройстве прилегающей территории, подготовку проекта договора о благоустройстве прилегающей территории и контроль за соблюдением сроков и условий договора о благоустройстве прилегающей территории в соответствии с Правилами благоустройства территории </w:t>
      </w:r>
      <w:r w:rsidR="008B52EE" w:rsidRPr="008276CF">
        <w:rPr>
          <w:rFonts w:ascii="Times New Roman" w:hAnsi="Times New Roman" w:cs="Times New Roman"/>
        </w:rPr>
        <w:t>городского поселения «Поселок Воротынск»</w:t>
      </w:r>
      <w:r w:rsidRPr="008276CF">
        <w:rPr>
          <w:rFonts w:ascii="Times New Roman" w:hAnsi="Times New Roman" w:cs="Times New Roman"/>
        </w:rPr>
        <w:t>.</w:t>
      </w:r>
    </w:p>
    <w:p w:rsidR="00BB0769" w:rsidRPr="00EA3F15" w:rsidRDefault="00BB0769" w:rsidP="00BB0769">
      <w:pPr>
        <w:spacing w:after="0" w:line="240" w:lineRule="auto"/>
        <w:rPr>
          <w:rFonts w:ascii="Times New Roman" w:eastAsia="Times New Roman" w:hAnsi="Times New Roman" w:cs="Times New Roman"/>
          <w:sz w:val="10"/>
          <w:szCs w:val="10"/>
          <w:lang w:eastAsia="ru-RU"/>
        </w:rPr>
      </w:pPr>
    </w:p>
    <w:p w:rsidR="00BB0769" w:rsidRPr="00BB0769" w:rsidRDefault="00BB0769" w:rsidP="008B52EE">
      <w:pPr>
        <w:spacing w:after="0" w:line="240" w:lineRule="auto"/>
        <w:ind w:firstLine="426"/>
        <w:jc w:val="center"/>
        <w:rPr>
          <w:rFonts w:ascii="Times New Roman" w:hAnsi="Times New Roman" w:cs="Times New Roman"/>
        </w:rPr>
      </w:pPr>
      <w:r w:rsidRPr="00BB0769">
        <w:rPr>
          <w:rFonts w:ascii="Times New Roman" w:hAnsi="Times New Roman" w:cs="Times New Roman"/>
        </w:rPr>
        <w:t>2. Порядок заключения и прекращения договора</w:t>
      </w:r>
    </w:p>
    <w:p w:rsidR="00BB0769" w:rsidRPr="00EA3F15" w:rsidRDefault="00BB0769" w:rsidP="00BB0769">
      <w:pPr>
        <w:spacing w:after="0" w:line="240" w:lineRule="auto"/>
        <w:ind w:firstLine="426"/>
        <w:jc w:val="both"/>
        <w:rPr>
          <w:rFonts w:ascii="Times New Roman" w:hAnsi="Times New Roman" w:cs="Times New Roman"/>
          <w:sz w:val="10"/>
          <w:szCs w:val="10"/>
        </w:rPr>
      </w:pP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2.1. Договор о благоустройстве прилегающей территории заключается между правообладателем объекта и уполномоченным органом в целях:</w:t>
      </w:r>
    </w:p>
    <w:p w:rsidR="00BB0769" w:rsidRPr="008276CF" w:rsidRDefault="00BB0769" w:rsidP="008276CF">
      <w:pPr>
        <w:pStyle w:val="a4"/>
        <w:numPr>
          <w:ilvl w:val="0"/>
          <w:numId w:val="7"/>
        </w:numPr>
        <w:spacing w:after="0" w:line="240" w:lineRule="auto"/>
        <w:ind w:left="0" w:firstLine="426"/>
        <w:jc w:val="both"/>
        <w:rPr>
          <w:rFonts w:ascii="Times New Roman" w:hAnsi="Times New Roman" w:cs="Times New Roman"/>
        </w:rPr>
      </w:pPr>
      <w:r w:rsidRPr="008276CF">
        <w:rPr>
          <w:rFonts w:ascii="Times New Roman" w:hAnsi="Times New Roman" w:cs="Times New Roman"/>
        </w:rPr>
        <w:t>создания эстетической привлекательности объекта;</w:t>
      </w:r>
    </w:p>
    <w:p w:rsidR="00BB0769" w:rsidRPr="008276CF" w:rsidRDefault="00BB0769" w:rsidP="008276CF">
      <w:pPr>
        <w:pStyle w:val="a4"/>
        <w:numPr>
          <w:ilvl w:val="0"/>
          <w:numId w:val="7"/>
        </w:numPr>
        <w:spacing w:after="0" w:line="240" w:lineRule="auto"/>
        <w:ind w:left="0" w:firstLine="426"/>
        <w:jc w:val="both"/>
        <w:rPr>
          <w:rFonts w:ascii="Times New Roman" w:hAnsi="Times New Roman" w:cs="Times New Roman"/>
        </w:rPr>
      </w:pPr>
      <w:r w:rsidRPr="008276CF">
        <w:rPr>
          <w:rFonts w:ascii="Times New Roman" w:hAnsi="Times New Roman" w:cs="Times New Roman"/>
        </w:rPr>
        <w:t>создания комфортных и благоприятных условий для проживания граждан и (или) посещения гражданами соответствующих объектов;</w:t>
      </w:r>
    </w:p>
    <w:p w:rsidR="00BB0769" w:rsidRPr="008276CF" w:rsidRDefault="00BB0769" w:rsidP="008276CF">
      <w:pPr>
        <w:pStyle w:val="a4"/>
        <w:numPr>
          <w:ilvl w:val="0"/>
          <w:numId w:val="7"/>
        </w:numPr>
        <w:spacing w:after="0" w:line="240" w:lineRule="auto"/>
        <w:ind w:left="0" w:firstLine="426"/>
        <w:jc w:val="both"/>
        <w:rPr>
          <w:rFonts w:ascii="Times New Roman" w:hAnsi="Times New Roman" w:cs="Times New Roman"/>
        </w:rPr>
      </w:pPr>
      <w:r w:rsidRPr="008276CF">
        <w:rPr>
          <w:rFonts w:ascii="Times New Roman" w:hAnsi="Times New Roman" w:cs="Times New Roman"/>
        </w:rPr>
        <w:t>улучшения экологического состояния прилегающей территории;</w:t>
      </w:r>
    </w:p>
    <w:p w:rsidR="00BB0769" w:rsidRPr="008276CF" w:rsidRDefault="00BB0769" w:rsidP="008276CF">
      <w:pPr>
        <w:pStyle w:val="a4"/>
        <w:numPr>
          <w:ilvl w:val="0"/>
          <w:numId w:val="7"/>
        </w:numPr>
        <w:spacing w:after="0" w:line="240" w:lineRule="auto"/>
        <w:ind w:left="0" w:firstLine="426"/>
        <w:jc w:val="both"/>
        <w:rPr>
          <w:rFonts w:ascii="Times New Roman" w:hAnsi="Times New Roman" w:cs="Times New Roman"/>
        </w:rPr>
      </w:pPr>
      <w:r w:rsidRPr="008276CF">
        <w:rPr>
          <w:rFonts w:ascii="Times New Roman" w:hAnsi="Times New Roman" w:cs="Times New Roman"/>
        </w:rPr>
        <w:t>выполнения действующих нормативных правовых актов, в том числе санитарных, экологических, строительных и иных норм и правил, устанавливающих требования к благоустройству прилегающей территории в зависимости от вида деятельности, осуществляемой на соответствующих объектах.</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2.2. Договор о благоустройстве прилегающей территории (далее - договор) заключается как по инициативе уполномоченного органа, так и на основании письменного заявления правообладателя объекта.</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 xml:space="preserve">2.3. С заявлением о заключении договора (далее - заявление) правообладатель объекта обращается в </w:t>
      </w:r>
      <w:r w:rsidR="008276CF">
        <w:rPr>
          <w:rFonts w:ascii="Times New Roman" w:hAnsi="Times New Roman" w:cs="Times New Roman"/>
        </w:rPr>
        <w:t>Администрацию</w:t>
      </w:r>
      <w:r w:rsidRPr="00BB0769">
        <w:rPr>
          <w:rFonts w:ascii="Times New Roman" w:hAnsi="Times New Roman" w:cs="Times New Roman"/>
        </w:rPr>
        <w:t xml:space="preserve"> с указанием:</w:t>
      </w:r>
    </w:p>
    <w:p w:rsidR="00BB0769" w:rsidRPr="008276CF" w:rsidRDefault="00BB0769" w:rsidP="008276CF">
      <w:pPr>
        <w:pStyle w:val="a4"/>
        <w:numPr>
          <w:ilvl w:val="0"/>
          <w:numId w:val="9"/>
        </w:numPr>
        <w:spacing w:after="0" w:line="240" w:lineRule="auto"/>
        <w:ind w:left="0" w:firstLine="426"/>
        <w:jc w:val="both"/>
        <w:rPr>
          <w:rFonts w:ascii="Times New Roman" w:hAnsi="Times New Roman" w:cs="Times New Roman"/>
        </w:rPr>
      </w:pPr>
      <w:r w:rsidRPr="008276CF">
        <w:rPr>
          <w:rFonts w:ascii="Times New Roman" w:hAnsi="Times New Roman" w:cs="Times New Roman"/>
        </w:rPr>
        <w:t>для юридических лиц - полного наименования юридического лица, места нахождения;</w:t>
      </w:r>
    </w:p>
    <w:p w:rsidR="00BB0769" w:rsidRPr="008276CF" w:rsidRDefault="00BB0769" w:rsidP="008276CF">
      <w:pPr>
        <w:pStyle w:val="a4"/>
        <w:numPr>
          <w:ilvl w:val="0"/>
          <w:numId w:val="9"/>
        </w:numPr>
        <w:spacing w:after="0" w:line="240" w:lineRule="auto"/>
        <w:ind w:left="0" w:firstLine="426"/>
        <w:jc w:val="both"/>
        <w:rPr>
          <w:rFonts w:ascii="Times New Roman" w:hAnsi="Times New Roman" w:cs="Times New Roman"/>
        </w:rPr>
      </w:pPr>
      <w:r w:rsidRPr="008276CF">
        <w:rPr>
          <w:rFonts w:ascii="Times New Roman" w:hAnsi="Times New Roman" w:cs="Times New Roman"/>
        </w:rPr>
        <w:t>для индивидуальных предпринимателей и физических лиц, не являющихся индивидуальными предпринимателями, - фамилии, имени, отчества, места жительства;</w:t>
      </w:r>
    </w:p>
    <w:p w:rsidR="00BB0769" w:rsidRPr="008276CF" w:rsidRDefault="008276CF" w:rsidP="008276CF">
      <w:pPr>
        <w:pStyle w:val="a4"/>
        <w:numPr>
          <w:ilvl w:val="0"/>
          <w:numId w:val="9"/>
        </w:numPr>
        <w:spacing w:after="0" w:line="240" w:lineRule="auto"/>
        <w:ind w:left="0" w:firstLine="426"/>
        <w:jc w:val="both"/>
        <w:rPr>
          <w:rFonts w:ascii="Times New Roman" w:hAnsi="Times New Roman" w:cs="Times New Roman"/>
        </w:rPr>
      </w:pPr>
      <w:r w:rsidRPr="008276CF">
        <w:rPr>
          <w:rFonts w:ascii="Times New Roman" w:hAnsi="Times New Roman" w:cs="Times New Roman"/>
        </w:rPr>
        <w:t>а</w:t>
      </w:r>
      <w:r w:rsidR="00BB0769" w:rsidRPr="008276CF">
        <w:rPr>
          <w:rFonts w:ascii="Times New Roman" w:hAnsi="Times New Roman" w:cs="Times New Roman"/>
        </w:rPr>
        <w:t>дреса и назначения объекта;</w:t>
      </w:r>
    </w:p>
    <w:p w:rsidR="00BB0769" w:rsidRPr="008276CF" w:rsidRDefault="00BB0769" w:rsidP="008276CF">
      <w:pPr>
        <w:pStyle w:val="a4"/>
        <w:numPr>
          <w:ilvl w:val="0"/>
          <w:numId w:val="9"/>
        </w:numPr>
        <w:spacing w:after="0" w:line="240" w:lineRule="auto"/>
        <w:ind w:left="0" w:firstLine="426"/>
        <w:jc w:val="both"/>
        <w:rPr>
          <w:rFonts w:ascii="Times New Roman" w:hAnsi="Times New Roman" w:cs="Times New Roman"/>
        </w:rPr>
      </w:pPr>
      <w:r w:rsidRPr="008276CF">
        <w:rPr>
          <w:rFonts w:ascii="Times New Roman" w:hAnsi="Times New Roman" w:cs="Times New Roman"/>
        </w:rPr>
        <w:t>предложения о планируемых видах и объемах работ по благоустройству прилегающей территории.</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2.4. С заявлением представляются следующие документы:</w:t>
      </w:r>
    </w:p>
    <w:p w:rsidR="00BB0769" w:rsidRPr="008276CF" w:rsidRDefault="008276CF" w:rsidP="008276CF">
      <w:pPr>
        <w:pStyle w:val="a4"/>
        <w:numPr>
          <w:ilvl w:val="0"/>
          <w:numId w:val="10"/>
        </w:numPr>
        <w:spacing w:after="0" w:line="240" w:lineRule="auto"/>
        <w:ind w:left="0" w:firstLine="426"/>
        <w:jc w:val="both"/>
        <w:rPr>
          <w:rFonts w:ascii="Times New Roman" w:hAnsi="Times New Roman" w:cs="Times New Roman"/>
        </w:rPr>
      </w:pPr>
      <w:r w:rsidRPr="008276CF">
        <w:rPr>
          <w:rFonts w:ascii="Times New Roman" w:hAnsi="Times New Roman" w:cs="Times New Roman"/>
        </w:rPr>
        <w:t xml:space="preserve">выписка из </w:t>
      </w:r>
      <w:r w:rsidR="00BB0769" w:rsidRPr="008276CF">
        <w:rPr>
          <w:rFonts w:ascii="Times New Roman" w:hAnsi="Times New Roman" w:cs="Times New Roman"/>
        </w:rPr>
        <w:t>Единого государственного реестра юридических лиц</w:t>
      </w:r>
      <w:r w:rsidRPr="008276CF">
        <w:rPr>
          <w:rFonts w:ascii="Times New Roman" w:hAnsi="Times New Roman" w:cs="Times New Roman"/>
        </w:rPr>
        <w:t xml:space="preserve"> </w:t>
      </w:r>
      <w:r w:rsidR="00BB0769" w:rsidRPr="008276CF">
        <w:rPr>
          <w:rFonts w:ascii="Times New Roman" w:hAnsi="Times New Roman" w:cs="Times New Roman"/>
        </w:rPr>
        <w:t xml:space="preserve">либо учредительные документы, свидетельство о государственной регистрации юридического лица (для юридических </w:t>
      </w:r>
      <w:r w:rsidR="00BB0769" w:rsidRPr="008276CF">
        <w:rPr>
          <w:rFonts w:ascii="Times New Roman" w:hAnsi="Times New Roman" w:cs="Times New Roman"/>
        </w:rPr>
        <w:lastRenderedPageBreak/>
        <w:t>лиц), выписка из</w:t>
      </w:r>
      <w:r w:rsidRPr="008276CF">
        <w:rPr>
          <w:rFonts w:ascii="Times New Roman" w:hAnsi="Times New Roman" w:cs="Times New Roman"/>
        </w:rPr>
        <w:t xml:space="preserve"> </w:t>
      </w:r>
      <w:r w:rsidR="00BB0769" w:rsidRPr="008276CF">
        <w:rPr>
          <w:rFonts w:ascii="Times New Roman" w:hAnsi="Times New Roman" w:cs="Times New Roman"/>
        </w:rPr>
        <w:t>Единого государственного реестра индивидуальных предпринимателей, паспорт либо свидетельство о государственной регистрации физического лица в качестве индивидуального предпринимателя, паспорт (для индивидуальных предпринимателей), паспорт (для физических лиц, не являющихся индивидуальными предпринимателями);</w:t>
      </w:r>
    </w:p>
    <w:p w:rsidR="00BB0769" w:rsidRPr="008276CF" w:rsidRDefault="00BB0769" w:rsidP="008276CF">
      <w:pPr>
        <w:pStyle w:val="a4"/>
        <w:numPr>
          <w:ilvl w:val="0"/>
          <w:numId w:val="10"/>
        </w:numPr>
        <w:spacing w:after="0" w:line="240" w:lineRule="auto"/>
        <w:ind w:left="0" w:firstLine="426"/>
        <w:jc w:val="both"/>
        <w:rPr>
          <w:rFonts w:ascii="Times New Roman" w:hAnsi="Times New Roman" w:cs="Times New Roman"/>
        </w:rPr>
      </w:pPr>
      <w:r w:rsidRPr="008276CF">
        <w:rPr>
          <w:rFonts w:ascii="Times New Roman" w:hAnsi="Times New Roman" w:cs="Times New Roman"/>
        </w:rPr>
        <w:t>копии документов, подтверждающих право собственности на объект;</w:t>
      </w:r>
    </w:p>
    <w:p w:rsidR="00BB0769" w:rsidRPr="008276CF" w:rsidRDefault="00BB0769" w:rsidP="008276CF">
      <w:pPr>
        <w:pStyle w:val="a4"/>
        <w:numPr>
          <w:ilvl w:val="0"/>
          <w:numId w:val="10"/>
        </w:numPr>
        <w:spacing w:after="0" w:line="240" w:lineRule="auto"/>
        <w:ind w:left="0" w:firstLine="426"/>
        <w:jc w:val="both"/>
        <w:rPr>
          <w:rFonts w:ascii="Times New Roman" w:hAnsi="Times New Roman" w:cs="Times New Roman"/>
        </w:rPr>
      </w:pPr>
      <w:r w:rsidRPr="008276CF">
        <w:rPr>
          <w:rFonts w:ascii="Times New Roman" w:hAnsi="Times New Roman" w:cs="Times New Roman"/>
        </w:rPr>
        <w:t>копии документов, подтверждающих права заявителя на земельный участок, занимаемый объектом;</w:t>
      </w:r>
    </w:p>
    <w:p w:rsidR="00BB0769" w:rsidRPr="008276CF" w:rsidRDefault="00BB0769" w:rsidP="008276CF">
      <w:pPr>
        <w:pStyle w:val="a4"/>
        <w:numPr>
          <w:ilvl w:val="0"/>
          <w:numId w:val="10"/>
        </w:numPr>
        <w:spacing w:after="0" w:line="240" w:lineRule="auto"/>
        <w:ind w:left="0" w:firstLine="426"/>
        <w:jc w:val="both"/>
        <w:rPr>
          <w:rFonts w:ascii="Times New Roman" w:hAnsi="Times New Roman" w:cs="Times New Roman"/>
        </w:rPr>
      </w:pPr>
      <w:r w:rsidRPr="008276CF">
        <w:rPr>
          <w:rFonts w:ascii="Times New Roman" w:hAnsi="Times New Roman" w:cs="Times New Roman"/>
        </w:rPr>
        <w:t>документ, подтверждающий полномочия представителя заявителя (в случае, если интересы заявителя представляет его представитель).</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2.5. В случае предоставления заявителем самостоятельно документов, предусмотренных</w:t>
      </w:r>
      <w:r w:rsidR="008276CF">
        <w:rPr>
          <w:rFonts w:ascii="Times New Roman" w:hAnsi="Times New Roman" w:cs="Times New Roman"/>
        </w:rPr>
        <w:t xml:space="preserve"> </w:t>
      </w:r>
      <w:r w:rsidRPr="008276CF">
        <w:rPr>
          <w:rFonts w:ascii="Times New Roman" w:hAnsi="Times New Roman" w:cs="Times New Roman"/>
        </w:rPr>
        <w:t>абзацами 1</w:t>
      </w:r>
      <w:r w:rsidRPr="00BB0769">
        <w:rPr>
          <w:rFonts w:ascii="Times New Roman" w:hAnsi="Times New Roman" w:cs="Times New Roman"/>
        </w:rPr>
        <w:t>,</w:t>
      </w:r>
      <w:r w:rsidR="008276CF">
        <w:rPr>
          <w:rFonts w:ascii="Times New Roman" w:hAnsi="Times New Roman" w:cs="Times New Roman"/>
        </w:rPr>
        <w:t xml:space="preserve"> </w:t>
      </w:r>
      <w:r w:rsidRPr="008276CF">
        <w:rPr>
          <w:rFonts w:ascii="Times New Roman" w:hAnsi="Times New Roman" w:cs="Times New Roman"/>
        </w:rPr>
        <w:t>2</w:t>
      </w:r>
      <w:r w:rsidRPr="00BB0769">
        <w:rPr>
          <w:rFonts w:ascii="Times New Roman" w:hAnsi="Times New Roman" w:cs="Times New Roman"/>
        </w:rPr>
        <w:t>,</w:t>
      </w:r>
      <w:r w:rsidR="008276CF">
        <w:rPr>
          <w:rFonts w:ascii="Times New Roman" w:hAnsi="Times New Roman" w:cs="Times New Roman"/>
        </w:rPr>
        <w:t xml:space="preserve"> </w:t>
      </w:r>
      <w:r w:rsidRPr="008276CF">
        <w:rPr>
          <w:rFonts w:ascii="Times New Roman" w:hAnsi="Times New Roman" w:cs="Times New Roman"/>
        </w:rPr>
        <w:t>3</w:t>
      </w:r>
      <w:r w:rsidRPr="00BB0769">
        <w:rPr>
          <w:rFonts w:ascii="Times New Roman" w:hAnsi="Times New Roman" w:cs="Times New Roman"/>
        </w:rPr>
        <w:t>,</w:t>
      </w:r>
      <w:r w:rsidR="008276CF">
        <w:rPr>
          <w:rFonts w:ascii="Times New Roman" w:hAnsi="Times New Roman" w:cs="Times New Roman"/>
        </w:rPr>
        <w:t xml:space="preserve"> </w:t>
      </w:r>
      <w:r w:rsidRPr="008276CF">
        <w:rPr>
          <w:rFonts w:ascii="Times New Roman" w:hAnsi="Times New Roman" w:cs="Times New Roman"/>
        </w:rPr>
        <w:t>4 пункта 2.3</w:t>
      </w:r>
      <w:r w:rsidR="008276CF">
        <w:rPr>
          <w:rFonts w:ascii="Times New Roman" w:hAnsi="Times New Roman" w:cs="Times New Roman"/>
        </w:rPr>
        <w:t xml:space="preserve"> </w:t>
      </w:r>
      <w:r w:rsidRPr="00BB0769">
        <w:rPr>
          <w:rFonts w:ascii="Times New Roman" w:hAnsi="Times New Roman" w:cs="Times New Roman"/>
        </w:rPr>
        <w:t>настоящего Порядка, документы предоставляются в двух экземплярах: один - оригинал, представляемый для обозрения и подлежащий возврату заявителю, другой - копия документа, прилагаемая к заявлению.</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 xml:space="preserve">2.6. Заявление с прилагаемыми к нему документами подлежит регистрации в журнале регистрации входящей корреспонденции </w:t>
      </w:r>
      <w:r w:rsidR="008276CF">
        <w:rPr>
          <w:rFonts w:ascii="Times New Roman" w:hAnsi="Times New Roman" w:cs="Times New Roman"/>
        </w:rPr>
        <w:t>Администрации</w:t>
      </w:r>
      <w:r w:rsidRPr="00BB0769">
        <w:rPr>
          <w:rFonts w:ascii="Times New Roman" w:hAnsi="Times New Roman" w:cs="Times New Roman"/>
        </w:rPr>
        <w:t xml:space="preserve"> не позднее трех дней с момента поступления.</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 xml:space="preserve">2.7. После регистрации документы не позднее 1 (одного) рабочего дня с момента регистрации направляются на рассмотрение и подготовку проекта уведомления о принятом решении о заключении договора о благоустройстве прилегающей территории или отказа в заключении договора о благоустройстве прилегающей территории в управление благоустройства и содержания территорий </w:t>
      </w:r>
      <w:r w:rsidR="008276CF">
        <w:rPr>
          <w:rFonts w:ascii="Times New Roman" w:hAnsi="Times New Roman" w:cs="Times New Roman"/>
        </w:rPr>
        <w:t>Ответственному исполнителю</w:t>
      </w:r>
      <w:r w:rsidR="00EA3F15">
        <w:rPr>
          <w:rFonts w:ascii="Times New Roman" w:hAnsi="Times New Roman" w:cs="Times New Roman"/>
        </w:rPr>
        <w:t xml:space="preserve"> отдела городского хозяйства</w:t>
      </w:r>
      <w:r w:rsidR="008276CF">
        <w:rPr>
          <w:rFonts w:ascii="Times New Roman" w:hAnsi="Times New Roman" w:cs="Times New Roman"/>
        </w:rPr>
        <w:t xml:space="preserve"> Администрации</w:t>
      </w:r>
      <w:r w:rsidR="00EA3F15">
        <w:rPr>
          <w:rFonts w:ascii="Times New Roman" w:hAnsi="Times New Roman" w:cs="Times New Roman"/>
        </w:rPr>
        <w:t xml:space="preserve"> (далее - Исполнитель)</w:t>
      </w:r>
      <w:r w:rsidRPr="00BB0769">
        <w:rPr>
          <w:rFonts w:ascii="Times New Roman" w:hAnsi="Times New Roman" w:cs="Times New Roman"/>
        </w:rPr>
        <w:t>.</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 xml:space="preserve">2.8. </w:t>
      </w:r>
      <w:r w:rsidR="00EA3F15">
        <w:rPr>
          <w:rFonts w:ascii="Times New Roman" w:hAnsi="Times New Roman" w:cs="Times New Roman"/>
        </w:rPr>
        <w:t>И</w:t>
      </w:r>
      <w:r w:rsidR="008276CF">
        <w:rPr>
          <w:rFonts w:ascii="Times New Roman" w:hAnsi="Times New Roman" w:cs="Times New Roman"/>
        </w:rPr>
        <w:t xml:space="preserve">сполнитель </w:t>
      </w:r>
      <w:r w:rsidRPr="00BB0769">
        <w:rPr>
          <w:rFonts w:ascii="Times New Roman" w:hAnsi="Times New Roman" w:cs="Times New Roman"/>
        </w:rPr>
        <w:t xml:space="preserve">в срок, не превышающий 30 (тридцати) дней со дня регистрации заявления в журнале входящей корреспонденции </w:t>
      </w:r>
      <w:r w:rsidR="008276CF">
        <w:rPr>
          <w:rFonts w:ascii="Times New Roman" w:hAnsi="Times New Roman" w:cs="Times New Roman"/>
        </w:rPr>
        <w:t>Администрации</w:t>
      </w:r>
      <w:r w:rsidRPr="00BB0769">
        <w:rPr>
          <w:rFonts w:ascii="Times New Roman" w:hAnsi="Times New Roman" w:cs="Times New Roman"/>
        </w:rPr>
        <w:t xml:space="preserve"> осуществляет проверку приложенных к заявлению копий докумен</w:t>
      </w:r>
      <w:r w:rsidR="008276CF">
        <w:rPr>
          <w:rFonts w:ascii="Times New Roman" w:hAnsi="Times New Roman" w:cs="Times New Roman"/>
        </w:rPr>
        <w:t xml:space="preserve">тов на соответствие требованиям </w:t>
      </w:r>
      <w:r w:rsidRPr="008276CF">
        <w:rPr>
          <w:rFonts w:ascii="Times New Roman" w:hAnsi="Times New Roman" w:cs="Times New Roman"/>
        </w:rPr>
        <w:t>пунктов 2.3.</w:t>
      </w:r>
      <w:r w:rsidRPr="00BB0769">
        <w:rPr>
          <w:rFonts w:ascii="Times New Roman" w:hAnsi="Times New Roman" w:cs="Times New Roman"/>
        </w:rPr>
        <w:t>,</w:t>
      </w:r>
      <w:r w:rsidR="008276CF">
        <w:rPr>
          <w:rFonts w:ascii="Times New Roman" w:hAnsi="Times New Roman" w:cs="Times New Roman"/>
        </w:rPr>
        <w:t xml:space="preserve"> </w:t>
      </w:r>
      <w:r w:rsidRPr="008276CF">
        <w:rPr>
          <w:rFonts w:ascii="Times New Roman" w:hAnsi="Times New Roman" w:cs="Times New Roman"/>
        </w:rPr>
        <w:t>2.4.</w:t>
      </w:r>
      <w:r w:rsidR="008276CF">
        <w:rPr>
          <w:rFonts w:ascii="Times New Roman" w:hAnsi="Times New Roman" w:cs="Times New Roman"/>
        </w:rPr>
        <w:t xml:space="preserve"> </w:t>
      </w:r>
      <w:r w:rsidRPr="00BB0769">
        <w:rPr>
          <w:rFonts w:ascii="Times New Roman" w:hAnsi="Times New Roman" w:cs="Times New Roman"/>
        </w:rPr>
        <w:t>настоящего Порядка и на предмет отсутствия оснований для отказа в заключении договора о благоустройстве прилегающей территории, предусмотренными</w:t>
      </w:r>
      <w:r w:rsidR="008276CF">
        <w:rPr>
          <w:rFonts w:ascii="Times New Roman" w:hAnsi="Times New Roman" w:cs="Times New Roman"/>
        </w:rPr>
        <w:t xml:space="preserve"> </w:t>
      </w:r>
      <w:r w:rsidRPr="008276CF">
        <w:rPr>
          <w:rFonts w:ascii="Times New Roman" w:hAnsi="Times New Roman" w:cs="Times New Roman"/>
        </w:rPr>
        <w:t>п.</w:t>
      </w:r>
      <w:r w:rsidR="008276CF" w:rsidRPr="008276CF">
        <w:rPr>
          <w:rFonts w:ascii="Times New Roman" w:hAnsi="Times New Roman" w:cs="Times New Roman"/>
        </w:rPr>
        <w:t xml:space="preserve"> </w:t>
      </w:r>
      <w:r w:rsidRPr="008276CF">
        <w:rPr>
          <w:rFonts w:ascii="Times New Roman" w:hAnsi="Times New Roman" w:cs="Times New Roman"/>
        </w:rPr>
        <w:t>2.9.</w:t>
      </w:r>
      <w:r w:rsidR="008276CF">
        <w:rPr>
          <w:rFonts w:ascii="Times New Roman" w:hAnsi="Times New Roman" w:cs="Times New Roman"/>
        </w:rPr>
        <w:t xml:space="preserve"> </w:t>
      </w:r>
      <w:r w:rsidRPr="00BB0769">
        <w:rPr>
          <w:rFonts w:ascii="Times New Roman" w:hAnsi="Times New Roman" w:cs="Times New Roman"/>
        </w:rPr>
        <w:t>настоящего Порядка.</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2.8.1. При несоответствии заявления и документов, прилагаемых к заявлению требованиям, установленных</w:t>
      </w:r>
      <w:r w:rsidR="008276CF">
        <w:rPr>
          <w:rFonts w:ascii="Times New Roman" w:hAnsi="Times New Roman" w:cs="Times New Roman"/>
        </w:rPr>
        <w:t xml:space="preserve"> </w:t>
      </w:r>
      <w:r w:rsidRPr="008276CF">
        <w:rPr>
          <w:rFonts w:ascii="Times New Roman" w:hAnsi="Times New Roman" w:cs="Times New Roman"/>
        </w:rPr>
        <w:t>пунктами 2.3.</w:t>
      </w:r>
      <w:r w:rsidRPr="00BB0769">
        <w:rPr>
          <w:rFonts w:ascii="Times New Roman" w:hAnsi="Times New Roman" w:cs="Times New Roman"/>
        </w:rPr>
        <w:t>,</w:t>
      </w:r>
      <w:r w:rsidR="008276CF">
        <w:rPr>
          <w:rFonts w:ascii="Times New Roman" w:hAnsi="Times New Roman" w:cs="Times New Roman"/>
        </w:rPr>
        <w:t xml:space="preserve"> </w:t>
      </w:r>
      <w:r w:rsidRPr="008276CF">
        <w:rPr>
          <w:rFonts w:ascii="Times New Roman" w:hAnsi="Times New Roman" w:cs="Times New Roman"/>
        </w:rPr>
        <w:t>2.4.</w:t>
      </w:r>
      <w:r w:rsidR="008276CF">
        <w:rPr>
          <w:rFonts w:ascii="Times New Roman" w:hAnsi="Times New Roman" w:cs="Times New Roman"/>
        </w:rPr>
        <w:t xml:space="preserve"> </w:t>
      </w:r>
      <w:r w:rsidRPr="00BB0769">
        <w:rPr>
          <w:rFonts w:ascii="Times New Roman" w:hAnsi="Times New Roman" w:cs="Times New Roman"/>
        </w:rPr>
        <w:t xml:space="preserve">настоящего Порядка, </w:t>
      </w:r>
      <w:r w:rsidR="00EA3F15">
        <w:rPr>
          <w:rFonts w:ascii="Times New Roman" w:hAnsi="Times New Roman" w:cs="Times New Roman"/>
        </w:rPr>
        <w:t>И</w:t>
      </w:r>
      <w:r w:rsidR="008276CF">
        <w:rPr>
          <w:rFonts w:ascii="Times New Roman" w:hAnsi="Times New Roman" w:cs="Times New Roman"/>
        </w:rPr>
        <w:t xml:space="preserve">сполнитель </w:t>
      </w:r>
      <w:r w:rsidRPr="00BB0769">
        <w:rPr>
          <w:rFonts w:ascii="Times New Roman" w:hAnsi="Times New Roman" w:cs="Times New Roman"/>
        </w:rPr>
        <w:t>направляет заявителю письменное уведомление о необходимости устранения выявленных недостатков и срока для устранения, который не должен превышать 10 рабочих дней со дня направления уведомления.</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2.8.2. В случае если заявление и документы, прилагаемые к заявлению, соответст</w:t>
      </w:r>
      <w:r w:rsidR="008276CF">
        <w:rPr>
          <w:rFonts w:ascii="Times New Roman" w:hAnsi="Times New Roman" w:cs="Times New Roman"/>
        </w:rPr>
        <w:t xml:space="preserve">вуют требованиям, установленных </w:t>
      </w:r>
      <w:r w:rsidRPr="008276CF">
        <w:rPr>
          <w:rFonts w:ascii="Times New Roman" w:hAnsi="Times New Roman" w:cs="Times New Roman"/>
        </w:rPr>
        <w:t>пунктами 2.3.</w:t>
      </w:r>
      <w:r w:rsidRPr="00BB0769">
        <w:rPr>
          <w:rFonts w:ascii="Times New Roman" w:hAnsi="Times New Roman" w:cs="Times New Roman"/>
        </w:rPr>
        <w:t>,</w:t>
      </w:r>
      <w:r w:rsidR="008276CF">
        <w:rPr>
          <w:rFonts w:ascii="Times New Roman" w:hAnsi="Times New Roman" w:cs="Times New Roman"/>
        </w:rPr>
        <w:t xml:space="preserve"> </w:t>
      </w:r>
      <w:r w:rsidRPr="008276CF">
        <w:rPr>
          <w:rFonts w:ascii="Times New Roman" w:hAnsi="Times New Roman" w:cs="Times New Roman"/>
        </w:rPr>
        <w:t>2.4.</w:t>
      </w:r>
      <w:r w:rsidR="008276CF">
        <w:rPr>
          <w:rFonts w:ascii="Times New Roman" w:hAnsi="Times New Roman" w:cs="Times New Roman"/>
        </w:rPr>
        <w:t xml:space="preserve"> </w:t>
      </w:r>
      <w:r w:rsidRPr="00BB0769">
        <w:rPr>
          <w:rFonts w:ascii="Times New Roman" w:hAnsi="Times New Roman" w:cs="Times New Roman"/>
        </w:rPr>
        <w:t xml:space="preserve">настоящего Порядка, то </w:t>
      </w:r>
      <w:r w:rsidR="00EA3F15">
        <w:rPr>
          <w:rFonts w:ascii="Times New Roman" w:hAnsi="Times New Roman" w:cs="Times New Roman"/>
        </w:rPr>
        <w:t>И</w:t>
      </w:r>
      <w:r w:rsidR="008276CF">
        <w:rPr>
          <w:rFonts w:ascii="Times New Roman" w:hAnsi="Times New Roman" w:cs="Times New Roman"/>
        </w:rPr>
        <w:t xml:space="preserve">сполнитель </w:t>
      </w:r>
      <w:r w:rsidRPr="00BB0769">
        <w:rPr>
          <w:rFonts w:ascii="Times New Roman" w:hAnsi="Times New Roman" w:cs="Times New Roman"/>
        </w:rPr>
        <w:t>подготавливает проект договора о благоустройстве прилегающей территории в срок, не превышающий тридцати дней со дня поступления заявления, уведомляет заявителя о принятии решении и направляет заявителю проект договора о благоустройстве прилегающей территории по типовой форме для рассмотрения и подписания.</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2.8.3. При наличии оснований для отказа в заключение договора о благоустройстве прилегающей территории, предусмотренных</w:t>
      </w:r>
      <w:r w:rsidR="008276CF">
        <w:rPr>
          <w:rFonts w:ascii="Times New Roman" w:hAnsi="Times New Roman" w:cs="Times New Roman"/>
        </w:rPr>
        <w:t xml:space="preserve"> </w:t>
      </w:r>
      <w:r w:rsidRPr="008276CF">
        <w:rPr>
          <w:rFonts w:ascii="Times New Roman" w:hAnsi="Times New Roman" w:cs="Times New Roman"/>
        </w:rPr>
        <w:t>пунктом 2.9.</w:t>
      </w:r>
      <w:r w:rsidR="008276CF">
        <w:rPr>
          <w:rFonts w:ascii="Times New Roman" w:hAnsi="Times New Roman" w:cs="Times New Roman"/>
        </w:rPr>
        <w:t xml:space="preserve"> </w:t>
      </w:r>
      <w:r w:rsidRPr="00BB0769">
        <w:rPr>
          <w:rFonts w:ascii="Times New Roman" w:hAnsi="Times New Roman" w:cs="Times New Roman"/>
        </w:rPr>
        <w:t xml:space="preserve">настоящего Порядка, </w:t>
      </w:r>
      <w:r w:rsidR="00EA3F15">
        <w:rPr>
          <w:rFonts w:ascii="Times New Roman" w:hAnsi="Times New Roman" w:cs="Times New Roman"/>
        </w:rPr>
        <w:t>И</w:t>
      </w:r>
      <w:r w:rsidR="008276CF">
        <w:rPr>
          <w:rFonts w:ascii="Times New Roman" w:hAnsi="Times New Roman" w:cs="Times New Roman"/>
        </w:rPr>
        <w:t xml:space="preserve">сполнитель </w:t>
      </w:r>
      <w:r w:rsidRPr="00BB0769">
        <w:rPr>
          <w:rFonts w:ascii="Times New Roman" w:hAnsi="Times New Roman" w:cs="Times New Roman"/>
        </w:rPr>
        <w:t xml:space="preserve">подготавливает и направляет заявителю письменное уведомление с указанием причины отказа в срок, не превышающий 30 (тридцати) дней со дня регистрации заявления в журнале входящей корреспонденции </w:t>
      </w:r>
      <w:r w:rsidR="008276CF">
        <w:rPr>
          <w:rFonts w:ascii="Times New Roman" w:hAnsi="Times New Roman" w:cs="Times New Roman"/>
        </w:rPr>
        <w:t>Администрации</w:t>
      </w:r>
      <w:r w:rsidRPr="00BB0769">
        <w:rPr>
          <w:rFonts w:ascii="Times New Roman" w:hAnsi="Times New Roman" w:cs="Times New Roman"/>
        </w:rPr>
        <w:t>.</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2.9. Основаниями для отказа в заключении договора о благоустройстве прилегающей территории являются:</w:t>
      </w:r>
    </w:p>
    <w:p w:rsidR="00BB0769" w:rsidRPr="00BB0769" w:rsidRDefault="00BB0769" w:rsidP="00BB0769">
      <w:pPr>
        <w:spacing w:after="0" w:line="240" w:lineRule="auto"/>
        <w:ind w:firstLine="426"/>
        <w:jc w:val="both"/>
        <w:rPr>
          <w:rFonts w:ascii="Times New Roman" w:hAnsi="Times New Roman" w:cs="Times New Roman"/>
        </w:rPr>
      </w:pPr>
      <w:r w:rsidRPr="00BB0769">
        <w:rPr>
          <w:rFonts w:ascii="Times New Roman" w:hAnsi="Times New Roman" w:cs="Times New Roman"/>
        </w:rPr>
        <w:t>а) не устранение в срок недостатков, указанных в уведомлении о необходимости устранения выявленных недостатков;</w:t>
      </w:r>
    </w:p>
    <w:p w:rsidR="00BB0769" w:rsidRPr="00BB0769" w:rsidRDefault="00BB0769" w:rsidP="00BB0769">
      <w:pPr>
        <w:spacing w:after="0" w:line="240" w:lineRule="auto"/>
        <w:ind w:firstLine="426"/>
        <w:jc w:val="both"/>
        <w:rPr>
          <w:rFonts w:ascii="Times New Roman" w:hAnsi="Times New Roman" w:cs="Times New Roman"/>
        </w:rPr>
      </w:pPr>
      <w:r w:rsidRPr="00BB0769">
        <w:rPr>
          <w:rFonts w:ascii="Times New Roman" w:hAnsi="Times New Roman" w:cs="Times New Roman"/>
        </w:rPr>
        <w:t>б) несоответствие заявителя и заявления требованиям, установленных</w:t>
      </w:r>
      <w:r w:rsidR="00580867">
        <w:rPr>
          <w:rFonts w:ascii="Times New Roman" w:hAnsi="Times New Roman" w:cs="Times New Roman"/>
        </w:rPr>
        <w:t xml:space="preserve"> </w:t>
      </w:r>
      <w:r w:rsidRPr="00580867">
        <w:rPr>
          <w:rFonts w:ascii="Times New Roman" w:hAnsi="Times New Roman" w:cs="Times New Roman"/>
        </w:rPr>
        <w:t>пунктами 2.3.</w:t>
      </w:r>
      <w:r w:rsidRPr="00BB0769">
        <w:rPr>
          <w:rFonts w:ascii="Times New Roman" w:hAnsi="Times New Roman" w:cs="Times New Roman"/>
        </w:rPr>
        <w:t>,</w:t>
      </w:r>
      <w:r w:rsidR="00580867">
        <w:rPr>
          <w:rFonts w:ascii="Times New Roman" w:hAnsi="Times New Roman" w:cs="Times New Roman"/>
        </w:rPr>
        <w:t xml:space="preserve"> </w:t>
      </w:r>
      <w:r w:rsidRPr="00580867">
        <w:rPr>
          <w:rFonts w:ascii="Times New Roman" w:hAnsi="Times New Roman" w:cs="Times New Roman"/>
        </w:rPr>
        <w:t>2.4.</w:t>
      </w:r>
      <w:r w:rsidR="00580867">
        <w:rPr>
          <w:rFonts w:ascii="Times New Roman" w:hAnsi="Times New Roman" w:cs="Times New Roman"/>
        </w:rPr>
        <w:t xml:space="preserve"> </w:t>
      </w:r>
      <w:r w:rsidRPr="00BB0769">
        <w:rPr>
          <w:rFonts w:ascii="Times New Roman" w:hAnsi="Times New Roman" w:cs="Times New Roman"/>
        </w:rPr>
        <w:t>настоящего Порядка.</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 xml:space="preserve">2.10. Уполномоченный орган вправе по своей инициативе предложить заключить договор соответствующему правообладателю в отношении объекта, находящегося на территории </w:t>
      </w:r>
      <w:r w:rsidR="00580867" w:rsidRPr="008B52EE">
        <w:rPr>
          <w:rFonts w:ascii="Times New Roman" w:hAnsi="Times New Roman" w:cs="Times New Roman"/>
        </w:rPr>
        <w:t>городского поселения «Поселок Воротынск»</w:t>
      </w:r>
      <w:r w:rsidRPr="00BB0769">
        <w:rPr>
          <w:rFonts w:ascii="Times New Roman" w:hAnsi="Times New Roman" w:cs="Times New Roman"/>
        </w:rPr>
        <w:t>. При наличии информации, необходимой для составления проекта договора в соответствии с настоящим Порядком, уполномоченный орган составляет проект договора и передает (направляет) его для подписания соответствующему правообладателю объекта.</w:t>
      </w:r>
    </w:p>
    <w:p w:rsidR="00BB0769" w:rsidRP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 xml:space="preserve">2.11. Каждый заключенный договор регистрируется </w:t>
      </w:r>
      <w:r w:rsidR="00580867">
        <w:rPr>
          <w:rFonts w:ascii="Times New Roman" w:hAnsi="Times New Roman" w:cs="Times New Roman"/>
        </w:rPr>
        <w:t>Администрацией</w:t>
      </w:r>
      <w:r w:rsidRPr="00BB0769">
        <w:rPr>
          <w:rFonts w:ascii="Times New Roman" w:hAnsi="Times New Roman" w:cs="Times New Roman"/>
        </w:rPr>
        <w:t xml:space="preserve"> в журнале регистрации договоров</w:t>
      </w:r>
      <w:r w:rsidR="00580867">
        <w:rPr>
          <w:rFonts w:ascii="Times New Roman" w:hAnsi="Times New Roman" w:cs="Times New Roman"/>
        </w:rPr>
        <w:t xml:space="preserve"> о благоустройстве</w:t>
      </w:r>
      <w:r w:rsidRPr="00BB0769">
        <w:rPr>
          <w:rFonts w:ascii="Times New Roman" w:hAnsi="Times New Roman" w:cs="Times New Roman"/>
        </w:rPr>
        <w:t>.</w:t>
      </w:r>
    </w:p>
    <w:p w:rsidR="00BB0769" w:rsidRPr="00EA3F15" w:rsidRDefault="00BB0769" w:rsidP="00BB0769">
      <w:pPr>
        <w:spacing w:after="0" w:line="240" w:lineRule="auto"/>
        <w:ind w:firstLine="426"/>
        <w:jc w:val="both"/>
        <w:rPr>
          <w:rFonts w:ascii="Times New Roman" w:hAnsi="Times New Roman" w:cs="Times New Roman"/>
          <w:sz w:val="10"/>
          <w:szCs w:val="10"/>
        </w:rPr>
      </w:pPr>
    </w:p>
    <w:p w:rsidR="00BB0769" w:rsidRPr="00BB0769" w:rsidRDefault="00BB0769" w:rsidP="00580867">
      <w:pPr>
        <w:spacing w:after="0" w:line="240" w:lineRule="auto"/>
        <w:ind w:firstLine="426"/>
        <w:jc w:val="center"/>
        <w:rPr>
          <w:rFonts w:ascii="Times New Roman" w:hAnsi="Times New Roman" w:cs="Times New Roman"/>
        </w:rPr>
      </w:pPr>
      <w:r w:rsidRPr="00BB0769">
        <w:rPr>
          <w:rFonts w:ascii="Times New Roman" w:hAnsi="Times New Roman" w:cs="Times New Roman"/>
        </w:rPr>
        <w:t>3. Контроль за выполнением работ по благоустройству прилегающих территорий</w:t>
      </w:r>
    </w:p>
    <w:p w:rsidR="00BB0769" w:rsidRPr="00EA3F15" w:rsidRDefault="00BB0769" w:rsidP="00BB0769">
      <w:pPr>
        <w:spacing w:after="0" w:line="240" w:lineRule="auto"/>
        <w:ind w:firstLine="426"/>
        <w:jc w:val="both"/>
        <w:rPr>
          <w:rFonts w:ascii="Times New Roman" w:hAnsi="Times New Roman" w:cs="Times New Roman"/>
          <w:sz w:val="10"/>
          <w:szCs w:val="10"/>
        </w:rPr>
      </w:pPr>
    </w:p>
    <w:p w:rsidR="00BB0769" w:rsidRDefault="00BB0769" w:rsidP="00EA3F15">
      <w:pPr>
        <w:spacing w:after="0" w:line="240" w:lineRule="auto"/>
        <w:ind w:firstLine="567"/>
        <w:jc w:val="both"/>
        <w:rPr>
          <w:rFonts w:ascii="Times New Roman" w:hAnsi="Times New Roman" w:cs="Times New Roman"/>
        </w:rPr>
      </w:pPr>
      <w:r w:rsidRPr="00BB0769">
        <w:rPr>
          <w:rFonts w:ascii="Times New Roman" w:hAnsi="Times New Roman" w:cs="Times New Roman"/>
        </w:rPr>
        <w:t xml:space="preserve">3.1. При выявлении фактов неисполнения или ненадлежащего исполнения заявителем обязательств, установленных договором, уполномоченный орган принимает меры по привлечению виновных лиц к ответственности </w:t>
      </w:r>
      <w:r w:rsidR="00580867">
        <w:rPr>
          <w:rFonts w:ascii="Times New Roman" w:hAnsi="Times New Roman" w:cs="Times New Roman"/>
        </w:rPr>
        <w:t>в соответствии с нормами действующего законодательства Российской Федерации, Калужской области</w:t>
      </w:r>
      <w:r w:rsidRPr="00BB0769">
        <w:rPr>
          <w:rFonts w:ascii="Times New Roman" w:hAnsi="Times New Roman" w:cs="Times New Roman"/>
        </w:rPr>
        <w:t>.</w:t>
      </w:r>
    </w:p>
    <w:p w:rsidR="00EA3F15" w:rsidRPr="00BB0769" w:rsidRDefault="00EA3F15" w:rsidP="00EA3F15">
      <w:pPr>
        <w:spacing w:after="0" w:line="240" w:lineRule="auto"/>
        <w:ind w:firstLine="567"/>
        <w:jc w:val="both"/>
        <w:rPr>
          <w:rFonts w:ascii="Times New Roman" w:hAnsi="Times New Roman" w:cs="Times New Roman"/>
        </w:rPr>
      </w:pPr>
    </w:p>
    <w:p w:rsidR="00EA3F15" w:rsidRDefault="00EA3F15" w:rsidP="00BB0769">
      <w:pPr>
        <w:spacing w:after="0" w:line="240" w:lineRule="auto"/>
        <w:rPr>
          <w:rFonts w:ascii="Times New Roman" w:eastAsia="Times New Roman" w:hAnsi="Times New Roman" w:cs="Times New Roman"/>
          <w:sz w:val="24"/>
          <w:szCs w:val="24"/>
          <w:lang w:eastAsia="ru-RU"/>
        </w:rPr>
        <w:sectPr w:rsidR="00EA3F15" w:rsidSect="00EA3F15">
          <w:pgSz w:w="11906" w:h="16838"/>
          <w:pgMar w:top="567" w:right="567" w:bottom="567" w:left="1701" w:header="709" w:footer="709" w:gutter="0"/>
          <w:cols w:space="708"/>
          <w:docGrid w:linePitch="360"/>
        </w:sectPr>
      </w:pPr>
    </w:p>
    <w:p w:rsidR="00580867" w:rsidRPr="00EA3F15" w:rsidRDefault="00580867" w:rsidP="00580867">
      <w:pPr>
        <w:spacing w:after="0" w:line="240" w:lineRule="auto"/>
        <w:jc w:val="right"/>
        <w:rPr>
          <w:rFonts w:ascii="Times New Roman" w:hAnsi="Times New Roman" w:cs="Times New Roman"/>
          <w:sz w:val="20"/>
          <w:szCs w:val="20"/>
        </w:rPr>
      </w:pPr>
      <w:r w:rsidRPr="00EA3F15">
        <w:rPr>
          <w:rFonts w:ascii="Times New Roman" w:hAnsi="Times New Roman" w:cs="Times New Roman"/>
          <w:sz w:val="20"/>
          <w:szCs w:val="20"/>
        </w:rPr>
        <w:lastRenderedPageBreak/>
        <w:t>Приложение № 2</w:t>
      </w:r>
    </w:p>
    <w:p w:rsidR="00580867" w:rsidRPr="00EA3F15" w:rsidRDefault="00580867" w:rsidP="00580867">
      <w:pPr>
        <w:spacing w:after="0" w:line="240" w:lineRule="auto"/>
        <w:jc w:val="right"/>
        <w:rPr>
          <w:rFonts w:ascii="Times New Roman" w:hAnsi="Times New Roman" w:cs="Times New Roman"/>
          <w:sz w:val="20"/>
          <w:szCs w:val="20"/>
        </w:rPr>
      </w:pPr>
      <w:r w:rsidRPr="00EA3F15">
        <w:rPr>
          <w:rFonts w:ascii="Times New Roman" w:hAnsi="Times New Roman" w:cs="Times New Roman"/>
          <w:sz w:val="20"/>
          <w:szCs w:val="20"/>
        </w:rPr>
        <w:t>к постановлению администрации</w:t>
      </w:r>
    </w:p>
    <w:p w:rsidR="00580867" w:rsidRPr="00EA3F15" w:rsidRDefault="00580867" w:rsidP="00580867">
      <w:pPr>
        <w:spacing w:after="0" w:line="240" w:lineRule="auto"/>
        <w:jc w:val="right"/>
        <w:rPr>
          <w:rFonts w:ascii="Times New Roman" w:hAnsi="Times New Roman" w:cs="Times New Roman"/>
          <w:sz w:val="20"/>
          <w:szCs w:val="20"/>
        </w:rPr>
      </w:pPr>
      <w:r w:rsidRPr="00EA3F15">
        <w:rPr>
          <w:rFonts w:ascii="Times New Roman" w:hAnsi="Times New Roman" w:cs="Times New Roman"/>
          <w:sz w:val="20"/>
          <w:szCs w:val="20"/>
        </w:rPr>
        <w:t>ГП «Поселок Воротынск»</w:t>
      </w:r>
    </w:p>
    <w:p w:rsidR="00580867" w:rsidRPr="00EA3F15" w:rsidRDefault="00580867" w:rsidP="00580867">
      <w:pPr>
        <w:spacing w:after="0" w:line="240" w:lineRule="auto"/>
        <w:jc w:val="right"/>
        <w:rPr>
          <w:rFonts w:ascii="Times New Roman" w:hAnsi="Times New Roman" w:cs="Times New Roman"/>
          <w:sz w:val="20"/>
          <w:szCs w:val="20"/>
        </w:rPr>
      </w:pPr>
      <w:r w:rsidRPr="00EA3F15">
        <w:rPr>
          <w:rFonts w:ascii="Times New Roman" w:hAnsi="Times New Roman" w:cs="Times New Roman"/>
          <w:sz w:val="20"/>
          <w:szCs w:val="20"/>
        </w:rPr>
        <w:t xml:space="preserve">от </w:t>
      </w:r>
      <w:r w:rsidR="00EA3F15">
        <w:rPr>
          <w:rFonts w:ascii="Times New Roman" w:hAnsi="Times New Roman" w:cs="Times New Roman"/>
          <w:sz w:val="20"/>
          <w:szCs w:val="20"/>
        </w:rPr>
        <w:t>09.02.</w:t>
      </w:r>
      <w:r w:rsidRPr="00EA3F15">
        <w:rPr>
          <w:rFonts w:ascii="Times New Roman" w:hAnsi="Times New Roman" w:cs="Times New Roman"/>
          <w:sz w:val="20"/>
          <w:szCs w:val="20"/>
        </w:rPr>
        <w:t xml:space="preserve">2018г. № </w:t>
      </w:r>
      <w:r w:rsidR="00EA3F15">
        <w:rPr>
          <w:rFonts w:ascii="Times New Roman" w:hAnsi="Times New Roman" w:cs="Times New Roman"/>
          <w:sz w:val="20"/>
          <w:szCs w:val="20"/>
        </w:rPr>
        <w:t>59</w:t>
      </w:r>
    </w:p>
    <w:p w:rsidR="00580867" w:rsidRPr="00EA3F15" w:rsidRDefault="00580867" w:rsidP="00580867">
      <w:pPr>
        <w:spacing w:after="0" w:line="240" w:lineRule="auto"/>
        <w:jc w:val="center"/>
        <w:rPr>
          <w:rFonts w:ascii="Times New Roman" w:hAnsi="Times New Roman" w:cs="Times New Roman"/>
          <w:sz w:val="20"/>
          <w:szCs w:val="20"/>
        </w:rPr>
      </w:pPr>
    </w:p>
    <w:p w:rsidR="001E7759" w:rsidRDefault="00BB0769" w:rsidP="00580867">
      <w:pPr>
        <w:spacing w:after="0" w:line="240" w:lineRule="auto"/>
        <w:jc w:val="center"/>
        <w:rPr>
          <w:rFonts w:ascii="Times New Roman" w:hAnsi="Times New Roman" w:cs="Times New Roman"/>
        </w:rPr>
      </w:pPr>
      <w:r w:rsidRPr="00580867">
        <w:rPr>
          <w:rFonts w:ascii="Times New Roman" w:hAnsi="Times New Roman" w:cs="Times New Roman"/>
        </w:rPr>
        <w:t>Договор о благоустройстве прилегающей территории</w:t>
      </w:r>
    </w:p>
    <w:p w:rsidR="00BB0769" w:rsidRPr="00580867" w:rsidRDefault="00BB0769" w:rsidP="00580867">
      <w:pPr>
        <w:spacing w:after="0" w:line="240" w:lineRule="auto"/>
        <w:jc w:val="center"/>
        <w:rPr>
          <w:rFonts w:ascii="Times New Roman" w:hAnsi="Times New Roman" w:cs="Times New Roman"/>
        </w:rPr>
      </w:pPr>
      <w:r w:rsidRPr="00580867">
        <w:rPr>
          <w:rFonts w:ascii="Times New Roman" w:hAnsi="Times New Roman" w:cs="Times New Roman"/>
        </w:rPr>
        <w:t>(типовая форма)</w:t>
      </w:r>
    </w:p>
    <w:p w:rsidR="00BB0769" w:rsidRDefault="00BB0769" w:rsidP="00580867">
      <w:pPr>
        <w:spacing w:after="0" w:line="240" w:lineRule="auto"/>
        <w:jc w:val="center"/>
        <w:rPr>
          <w:rFonts w:ascii="Times New Roman" w:hAnsi="Times New Roman" w:cs="Times New Roman"/>
        </w:rPr>
      </w:pPr>
    </w:p>
    <w:p w:rsidR="00580867" w:rsidRPr="00580867" w:rsidRDefault="00580867" w:rsidP="00580867">
      <w:pPr>
        <w:spacing w:after="0" w:line="240" w:lineRule="auto"/>
        <w:jc w:val="center"/>
        <w:rPr>
          <w:rFonts w:ascii="Times New Roman" w:hAnsi="Times New Roman" w:cs="Times New Roman"/>
        </w:rPr>
      </w:pPr>
    </w:p>
    <w:p w:rsidR="00580867" w:rsidRDefault="00580867" w:rsidP="00580867">
      <w:pPr>
        <w:spacing w:after="0" w:line="240" w:lineRule="auto"/>
        <w:jc w:val="both"/>
        <w:rPr>
          <w:rFonts w:ascii="Times New Roman" w:hAnsi="Times New Roman" w:cs="Times New Roman"/>
        </w:rPr>
      </w:pPr>
      <w:r w:rsidRPr="00580867">
        <w:rPr>
          <w:rFonts w:ascii="Times New Roman" w:hAnsi="Times New Roman" w:cs="Times New Roman"/>
        </w:rPr>
        <w:t>А</w:t>
      </w:r>
      <w:r w:rsidR="00BB0769" w:rsidRPr="00580867">
        <w:rPr>
          <w:rFonts w:ascii="Times New Roman" w:hAnsi="Times New Roman" w:cs="Times New Roman"/>
        </w:rPr>
        <w:t>дминистраци</w:t>
      </w:r>
      <w:r w:rsidRPr="00580867">
        <w:rPr>
          <w:rFonts w:ascii="Times New Roman" w:hAnsi="Times New Roman" w:cs="Times New Roman"/>
        </w:rPr>
        <w:t>я</w:t>
      </w:r>
      <w:r w:rsidR="00BB0769" w:rsidRPr="00580867">
        <w:rPr>
          <w:rFonts w:ascii="Times New Roman" w:hAnsi="Times New Roman" w:cs="Times New Roman"/>
        </w:rPr>
        <w:t xml:space="preserve"> </w:t>
      </w:r>
      <w:r w:rsidRPr="00580867">
        <w:rPr>
          <w:rFonts w:ascii="Times New Roman" w:hAnsi="Times New Roman" w:cs="Times New Roman"/>
        </w:rPr>
        <w:t>городского поселения «Поселок Воротынск», в лице</w:t>
      </w:r>
      <w:r>
        <w:rPr>
          <w:rFonts w:ascii="Times New Roman" w:hAnsi="Times New Roman" w:cs="Times New Roman"/>
        </w:rPr>
        <w:t xml:space="preserve"> _</w:t>
      </w:r>
      <w:r w:rsidRPr="00580867">
        <w:rPr>
          <w:rFonts w:ascii="Times New Roman" w:hAnsi="Times New Roman" w:cs="Times New Roman"/>
        </w:rPr>
        <w:t>________________</w:t>
      </w:r>
      <w:r>
        <w:rPr>
          <w:rFonts w:ascii="Times New Roman" w:hAnsi="Times New Roman" w:cs="Times New Roman"/>
        </w:rPr>
        <w:t>_</w:t>
      </w:r>
      <w:r w:rsidRPr="00580867">
        <w:rPr>
          <w:rFonts w:ascii="Times New Roman" w:hAnsi="Times New Roman" w:cs="Times New Roman"/>
        </w:rPr>
        <w:t>_______</w:t>
      </w:r>
    </w:p>
    <w:p w:rsidR="00BB0769" w:rsidRPr="00580867" w:rsidRDefault="00580867" w:rsidP="00580867">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w:t>
      </w:r>
      <w:r w:rsidR="00BB0769" w:rsidRPr="00580867">
        <w:rPr>
          <w:rFonts w:ascii="Times New Roman" w:hAnsi="Times New Roman" w:cs="Times New Roman"/>
        </w:rPr>
        <w:t>,</w:t>
      </w:r>
    </w:p>
    <w:p w:rsidR="00BB0769" w:rsidRPr="00580867" w:rsidRDefault="00BB0769" w:rsidP="00580867">
      <w:pPr>
        <w:spacing w:after="0" w:line="240" w:lineRule="auto"/>
        <w:jc w:val="center"/>
        <w:rPr>
          <w:rFonts w:ascii="Times New Roman" w:hAnsi="Times New Roman" w:cs="Times New Roman"/>
          <w:i/>
          <w:sz w:val="18"/>
          <w:szCs w:val="18"/>
        </w:rPr>
      </w:pPr>
      <w:r w:rsidRPr="00580867">
        <w:rPr>
          <w:rFonts w:ascii="Times New Roman" w:hAnsi="Times New Roman" w:cs="Times New Roman"/>
          <w:i/>
          <w:sz w:val="18"/>
          <w:szCs w:val="18"/>
        </w:rPr>
        <w:t xml:space="preserve">(наименование </w:t>
      </w:r>
      <w:r w:rsidR="00580867" w:rsidRPr="00580867">
        <w:rPr>
          <w:rFonts w:ascii="Times New Roman" w:hAnsi="Times New Roman" w:cs="Times New Roman"/>
          <w:i/>
          <w:sz w:val="18"/>
          <w:szCs w:val="18"/>
        </w:rPr>
        <w:t>должности,</w:t>
      </w:r>
      <w:r w:rsidRPr="00580867">
        <w:rPr>
          <w:rFonts w:ascii="Times New Roman" w:hAnsi="Times New Roman" w:cs="Times New Roman"/>
          <w:i/>
          <w:sz w:val="18"/>
          <w:szCs w:val="18"/>
        </w:rPr>
        <w:t xml:space="preserve"> Ф.И.О.)</w:t>
      </w:r>
    </w:p>
    <w:p w:rsidR="00BB0769" w:rsidRPr="00580867" w:rsidRDefault="00BB0769" w:rsidP="00580867">
      <w:pPr>
        <w:spacing w:after="0" w:line="240" w:lineRule="auto"/>
        <w:jc w:val="both"/>
        <w:rPr>
          <w:rFonts w:ascii="Times New Roman" w:hAnsi="Times New Roman" w:cs="Times New Roman"/>
        </w:rPr>
      </w:pPr>
      <w:r w:rsidRPr="00580867">
        <w:rPr>
          <w:rFonts w:ascii="Times New Roman" w:hAnsi="Times New Roman" w:cs="Times New Roman"/>
        </w:rPr>
        <w:t>действующего на основании ______________</w:t>
      </w:r>
      <w:r w:rsidR="00580867">
        <w:rPr>
          <w:rFonts w:ascii="Times New Roman" w:hAnsi="Times New Roman" w:cs="Times New Roman"/>
        </w:rPr>
        <w:t>______________________</w:t>
      </w:r>
      <w:r w:rsidRPr="00580867">
        <w:rPr>
          <w:rFonts w:ascii="Times New Roman" w:hAnsi="Times New Roman" w:cs="Times New Roman"/>
        </w:rPr>
        <w:t>_______________________,</w:t>
      </w:r>
    </w:p>
    <w:p w:rsidR="00BB0769" w:rsidRPr="00580867" w:rsidRDefault="00BB0769" w:rsidP="00580867">
      <w:pPr>
        <w:spacing w:after="0" w:line="240" w:lineRule="auto"/>
        <w:jc w:val="both"/>
        <w:rPr>
          <w:rFonts w:ascii="Times New Roman" w:hAnsi="Times New Roman" w:cs="Times New Roman"/>
        </w:rPr>
      </w:pPr>
      <w:r w:rsidRPr="00580867">
        <w:rPr>
          <w:rFonts w:ascii="Times New Roman" w:hAnsi="Times New Roman" w:cs="Times New Roman"/>
        </w:rPr>
        <w:t xml:space="preserve">именуемая далее </w:t>
      </w:r>
      <w:r w:rsidR="00580867">
        <w:rPr>
          <w:rFonts w:ascii="Times New Roman" w:hAnsi="Times New Roman" w:cs="Times New Roman"/>
        </w:rPr>
        <w:t>«</w:t>
      </w:r>
      <w:r w:rsidRPr="00580867">
        <w:rPr>
          <w:rFonts w:ascii="Times New Roman" w:hAnsi="Times New Roman" w:cs="Times New Roman"/>
        </w:rPr>
        <w:t>Сторона-1</w:t>
      </w:r>
      <w:r w:rsidR="00580867">
        <w:rPr>
          <w:rFonts w:ascii="Times New Roman" w:hAnsi="Times New Roman" w:cs="Times New Roman"/>
        </w:rPr>
        <w:t>»</w:t>
      </w:r>
      <w:r w:rsidRPr="00580867">
        <w:rPr>
          <w:rFonts w:ascii="Times New Roman" w:hAnsi="Times New Roman" w:cs="Times New Roman"/>
        </w:rPr>
        <w:t>, с одной стороны и правообладатель здания</w:t>
      </w:r>
      <w:r w:rsidR="00580867" w:rsidRPr="00580867">
        <w:rPr>
          <w:rFonts w:ascii="Times New Roman" w:hAnsi="Times New Roman" w:cs="Times New Roman"/>
        </w:rPr>
        <w:t xml:space="preserve"> </w:t>
      </w:r>
      <w:r w:rsidRPr="00580867">
        <w:rPr>
          <w:rFonts w:ascii="Times New Roman" w:hAnsi="Times New Roman" w:cs="Times New Roman"/>
        </w:rPr>
        <w:t>(помещения в нем) или сооружения,</w:t>
      </w:r>
      <w:r w:rsidR="00580867">
        <w:rPr>
          <w:rFonts w:ascii="Times New Roman" w:hAnsi="Times New Roman" w:cs="Times New Roman"/>
        </w:rPr>
        <w:t xml:space="preserve"> __________</w:t>
      </w:r>
      <w:r w:rsidRPr="00580867">
        <w:rPr>
          <w:rFonts w:ascii="Times New Roman" w:hAnsi="Times New Roman" w:cs="Times New Roman"/>
        </w:rPr>
        <w:t>_______________________________________________________________,</w:t>
      </w:r>
    </w:p>
    <w:p w:rsidR="00BB0769" w:rsidRPr="00580867" w:rsidRDefault="00BB0769" w:rsidP="00580867">
      <w:pPr>
        <w:spacing w:after="0" w:line="240" w:lineRule="auto"/>
        <w:jc w:val="center"/>
        <w:rPr>
          <w:rFonts w:ascii="Times New Roman" w:hAnsi="Times New Roman" w:cs="Times New Roman"/>
          <w:i/>
          <w:sz w:val="18"/>
          <w:szCs w:val="18"/>
        </w:rPr>
      </w:pPr>
      <w:r w:rsidRPr="00580867">
        <w:rPr>
          <w:rFonts w:ascii="Times New Roman" w:hAnsi="Times New Roman" w:cs="Times New Roman"/>
          <w:i/>
          <w:sz w:val="18"/>
          <w:szCs w:val="18"/>
        </w:rPr>
        <w:t>(Ф.И.О. физического лица, наименование организации)</w:t>
      </w:r>
    </w:p>
    <w:p w:rsidR="00BB0769" w:rsidRPr="00580867" w:rsidRDefault="00BB0769" w:rsidP="00580867">
      <w:pPr>
        <w:spacing w:after="0" w:line="240" w:lineRule="auto"/>
        <w:jc w:val="both"/>
        <w:rPr>
          <w:rFonts w:ascii="Times New Roman" w:hAnsi="Times New Roman" w:cs="Times New Roman"/>
        </w:rPr>
      </w:pPr>
      <w:r w:rsidRPr="00580867">
        <w:rPr>
          <w:rFonts w:ascii="Times New Roman" w:hAnsi="Times New Roman" w:cs="Times New Roman"/>
        </w:rPr>
        <w:t>в лице _________</w:t>
      </w:r>
      <w:r w:rsidR="00580867">
        <w:rPr>
          <w:rFonts w:ascii="Times New Roman" w:hAnsi="Times New Roman" w:cs="Times New Roman"/>
        </w:rPr>
        <w:t>______________________</w:t>
      </w:r>
      <w:r w:rsidRPr="00580867">
        <w:rPr>
          <w:rFonts w:ascii="Times New Roman" w:hAnsi="Times New Roman" w:cs="Times New Roman"/>
        </w:rPr>
        <w:t>_______________________________________________,</w:t>
      </w:r>
    </w:p>
    <w:p w:rsidR="00BB0769" w:rsidRPr="00580867" w:rsidRDefault="00BB0769" w:rsidP="00580867">
      <w:pPr>
        <w:spacing w:after="0" w:line="240" w:lineRule="auto"/>
        <w:jc w:val="center"/>
        <w:rPr>
          <w:rFonts w:ascii="Times New Roman" w:hAnsi="Times New Roman" w:cs="Times New Roman"/>
          <w:i/>
          <w:sz w:val="18"/>
          <w:szCs w:val="18"/>
        </w:rPr>
      </w:pPr>
      <w:r w:rsidRPr="00580867">
        <w:rPr>
          <w:rFonts w:ascii="Times New Roman" w:hAnsi="Times New Roman" w:cs="Times New Roman"/>
          <w:i/>
          <w:sz w:val="18"/>
          <w:szCs w:val="18"/>
        </w:rPr>
        <w:t>(Ф.И.О., должность)</w:t>
      </w:r>
    </w:p>
    <w:p w:rsidR="00BB0769" w:rsidRPr="00580867" w:rsidRDefault="00BB0769" w:rsidP="00580867">
      <w:pPr>
        <w:spacing w:after="0" w:line="240" w:lineRule="auto"/>
        <w:jc w:val="both"/>
        <w:rPr>
          <w:rFonts w:ascii="Times New Roman" w:hAnsi="Times New Roman" w:cs="Times New Roman"/>
        </w:rPr>
      </w:pPr>
      <w:r w:rsidRPr="00580867">
        <w:rPr>
          <w:rFonts w:ascii="Times New Roman" w:hAnsi="Times New Roman" w:cs="Times New Roman"/>
        </w:rPr>
        <w:t>действующего на основании __________</w:t>
      </w:r>
      <w:r w:rsidR="00580867">
        <w:rPr>
          <w:rFonts w:ascii="Times New Roman" w:hAnsi="Times New Roman" w:cs="Times New Roman"/>
        </w:rPr>
        <w:t>______________________</w:t>
      </w:r>
      <w:r w:rsidRPr="00580867">
        <w:rPr>
          <w:rFonts w:ascii="Times New Roman" w:hAnsi="Times New Roman" w:cs="Times New Roman"/>
        </w:rPr>
        <w:t>___________________________,</w:t>
      </w:r>
    </w:p>
    <w:p w:rsidR="00BB0769" w:rsidRPr="00580867" w:rsidRDefault="00BB0769" w:rsidP="00580867">
      <w:pPr>
        <w:spacing w:after="0" w:line="240" w:lineRule="auto"/>
        <w:ind w:firstLine="3119"/>
        <w:jc w:val="both"/>
        <w:rPr>
          <w:rFonts w:ascii="Times New Roman" w:hAnsi="Times New Roman" w:cs="Times New Roman"/>
          <w:i/>
          <w:sz w:val="18"/>
          <w:szCs w:val="18"/>
        </w:rPr>
      </w:pPr>
      <w:r w:rsidRPr="00580867">
        <w:rPr>
          <w:rFonts w:ascii="Times New Roman" w:hAnsi="Times New Roman" w:cs="Times New Roman"/>
          <w:i/>
          <w:sz w:val="18"/>
          <w:szCs w:val="18"/>
        </w:rPr>
        <w:t>(документ, подтверждающий полномочия представлять интересы)</w:t>
      </w:r>
    </w:p>
    <w:p w:rsidR="00BB0769" w:rsidRPr="00580867" w:rsidRDefault="00BB0769" w:rsidP="00580867">
      <w:pPr>
        <w:spacing w:after="0" w:line="240" w:lineRule="auto"/>
        <w:jc w:val="both"/>
        <w:rPr>
          <w:rFonts w:ascii="Times New Roman" w:hAnsi="Times New Roman" w:cs="Times New Roman"/>
        </w:rPr>
      </w:pPr>
      <w:r w:rsidRPr="00580867">
        <w:rPr>
          <w:rFonts w:ascii="Times New Roman" w:hAnsi="Times New Roman" w:cs="Times New Roman"/>
        </w:rPr>
        <w:t xml:space="preserve">именуемый далее </w:t>
      </w:r>
      <w:r w:rsidR="00580867">
        <w:rPr>
          <w:rFonts w:ascii="Times New Roman" w:hAnsi="Times New Roman" w:cs="Times New Roman"/>
        </w:rPr>
        <w:t>«</w:t>
      </w:r>
      <w:r w:rsidRPr="00580867">
        <w:rPr>
          <w:rFonts w:ascii="Times New Roman" w:hAnsi="Times New Roman" w:cs="Times New Roman"/>
        </w:rPr>
        <w:t>Сторона-2</w:t>
      </w:r>
      <w:r w:rsidR="00580867">
        <w:rPr>
          <w:rFonts w:ascii="Times New Roman" w:hAnsi="Times New Roman" w:cs="Times New Roman"/>
        </w:rPr>
        <w:t>»</w:t>
      </w:r>
      <w:r w:rsidRPr="00580867">
        <w:rPr>
          <w:rFonts w:ascii="Times New Roman" w:hAnsi="Times New Roman" w:cs="Times New Roman"/>
        </w:rPr>
        <w:t>, с другой стороны, совместно именуемые в</w:t>
      </w:r>
      <w:r w:rsidR="00580867" w:rsidRPr="00580867">
        <w:rPr>
          <w:rFonts w:ascii="Times New Roman" w:hAnsi="Times New Roman" w:cs="Times New Roman"/>
        </w:rPr>
        <w:t xml:space="preserve"> </w:t>
      </w:r>
      <w:r w:rsidRPr="00580867">
        <w:rPr>
          <w:rFonts w:ascii="Times New Roman" w:hAnsi="Times New Roman" w:cs="Times New Roman"/>
        </w:rPr>
        <w:t xml:space="preserve">дальнейшем </w:t>
      </w:r>
      <w:r w:rsidR="00580867">
        <w:rPr>
          <w:rFonts w:ascii="Times New Roman" w:hAnsi="Times New Roman" w:cs="Times New Roman"/>
        </w:rPr>
        <w:t>«</w:t>
      </w:r>
      <w:r w:rsidRPr="00580867">
        <w:rPr>
          <w:rFonts w:ascii="Times New Roman" w:hAnsi="Times New Roman" w:cs="Times New Roman"/>
        </w:rPr>
        <w:t>Стороны</w:t>
      </w:r>
      <w:r w:rsidR="00580867">
        <w:rPr>
          <w:rFonts w:ascii="Times New Roman" w:hAnsi="Times New Roman" w:cs="Times New Roman"/>
        </w:rPr>
        <w:t>»</w:t>
      </w:r>
      <w:r w:rsidRPr="00580867">
        <w:rPr>
          <w:rFonts w:ascii="Times New Roman" w:hAnsi="Times New Roman" w:cs="Times New Roman"/>
        </w:rPr>
        <w:t xml:space="preserve">, на основании решения </w:t>
      </w:r>
      <w:r w:rsidR="00580867" w:rsidRPr="00580867">
        <w:rPr>
          <w:rFonts w:ascii="Times New Roman" w:hAnsi="Times New Roman" w:cs="Times New Roman"/>
        </w:rPr>
        <w:t>Собрания представителей ГП «Поселок Воротынск» от 31.10.2017 № 43 «Об утверждении Правил благоустройства городского поселения «Поселок Воротынск»»</w:t>
      </w:r>
      <w:r w:rsidRPr="00580867">
        <w:rPr>
          <w:rFonts w:ascii="Times New Roman" w:hAnsi="Times New Roman" w:cs="Times New Roman"/>
        </w:rPr>
        <w:t xml:space="preserve"> (далее -</w:t>
      </w:r>
      <w:r w:rsidR="001E7759">
        <w:rPr>
          <w:rFonts w:ascii="Times New Roman" w:hAnsi="Times New Roman" w:cs="Times New Roman"/>
        </w:rPr>
        <w:t xml:space="preserve"> </w:t>
      </w:r>
      <w:r w:rsidRPr="00580867">
        <w:rPr>
          <w:rFonts w:ascii="Times New Roman" w:hAnsi="Times New Roman" w:cs="Times New Roman"/>
        </w:rPr>
        <w:t>Правила благоустройства) заключили настоящий договор о нижеследующем:</w:t>
      </w:r>
    </w:p>
    <w:p w:rsidR="00BB0769" w:rsidRPr="00580867" w:rsidRDefault="00BB0769" w:rsidP="00580867">
      <w:pPr>
        <w:spacing w:after="0" w:line="240" w:lineRule="auto"/>
        <w:jc w:val="center"/>
        <w:rPr>
          <w:rFonts w:ascii="Times New Roman" w:hAnsi="Times New Roman" w:cs="Times New Roman"/>
        </w:rPr>
      </w:pPr>
    </w:p>
    <w:p w:rsidR="00BB0769" w:rsidRPr="00580867" w:rsidRDefault="00BB0769" w:rsidP="00580867">
      <w:pPr>
        <w:spacing w:after="0" w:line="240" w:lineRule="auto"/>
        <w:jc w:val="center"/>
        <w:rPr>
          <w:rFonts w:ascii="Times New Roman" w:hAnsi="Times New Roman" w:cs="Times New Roman"/>
        </w:rPr>
      </w:pPr>
      <w:r w:rsidRPr="00580867">
        <w:rPr>
          <w:rFonts w:ascii="Times New Roman" w:hAnsi="Times New Roman" w:cs="Times New Roman"/>
        </w:rPr>
        <w:t>1. Предмет договора</w:t>
      </w:r>
    </w:p>
    <w:p w:rsidR="00BB0769" w:rsidRPr="00580867" w:rsidRDefault="00BB0769" w:rsidP="00580867">
      <w:pPr>
        <w:spacing w:after="0" w:line="240" w:lineRule="auto"/>
        <w:jc w:val="center"/>
        <w:rPr>
          <w:rFonts w:ascii="Times New Roman" w:hAnsi="Times New Roman" w:cs="Times New Roman"/>
        </w:rPr>
      </w:pP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1.1. В соответствии с настоящим договором Сторона-1 закрепляет за Стороной-2</w:t>
      </w:r>
      <w:r w:rsidR="00580867" w:rsidRPr="005F4927">
        <w:rPr>
          <w:rFonts w:ascii="Times New Roman" w:hAnsi="Times New Roman" w:cs="Times New Roman"/>
        </w:rPr>
        <w:t xml:space="preserve"> </w:t>
      </w:r>
      <w:r w:rsidRPr="005F4927">
        <w:rPr>
          <w:rFonts w:ascii="Times New Roman" w:hAnsi="Times New Roman" w:cs="Times New Roman"/>
        </w:rPr>
        <w:t>территорию площадью _________ кв. метров общего пользования, непосредственно</w:t>
      </w:r>
      <w:r w:rsidR="00580867" w:rsidRPr="005F4927">
        <w:rPr>
          <w:rFonts w:ascii="Times New Roman" w:hAnsi="Times New Roman" w:cs="Times New Roman"/>
        </w:rPr>
        <w:t xml:space="preserve"> </w:t>
      </w:r>
      <w:r w:rsidRPr="005F4927">
        <w:rPr>
          <w:rFonts w:ascii="Times New Roman" w:hAnsi="Times New Roman" w:cs="Times New Roman"/>
        </w:rPr>
        <w:t>примыкающую по периметру к земельному участку, находящемуся</w:t>
      </w:r>
      <w:r w:rsidR="00580867" w:rsidRPr="005F4927">
        <w:rPr>
          <w:rFonts w:ascii="Times New Roman" w:hAnsi="Times New Roman" w:cs="Times New Roman"/>
        </w:rPr>
        <w:t xml:space="preserve"> </w:t>
      </w:r>
      <w:r w:rsidRPr="005F4927">
        <w:rPr>
          <w:rFonts w:ascii="Times New Roman" w:hAnsi="Times New Roman" w:cs="Times New Roman"/>
        </w:rPr>
        <w:t>в __________________________________</w:t>
      </w:r>
      <w:r w:rsidR="005F4927">
        <w:rPr>
          <w:rFonts w:ascii="Times New Roman" w:hAnsi="Times New Roman" w:cs="Times New Roman"/>
        </w:rPr>
        <w:t>____</w:t>
      </w:r>
      <w:r w:rsidRPr="005F4927">
        <w:rPr>
          <w:rFonts w:ascii="Times New Roman" w:hAnsi="Times New Roman" w:cs="Times New Roman"/>
        </w:rPr>
        <w:t>___</w:t>
      </w:r>
    </w:p>
    <w:p w:rsidR="00BB0769" w:rsidRPr="005F4927" w:rsidRDefault="00BB0769" w:rsidP="005F4927">
      <w:pPr>
        <w:spacing w:after="0" w:line="240" w:lineRule="auto"/>
        <w:ind w:firstLine="6237"/>
        <w:jc w:val="both"/>
        <w:rPr>
          <w:rFonts w:ascii="Times New Roman" w:hAnsi="Times New Roman" w:cs="Times New Roman"/>
          <w:i/>
          <w:sz w:val="18"/>
          <w:szCs w:val="18"/>
        </w:rPr>
      </w:pPr>
      <w:r w:rsidRPr="005F4927">
        <w:rPr>
          <w:rFonts w:ascii="Times New Roman" w:hAnsi="Times New Roman" w:cs="Times New Roman"/>
          <w:i/>
          <w:sz w:val="18"/>
          <w:szCs w:val="18"/>
        </w:rPr>
        <w:t>(указать вид права)</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Стороны-2, расположенную по адресу: _________________, согласно схематической</w:t>
      </w:r>
      <w:r w:rsidR="005F4927" w:rsidRPr="005F4927">
        <w:rPr>
          <w:rFonts w:ascii="Times New Roman" w:hAnsi="Times New Roman" w:cs="Times New Roman"/>
        </w:rPr>
        <w:t xml:space="preserve"> </w:t>
      </w:r>
      <w:r w:rsidRPr="005F4927">
        <w:rPr>
          <w:rFonts w:ascii="Times New Roman" w:hAnsi="Times New Roman" w:cs="Times New Roman"/>
        </w:rPr>
        <w:t>карте, являющейся неотъемлемой частью настоящего договора (далее - закрепленная</w:t>
      </w:r>
      <w:r w:rsidR="005F4927" w:rsidRPr="005F4927">
        <w:rPr>
          <w:rFonts w:ascii="Times New Roman" w:hAnsi="Times New Roman" w:cs="Times New Roman"/>
        </w:rPr>
        <w:t xml:space="preserve"> </w:t>
      </w:r>
      <w:r w:rsidRPr="005F4927">
        <w:rPr>
          <w:rFonts w:ascii="Times New Roman" w:hAnsi="Times New Roman" w:cs="Times New Roman"/>
        </w:rPr>
        <w:t>территория), а Сторона-2 обязуется осуществлять благоустройство прилегающей</w:t>
      </w:r>
      <w:r w:rsidR="005F4927" w:rsidRPr="005F4927">
        <w:rPr>
          <w:rFonts w:ascii="Times New Roman" w:hAnsi="Times New Roman" w:cs="Times New Roman"/>
        </w:rPr>
        <w:t xml:space="preserve"> </w:t>
      </w:r>
      <w:r w:rsidRPr="005F4927">
        <w:rPr>
          <w:rFonts w:ascii="Times New Roman" w:hAnsi="Times New Roman" w:cs="Times New Roman"/>
        </w:rPr>
        <w:t>территории в соответствии с действующим законодательством, Правилами</w:t>
      </w:r>
      <w:r w:rsidR="005F4927" w:rsidRPr="005F4927">
        <w:rPr>
          <w:rFonts w:ascii="Times New Roman" w:hAnsi="Times New Roman" w:cs="Times New Roman"/>
        </w:rPr>
        <w:t xml:space="preserve"> </w:t>
      </w:r>
      <w:r w:rsidRPr="005F4927">
        <w:rPr>
          <w:rFonts w:ascii="Times New Roman" w:hAnsi="Times New Roman" w:cs="Times New Roman"/>
        </w:rPr>
        <w:t>благоустройства и условиями настоящего договора.</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1.2. Границы и размеры прилегающей территории определяются в соответствии с</w:t>
      </w:r>
      <w:r w:rsidR="005F4927" w:rsidRPr="005F4927">
        <w:rPr>
          <w:rFonts w:ascii="Times New Roman" w:hAnsi="Times New Roman" w:cs="Times New Roman"/>
        </w:rPr>
        <w:t xml:space="preserve"> </w:t>
      </w:r>
      <w:r w:rsidRPr="005F4927">
        <w:rPr>
          <w:rFonts w:ascii="Times New Roman" w:hAnsi="Times New Roman" w:cs="Times New Roman"/>
        </w:rPr>
        <w:t>положениями Правил благоустройства.</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BB0769" w:rsidP="005F4927">
      <w:pPr>
        <w:spacing w:after="0" w:line="240" w:lineRule="auto"/>
        <w:jc w:val="center"/>
        <w:rPr>
          <w:rFonts w:ascii="Times New Roman" w:hAnsi="Times New Roman" w:cs="Times New Roman"/>
        </w:rPr>
      </w:pPr>
      <w:r w:rsidRPr="005F4927">
        <w:rPr>
          <w:rFonts w:ascii="Times New Roman" w:hAnsi="Times New Roman" w:cs="Times New Roman"/>
        </w:rPr>
        <w:t>2. Права и обязанности Стороны-1</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2.1. Сторона-1 в пределах своей компетенции имеет право:</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2.1.1. Осуществлять контроль за исполнением условий настоящего Договора.</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2.1.2. При неисполнении или ненадлежащего исполнения условий настоящего</w:t>
      </w:r>
      <w:r w:rsidR="005F4927">
        <w:rPr>
          <w:rFonts w:ascii="Times New Roman" w:hAnsi="Times New Roman" w:cs="Times New Roman"/>
        </w:rPr>
        <w:t xml:space="preserve"> </w:t>
      </w:r>
      <w:r w:rsidRPr="005F4927">
        <w:rPr>
          <w:rFonts w:ascii="Times New Roman" w:hAnsi="Times New Roman" w:cs="Times New Roman"/>
        </w:rPr>
        <w:t>Договора составлять акты, административные протоколы и выдавать предписания.</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2.1.3. Осуществлять контроль за исполнением Стороной-2 обязательств по</w:t>
      </w:r>
      <w:r w:rsidR="005F4927">
        <w:rPr>
          <w:rFonts w:ascii="Times New Roman" w:hAnsi="Times New Roman" w:cs="Times New Roman"/>
        </w:rPr>
        <w:t xml:space="preserve"> </w:t>
      </w:r>
      <w:r w:rsidRPr="005F4927">
        <w:rPr>
          <w:rFonts w:ascii="Times New Roman" w:hAnsi="Times New Roman" w:cs="Times New Roman"/>
        </w:rPr>
        <w:t>благоустройству закрепленной территории в соответствии с действующим</w:t>
      </w:r>
      <w:r w:rsidR="005F4927">
        <w:rPr>
          <w:rFonts w:ascii="Times New Roman" w:hAnsi="Times New Roman" w:cs="Times New Roman"/>
        </w:rPr>
        <w:t xml:space="preserve"> </w:t>
      </w:r>
      <w:r w:rsidRPr="005F4927">
        <w:rPr>
          <w:rFonts w:ascii="Times New Roman" w:hAnsi="Times New Roman" w:cs="Times New Roman"/>
        </w:rPr>
        <w:t>законодательством, а также Правилами благоустройства.</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2.2. Сторона-1 в пределах своей компетенции обязана:</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2.2.1. Осуществлять контроль за санитарным состоянием закрепленной за</w:t>
      </w:r>
      <w:r w:rsidR="005F4927">
        <w:rPr>
          <w:rFonts w:ascii="Times New Roman" w:hAnsi="Times New Roman" w:cs="Times New Roman"/>
        </w:rPr>
        <w:t xml:space="preserve"> </w:t>
      </w:r>
      <w:r w:rsidRPr="005F4927">
        <w:rPr>
          <w:rFonts w:ascii="Times New Roman" w:hAnsi="Times New Roman" w:cs="Times New Roman"/>
        </w:rPr>
        <w:t>Стороной-2 прилегающей территории.</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BB0769" w:rsidP="005F4927">
      <w:pPr>
        <w:spacing w:after="0" w:line="240" w:lineRule="auto"/>
        <w:jc w:val="center"/>
        <w:rPr>
          <w:rFonts w:ascii="Times New Roman" w:hAnsi="Times New Roman" w:cs="Times New Roman"/>
        </w:rPr>
      </w:pPr>
      <w:r w:rsidRPr="005F4927">
        <w:rPr>
          <w:rFonts w:ascii="Times New Roman" w:hAnsi="Times New Roman" w:cs="Times New Roman"/>
        </w:rPr>
        <w:t>3. Права и обязанности Стороны-2</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3.1. Сторона-2 вправе:</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3.1.1. Осуществлять благоустройство закрепленной территории любыми не</w:t>
      </w:r>
      <w:r w:rsidR="005F4927">
        <w:rPr>
          <w:rFonts w:ascii="Times New Roman" w:hAnsi="Times New Roman" w:cs="Times New Roman"/>
        </w:rPr>
        <w:t xml:space="preserve"> </w:t>
      </w:r>
      <w:r w:rsidRPr="005F4927">
        <w:rPr>
          <w:rFonts w:ascii="Times New Roman" w:hAnsi="Times New Roman" w:cs="Times New Roman"/>
        </w:rPr>
        <w:t>запрещенными законодательством и Правилами благоустройства способами.</w:t>
      </w:r>
    </w:p>
    <w:p w:rsid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3.1.2. Осуществлять благоустройство закрепленной территории путем</w:t>
      </w:r>
      <w:r w:rsidR="005F4927">
        <w:rPr>
          <w:rFonts w:ascii="Times New Roman" w:hAnsi="Times New Roman" w:cs="Times New Roman"/>
        </w:rPr>
        <w:t xml:space="preserve"> </w:t>
      </w:r>
      <w:r w:rsidRPr="005F4927">
        <w:rPr>
          <w:rFonts w:ascii="Times New Roman" w:hAnsi="Times New Roman" w:cs="Times New Roman"/>
        </w:rPr>
        <w:t>непосредственного обеспечения работ или заключения договора с подрядной</w:t>
      </w:r>
      <w:r w:rsidR="005F4927">
        <w:rPr>
          <w:rFonts w:ascii="Times New Roman" w:hAnsi="Times New Roman" w:cs="Times New Roman"/>
        </w:rPr>
        <w:t xml:space="preserve"> </w:t>
      </w:r>
      <w:r w:rsidRPr="005F4927">
        <w:rPr>
          <w:rFonts w:ascii="Times New Roman" w:hAnsi="Times New Roman" w:cs="Times New Roman"/>
        </w:rPr>
        <w:t>организацией, установления в договоре аренды здания (помещения в нем) или</w:t>
      </w:r>
      <w:r w:rsidR="005F4927">
        <w:rPr>
          <w:rFonts w:ascii="Times New Roman" w:hAnsi="Times New Roman" w:cs="Times New Roman"/>
        </w:rPr>
        <w:t xml:space="preserve"> </w:t>
      </w:r>
      <w:r w:rsidRPr="005F4927">
        <w:rPr>
          <w:rFonts w:ascii="Times New Roman" w:hAnsi="Times New Roman" w:cs="Times New Roman"/>
        </w:rPr>
        <w:t>сооружения обязанностей арендаторов или распределения обязанностей между</w:t>
      </w:r>
      <w:r w:rsidR="005F4927">
        <w:rPr>
          <w:rFonts w:ascii="Times New Roman" w:hAnsi="Times New Roman" w:cs="Times New Roman"/>
        </w:rPr>
        <w:t xml:space="preserve"> </w:t>
      </w:r>
      <w:r w:rsidRPr="005F4927">
        <w:rPr>
          <w:rFonts w:ascii="Times New Roman" w:hAnsi="Times New Roman" w:cs="Times New Roman"/>
        </w:rPr>
        <w:t>арендаторами по обеспечению работ по благоустройству закрепленной территории.</w:t>
      </w:r>
      <w:r w:rsidR="005F4927">
        <w:rPr>
          <w:rFonts w:ascii="Times New Roman" w:hAnsi="Times New Roman" w:cs="Times New Roman"/>
        </w:rPr>
        <w:t xml:space="preserve"> </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3.2. Сторона-2 обязана:</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lastRenderedPageBreak/>
        <w:t>3.2.1. Обеспечивать надлежащее содержание и обеспечение своевременной и</w:t>
      </w:r>
      <w:r w:rsidR="005F4927">
        <w:rPr>
          <w:rFonts w:ascii="Times New Roman" w:hAnsi="Times New Roman" w:cs="Times New Roman"/>
        </w:rPr>
        <w:t xml:space="preserve"> </w:t>
      </w:r>
      <w:r w:rsidRPr="005F4927">
        <w:rPr>
          <w:rFonts w:ascii="Times New Roman" w:hAnsi="Times New Roman" w:cs="Times New Roman"/>
        </w:rPr>
        <w:t>качественной уборки закрепленной территории в соответствии с действующим</w:t>
      </w:r>
      <w:r w:rsidR="005F4927">
        <w:rPr>
          <w:rFonts w:ascii="Times New Roman" w:hAnsi="Times New Roman" w:cs="Times New Roman"/>
        </w:rPr>
        <w:t xml:space="preserve"> </w:t>
      </w:r>
      <w:r w:rsidRPr="005F4927">
        <w:rPr>
          <w:rFonts w:ascii="Times New Roman" w:hAnsi="Times New Roman" w:cs="Times New Roman"/>
        </w:rPr>
        <w:t>законодательством, Правилами благоустройства, условиями настоящего договора.</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3.2.2. На закрепленной территории производить работы:</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а)_____________________</w:t>
      </w:r>
      <w:r w:rsidR="001E7759">
        <w:rPr>
          <w:rFonts w:ascii="Times New Roman" w:hAnsi="Times New Roman" w:cs="Times New Roman"/>
        </w:rPr>
        <w:t>_________________________</w:t>
      </w:r>
      <w:r w:rsidRPr="005F4927">
        <w:rPr>
          <w:rFonts w:ascii="Times New Roman" w:hAnsi="Times New Roman" w:cs="Times New Roman"/>
        </w:rPr>
        <w:t>________________________________</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б)____________________________________________</w:t>
      </w:r>
      <w:r w:rsidR="001E7759">
        <w:rPr>
          <w:rFonts w:ascii="Times New Roman" w:hAnsi="Times New Roman" w:cs="Times New Roman"/>
        </w:rPr>
        <w:t>_______________________</w:t>
      </w:r>
      <w:r w:rsidRPr="005F4927">
        <w:rPr>
          <w:rFonts w:ascii="Times New Roman" w:hAnsi="Times New Roman" w:cs="Times New Roman"/>
        </w:rPr>
        <w:t>_________;</w:t>
      </w:r>
    </w:p>
    <w:p w:rsidR="00BB0769" w:rsidRPr="005F4927" w:rsidRDefault="001E7759" w:rsidP="005F4927">
      <w:pPr>
        <w:spacing w:after="0" w:line="240" w:lineRule="auto"/>
        <w:jc w:val="both"/>
        <w:rPr>
          <w:rFonts w:ascii="Times New Roman" w:hAnsi="Times New Roman" w:cs="Times New Roman"/>
        </w:rPr>
      </w:pPr>
      <w:r>
        <w:rPr>
          <w:rFonts w:ascii="Times New Roman" w:hAnsi="Times New Roman" w:cs="Times New Roman"/>
        </w:rPr>
        <w:t xml:space="preserve">в) </w:t>
      </w:r>
      <w:r w:rsidR="00BB0769" w:rsidRPr="005F4927">
        <w:rPr>
          <w:rFonts w:ascii="Times New Roman" w:hAnsi="Times New Roman" w:cs="Times New Roman"/>
        </w:rPr>
        <w:t>другие работы, не запрещенные действующим законодательством и Правилами</w:t>
      </w:r>
      <w:r w:rsidR="005F4927" w:rsidRPr="005F4927">
        <w:rPr>
          <w:rFonts w:ascii="Times New Roman" w:hAnsi="Times New Roman" w:cs="Times New Roman"/>
        </w:rPr>
        <w:t xml:space="preserve"> </w:t>
      </w:r>
      <w:r w:rsidR="00BB0769" w:rsidRPr="005F4927">
        <w:rPr>
          <w:rFonts w:ascii="Times New Roman" w:hAnsi="Times New Roman" w:cs="Times New Roman"/>
        </w:rPr>
        <w:t>благоустройства.</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3.2.3. В случае любых изменений данных о Стороне-2 (наименование юридического</w:t>
      </w:r>
      <w:r w:rsidR="005F4927" w:rsidRPr="005F4927">
        <w:rPr>
          <w:rFonts w:ascii="Times New Roman" w:hAnsi="Times New Roman" w:cs="Times New Roman"/>
        </w:rPr>
        <w:t xml:space="preserve"> </w:t>
      </w:r>
      <w:r w:rsidRPr="005F4927">
        <w:rPr>
          <w:rFonts w:ascii="Times New Roman" w:hAnsi="Times New Roman" w:cs="Times New Roman"/>
        </w:rPr>
        <w:t>лица, Ф.И.О. физического лица, место нахождения, телефон, изменение статуса</w:t>
      </w:r>
      <w:r w:rsidR="005F4927" w:rsidRPr="005F4927">
        <w:rPr>
          <w:rFonts w:ascii="Times New Roman" w:hAnsi="Times New Roman" w:cs="Times New Roman"/>
        </w:rPr>
        <w:t xml:space="preserve"> </w:t>
      </w:r>
      <w:r w:rsidRPr="005F4927">
        <w:rPr>
          <w:rFonts w:ascii="Times New Roman" w:hAnsi="Times New Roman" w:cs="Times New Roman"/>
        </w:rPr>
        <w:t>юридического лица и др.) в срок не позднее пяти календарных дней сообщить о</w:t>
      </w:r>
      <w:r w:rsidR="005F4927" w:rsidRPr="005F4927">
        <w:rPr>
          <w:rFonts w:ascii="Times New Roman" w:hAnsi="Times New Roman" w:cs="Times New Roman"/>
        </w:rPr>
        <w:t xml:space="preserve"> </w:t>
      </w:r>
      <w:r w:rsidRPr="005F4927">
        <w:rPr>
          <w:rFonts w:ascii="Times New Roman" w:hAnsi="Times New Roman" w:cs="Times New Roman"/>
        </w:rPr>
        <w:t xml:space="preserve">произошедших изменениях Стороне-1 в </w:t>
      </w:r>
      <w:r w:rsidR="005F4927">
        <w:rPr>
          <w:rFonts w:ascii="Times New Roman" w:hAnsi="Times New Roman" w:cs="Times New Roman"/>
        </w:rPr>
        <w:t>Администрацию</w:t>
      </w:r>
      <w:r w:rsidRPr="005F4927">
        <w:rPr>
          <w:rFonts w:ascii="Times New Roman" w:hAnsi="Times New Roman" w:cs="Times New Roman"/>
        </w:rPr>
        <w:t xml:space="preserve"> для</w:t>
      </w:r>
      <w:r w:rsidR="005F4927" w:rsidRPr="005F4927">
        <w:rPr>
          <w:rFonts w:ascii="Times New Roman" w:hAnsi="Times New Roman" w:cs="Times New Roman"/>
        </w:rPr>
        <w:t xml:space="preserve"> </w:t>
      </w:r>
      <w:r w:rsidRPr="005F4927">
        <w:rPr>
          <w:rFonts w:ascii="Times New Roman" w:hAnsi="Times New Roman" w:cs="Times New Roman"/>
        </w:rPr>
        <w:t>внесения соответствующих изменений в настоящий Договор.</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3.2.4. Обеспечить наличие данного договора или его заверенной копии на объекте,</w:t>
      </w:r>
      <w:r w:rsidR="005F4927" w:rsidRPr="005F4927">
        <w:rPr>
          <w:rFonts w:ascii="Times New Roman" w:hAnsi="Times New Roman" w:cs="Times New Roman"/>
        </w:rPr>
        <w:t xml:space="preserve"> </w:t>
      </w:r>
      <w:r w:rsidRPr="005F4927">
        <w:rPr>
          <w:rFonts w:ascii="Times New Roman" w:hAnsi="Times New Roman" w:cs="Times New Roman"/>
        </w:rPr>
        <w:t>к которому прилегает закрепленная территория, для его предъявления по первому</w:t>
      </w:r>
      <w:r w:rsidR="005F4927" w:rsidRPr="005F4927">
        <w:rPr>
          <w:rFonts w:ascii="Times New Roman" w:hAnsi="Times New Roman" w:cs="Times New Roman"/>
        </w:rPr>
        <w:t xml:space="preserve"> </w:t>
      </w:r>
      <w:r w:rsidRPr="005F4927">
        <w:rPr>
          <w:rFonts w:ascii="Times New Roman" w:hAnsi="Times New Roman" w:cs="Times New Roman"/>
        </w:rPr>
        <w:t>требованию контрольно-надзорных органов.</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3.2.5. Представить Стороне-1 документ, удостоверяющий прекращение права</w:t>
      </w:r>
      <w:r w:rsidR="005F4927" w:rsidRPr="005F4927">
        <w:rPr>
          <w:rFonts w:ascii="Times New Roman" w:hAnsi="Times New Roman" w:cs="Times New Roman"/>
        </w:rPr>
        <w:t xml:space="preserve"> </w:t>
      </w:r>
      <w:r w:rsidRPr="005F4927">
        <w:rPr>
          <w:rFonts w:ascii="Times New Roman" w:hAnsi="Times New Roman" w:cs="Times New Roman"/>
        </w:rPr>
        <w:t>Стороны-2 на здание (помещение в нем) или сооружение, в срок не более пяти</w:t>
      </w:r>
      <w:r w:rsidR="005F4927" w:rsidRPr="005F4927">
        <w:rPr>
          <w:rFonts w:ascii="Times New Roman" w:hAnsi="Times New Roman" w:cs="Times New Roman"/>
        </w:rPr>
        <w:t xml:space="preserve"> </w:t>
      </w:r>
      <w:r w:rsidRPr="005F4927">
        <w:rPr>
          <w:rFonts w:ascii="Times New Roman" w:hAnsi="Times New Roman" w:cs="Times New Roman"/>
        </w:rPr>
        <w:t>календарных дней с момента прекращения права.</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 xml:space="preserve">3.2.6. Обеспечить доступность </w:t>
      </w:r>
      <w:proofErr w:type="spellStart"/>
      <w:r w:rsidRPr="005F4927">
        <w:rPr>
          <w:rFonts w:ascii="Times New Roman" w:hAnsi="Times New Roman" w:cs="Times New Roman"/>
        </w:rPr>
        <w:t>маломобильных</w:t>
      </w:r>
      <w:proofErr w:type="spellEnd"/>
      <w:r w:rsidRPr="005F4927">
        <w:rPr>
          <w:rFonts w:ascii="Times New Roman" w:hAnsi="Times New Roman" w:cs="Times New Roman"/>
        </w:rPr>
        <w:t xml:space="preserve"> групп населения.</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3.2.7. Выполнять предписания Администрации по обеспечению чистоты и порядка на закреплённой территории, давать письменные</w:t>
      </w:r>
      <w:r w:rsidR="005F4927" w:rsidRPr="005F4927">
        <w:rPr>
          <w:rFonts w:ascii="Times New Roman" w:hAnsi="Times New Roman" w:cs="Times New Roman"/>
        </w:rPr>
        <w:t xml:space="preserve"> </w:t>
      </w:r>
      <w:r w:rsidRPr="005F4927">
        <w:rPr>
          <w:rFonts w:ascii="Times New Roman" w:hAnsi="Times New Roman" w:cs="Times New Roman"/>
        </w:rPr>
        <w:t>объяснения.</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3.3. Работы по благоустройству территории, прилегающей к объекту</w:t>
      </w:r>
      <w:r w:rsidR="005F4927" w:rsidRPr="005F4927">
        <w:rPr>
          <w:rFonts w:ascii="Times New Roman" w:hAnsi="Times New Roman" w:cs="Times New Roman"/>
        </w:rPr>
        <w:t xml:space="preserve"> </w:t>
      </w:r>
      <w:r w:rsidRPr="005F4927">
        <w:rPr>
          <w:rFonts w:ascii="Times New Roman" w:hAnsi="Times New Roman" w:cs="Times New Roman"/>
        </w:rPr>
        <w:t>благоустройства, находящегося в собственности (пользовании) Стороны 2,</w:t>
      </w:r>
      <w:r w:rsidR="005F4927" w:rsidRPr="005F4927">
        <w:rPr>
          <w:rFonts w:ascii="Times New Roman" w:hAnsi="Times New Roman" w:cs="Times New Roman"/>
        </w:rPr>
        <w:t xml:space="preserve"> </w:t>
      </w:r>
      <w:r w:rsidRPr="005F4927">
        <w:rPr>
          <w:rFonts w:ascii="Times New Roman" w:hAnsi="Times New Roman" w:cs="Times New Roman"/>
        </w:rPr>
        <w:t>осуществляются за счет сил и средств Стороны 2 в соответствии с Правилами</w:t>
      </w:r>
      <w:r w:rsidR="005F4927" w:rsidRPr="005F4927">
        <w:rPr>
          <w:rFonts w:ascii="Times New Roman" w:hAnsi="Times New Roman" w:cs="Times New Roman"/>
        </w:rPr>
        <w:t xml:space="preserve"> </w:t>
      </w:r>
      <w:r w:rsidRPr="005F4927">
        <w:rPr>
          <w:rFonts w:ascii="Times New Roman" w:hAnsi="Times New Roman" w:cs="Times New Roman"/>
        </w:rPr>
        <w:t>благоустройства территории в сроки, установленные графиком выполнения работ.</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BB0769" w:rsidP="005F4927">
      <w:pPr>
        <w:spacing w:after="0" w:line="240" w:lineRule="auto"/>
        <w:jc w:val="center"/>
        <w:rPr>
          <w:rFonts w:ascii="Times New Roman" w:hAnsi="Times New Roman" w:cs="Times New Roman"/>
        </w:rPr>
      </w:pPr>
      <w:r w:rsidRPr="005F4927">
        <w:rPr>
          <w:rFonts w:ascii="Times New Roman" w:hAnsi="Times New Roman" w:cs="Times New Roman"/>
        </w:rPr>
        <w:t>4. Ответственность Сторон</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4.1. За нарушение условий настоящего договора Стороны несут ответственность,</w:t>
      </w:r>
      <w:r w:rsidR="005F4927" w:rsidRPr="005F4927">
        <w:rPr>
          <w:rFonts w:ascii="Times New Roman" w:hAnsi="Times New Roman" w:cs="Times New Roman"/>
        </w:rPr>
        <w:t xml:space="preserve"> </w:t>
      </w:r>
      <w:r w:rsidRPr="005F4927">
        <w:rPr>
          <w:rFonts w:ascii="Times New Roman" w:hAnsi="Times New Roman" w:cs="Times New Roman"/>
        </w:rPr>
        <w:t>предусмотренную действующим законодательством.</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4.2. Ущерб, причиненный Стороной-2 третьим лицам в результате исполнения и (или)</w:t>
      </w:r>
      <w:r w:rsidR="005F4927" w:rsidRPr="005F4927">
        <w:rPr>
          <w:rFonts w:ascii="Times New Roman" w:hAnsi="Times New Roman" w:cs="Times New Roman"/>
        </w:rPr>
        <w:t xml:space="preserve"> </w:t>
      </w:r>
      <w:r w:rsidRPr="005F4927">
        <w:rPr>
          <w:rFonts w:ascii="Times New Roman" w:hAnsi="Times New Roman" w:cs="Times New Roman"/>
        </w:rPr>
        <w:t>неисполнения своих обязательств по настоящему Договору, возмещается им</w:t>
      </w:r>
      <w:r w:rsidR="005F4927" w:rsidRPr="005F4927">
        <w:rPr>
          <w:rFonts w:ascii="Times New Roman" w:hAnsi="Times New Roman" w:cs="Times New Roman"/>
        </w:rPr>
        <w:t xml:space="preserve"> </w:t>
      </w:r>
      <w:r w:rsidRPr="005F4927">
        <w:rPr>
          <w:rFonts w:ascii="Times New Roman" w:hAnsi="Times New Roman" w:cs="Times New Roman"/>
        </w:rPr>
        <w:t>самостоятельно.</w:t>
      </w:r>
    </w:p>
    <w:p w:rsidR="005F4927" w:rsidRPr="005F4927" w:rsidRDefault="005F4927" w:rsidP="005F4927">
      <w:pPr>
        <w:spacing w:after="0" w:line="240" w:lineRule="auto"/>
        <w:jc w:val="center"/>
        <w:rPr>
          <w:rFonts w:ascii="Times New Roman" w:hAnsi="Times New Roman" w:cs="Times New Roman"/>
        </w:rPr>
      </w:pPr>
    </w:p>
    <w:p w:rsidR="00BB0769" w:rsidRPr="005F4927" w:rsidRDefault="005F4927" w:rsidP="005F4927">
      <w:pPr>
        <w:spacing w:after="0" w:line="240" w:lineRule="auto"/>
        <w:jc w:val="center"/>
        <w:rPr>
          <w:rFonts w:ascii="Times New Roman" w:hAnsi="Times New Roman" w:cs="Times New Roman"/>
        </w:rPr>
      </w:pPr>
      <w:r w:rsidRPr="005F4927">
        <w:rPr>
          <w:rFonts w:ascii="Times New Roman" w:hAnsi="Times New Roman" w:cs="Times New Roman"/>
        </w:rPr>
        <w:t>5</w:t>
      </w:r>
      <w:r w:rsidR="00BB0769" w:rsidRPr="005F4927">
        <w:rPr>
          <w:rFonts w:ascii="Times New Roman" w:hAnsi="Times New Roman" w:cs="Times New Roman"/>
        </w:rPr>
        <w:t>. Срок действия договора</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5116A8" w:rsidP="005F4927">
      <w:pPr>
        <w:spacing w:after="0" w:line="240" w:lineRule="auto"/>
        <w:jc w:val="both"/>
        <w:rPr>
          <w:rFonts w:ascii="Times New Roman" w:hAnsi="Times New Roman" w:cs="Times New Roman"/>
        </w:rPr>
      </w:pPr>
      <w:r>
        <w:rPr>
          <w:rFonts w:ascii="Times New Roman" w:hAnsi="Times New Roman" w:cs="Times New Roman"/>
        </w:rPr>
        <w:t xml:space="preserve">5.1. </w:t>
      </w:r>
      <w:r w:rsidR="00BB0769" w:rsidRPr="005F4927">
        <w:rPr>
          <w:rFonts w:ascii="Times New Roman" w:hAnsi="Times New Roman" w:cs="Times New Roman"/>
        </w:rPr>
        <w:t>Настоящий договор вступает в силу с момента его подписания Сторонами и действует</w:t>
      </w:r>
      <w:r w:rsidR="005F4927">
        <w:rPr>
          <w:rFonts w:ascii="Times New Roman" w:hAnsi="Times New Roman" w:cs="Times New Roman"/>
        </w:rPr>
        <w:t xml:space="preserve"> </w:t>
      </w:r>
      <w:r w:rsidR="00BB0769" w:rsidRPr="005F4927">
        <w:rPr>
          <w:rFonts w:ascii="Times New Roman" w:hAnsi="Times New Roman" w:cs="Times New Roman"/>
        </w:rPr>
        <w:t>до прекращения прав собственности Стороны-2 на здание (помещение в нем) или</w:t>
      </w:r>
      <w:r w:rsidR="005F4927">
        <w:rPr>
          <w:rFonts w:ascii="Times New Roman" w:hAnsi="Times New Roman" w:cs="Times New Roman"/>
        </w:rPr>
        <w:t xml:space="preserve"> </w:t>
      </w:r>
      <w:r w:rsidR="00BB0769" w:rsidRPr="005F4927">
        <w:rPr>
          <w:rFonts w:ascii="Times New Roman" w:hAnsi="Times New Roman" w:cs="Times New Roman"/>
        </w:rPr>
        <w:t>сооружение.</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5F4927" w:rsidP="005F4927">
      <w:pPr>
        <w:spacing w:after="0" w:line="240" w:lineRule="auto"/>
        <w:jc w:val="center"/>
        <w:rPr>
          <w:rFonts w:ascii="Times New Roman" w:hAnsi="Times New Roman" w:cs="Times New Roman"/>
        </w:rPr>
      </w:pPr>
      <w:r w:rsidRPr="005F4927">
        <w:rPr>
          <w:rFonts w:ascii="Times New Roman" w:hAnsi="Times New Roman" w:cs="Times New Roman"/>
        </w:rPr>
        <w:t>6</w:t>
      </w:r>
      <w:r w:rsidR="00BB0769" w:rsidRPr="005F4927">
        <w:rPr>
          <w:rFonts w:ascii="Times New Roman" w:hAnsi="Times New Roman" w:cs="Times New Roman"/>
        </w:rPr>
        <w:t>. Изменение и прекращение (расторжение) договора</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5F4927" w:rsidP="005F4927">
      <w:pPr>
        <w:spacing w:after="0" w:line="240" w:lineRule="auto"/>
        <w:jc w:val="both"/>
        <w:rPr>
          <w:rFonts w:ascii="Times New Roman" w:hAnsi="Times New Roman" w:cs="Times New Roman"/>
        </w:rPr>
      </w:pPr>
      <w:r w:rsidRPr="005F4927">
        <w:rPr>
          <w:rFonts w:ascii="Times New Roman" w:hAnsi="Times New Roman" w:cs="Times New Roman"/>
        </w:rPr>
        <w:t>6</w:t>
      </w:r>
      <w:r w:rsidR="00BB0769" w:rsidRPr="005F4927">
        <w:rPr>
          <w:rFonts w:ascii="Times New Roman" w:hAnsi="Times New Roman" w:cs="Times New Roman"/>
        </w:rPr>
        <w:t>.1. Изменения и (или) дополнения к договору оформляются Сторонами в письменной</w:t>
      </w:r>
      <w:r w:rsidRPr="005F4927">
        <w:rPr>
          <w:rFonts w:ascii="Times New Roman" w:hAnsi="Times New Roman" w:cs="Times New Roman"/>
        </w:rPr>
        <w:t xml:space="preserve"> </w:t>
      </w:r>
      <w:r w:rsidR="00BB0769" w:rsidRPr="005F4927">
        <w:rPr>
          <w:rFonts w:ascii="Times New Roman" w:hAnsi="Times New Roman" w:cs="Times New Roman"/>
        </w:rPr>
        <w:t>форме.</w:t>
      </w:r>
    </w:p>
    <w:p w:rsidR="00BB0769" w:rsidRPr="005F4927" w:rsidRDefault="005F4927" w:rsidP="005F4927">
      <w:pPr>
        <w:spacing w:after="0" w:line="240" w:lineRule="auto"/>
        <w:jc w:val="both"/>
        <w:rPr>
          <w:rFonts w:ascii="Times New Roman" w:hAnsi="Times New Roman" w:cs="Times New Roman"/>
        </w:rPr>
      </w:pPr>
      <w:r w:rsidRPr="005F4927">
        <w:rPr>
          <w:rFonts w:ascii="Times New Roman" w:hAnsi="Times New Roman" w:cs="Times New Roman"/>
        </w:rPr>
        <w:t>6</w:t>
      </w:r>
      <w:r w:rsidR="00BB0769" w:rsidRPr="005F4927">
        <w:rPr>
          <w:rFonts w:ascii="Times New Roman" w:hAnsi="Times New Roman" w:cs="Times New Roman"/>
        </w:rPr>
        <w:t>.2. Договор может быть досрочно прекращен (расторгнут) по инициативе одной из</w:t>
      </w:r>
      <w:r w:rsidRPr="005F4927">
        <w:rPr>
          <w:rFonts w:ascii="Times New Roman" w:hAnsi="Times New Roman" w:cs="Times New Roman"/>
        </w:rPr>
        <w:t xml:space="preserve"> </w:t>
      </w:r>
      <w:r w:rsidR="00BB0769" w:rsidRPr="005F4927">
        <w:rPr>
          <w:rFonts w:ascii="Times New Roman" w:hAnsi="Times New Roman" w:cs="Times New Roman"/>
        </w:rPr>
        <w:t>Сторон после направления предложения о расторжении другой Стороне. В случае</w:t>
      </w:r>
      <w:r w:rsidRPr="005F4927">
        <w:rPr>
          <w:rFonts w:ascii="Times New Roman" w:hAnsi="Times New Roman" w:cs="Times New Roman"/>
        </w:rPr>
        <w:t xml:space="preserve"> </w:t>
      </w:r>
      <w:r w:rsidR="00BB0769" w:rsidRPr="005F4927">
        <w:rPr>
          <w:rFonts w:ascii="Times New Roman" w:hAnsi="Times New Roman" w:cs="Times New Roman"/>
        </w:rPr>
        <w:t>отказа от расторжения либо неполучения ответа в срок ________________ дней,</w:t>
      </w:r>
      <w:r w:rsidRPr="005F4927">
        <w:rPr>
          <w:rFonts w:ascii="Times New Roman" w:hAnsi="Times New Roman" w:cs="Times New Roman"/>
        </w:rPr>
        <w:t xml:space="preserve"> </w:t>
      </w:r>
      <w:r w:rsidR="00BB0769" w:rsidRPr="005F4927">
        <w:rPr>
          <w:rFonts w:ascii="Times New Roman" w:hAnsi="Times New Roman" w:cs="Times New Roman"/>
        </w:rPr>
        <w:t>заинтересованная Сторона вправе предъявить требование о расторжении договора</w:t>
      </w:r>
      <w:r w:rsidRPr="005F4927">
        <w:rPr>
          <w:rFonts w:ascii="Times New Roman" w:hAnsi="Times New Roman" w:cs="Times New Roman"/>
        </w:rPr>
        <w:t xml:space="preserve"> </w:t>
      </w:r>
      <w:r w:rsidR="00BB0769" w:rsidRPr="005F4927">
        <w:rPr>
          <w:rFonts w:ascii="Times New Roman" w:hAnsi="Times New Roman" w:cs="Times New Roman"/>
        </w:rPr>
        <w:t>в суд.</w:t>
      </w:r>
    </w:p>
    <w:p w:rsidR="00BB0769" w:rsidRPr="005F4927" w:rsidRDefault="005F4927" w:rsidP="005F4927">
      <w:pPr>
        <w:spacing w:after="0" w:line="240" w:lineRule="auto"/>
        <w:jc w:val="both"/>
        <w:rPr>
          <w:rFonts w:ascii="Times New Roman" w:hAnsi="Times New Roman" w:cs="Times New Roman"/>
        </w:rPr>
      </w:pPr>
      <w:r w:rsidRPr="005F4927">
        <w:rPr>
          <w:rFonts w:ascii="Times New Roman" w:hAnsi="Times New Roman" w:cs="Times New Roman"/>
        </w:rPr>
        <w:t>6</w:t>
      </w:r>
      <w:r w:rsidR="00BB0769" w:rsidRPr="005F4927">
        <w:rPr>
          <w:rFonts w:ascii="Times New Roman" w:hAnsi="Times New Roman" w:cs="Times New Roman"/>
        </w:rPr>
        <w:t>.3. Расторжение договора оформляется письменно путем заключения соглашения,</w:t>
      </w:r>
      <w:r w:rsidRPr="005F4927">
        <w:rPr>
          <w:rFonts w:ascii="Times New Roman" w:hAnsi="Times New Roman" w:cs="Times New Roman"/>
        </w:rPr>
        <w:t xml:space="preserve"> </w:t>
      </w:r>
      <w:r w:rsidR="00BB0769" w:rsidRPr="005F4927">
        <w:rPr>
          <w:rFonts w:ascii="Times New Roman" w:hAnsi="Times New Roman" w:cs="Times New Roman"/>
        </w:rPr>
        <w:t>включающего основания расторжения договора. Обязательства по договору</w:t>
      </w:r>
      <w:r w:rsidRPr="005F4927">
        <w:rPr>
          <w:rFonts w:ascii="Times New Roman" w:hAnsi="Times New Roman" w:cs="Times New Roman"/>
        </w:rPr>
        <w:t xml:space="preserve"> </w:t>
      </w:r>
      <w:r w:rsidR="00BB0769" w:rsidRPr="005F4927">
        <w:rPr>
          <w:rFonts w:ascii="Times New Roman" w:hAnsi="Times New Roman" w:cs="Times New Roman"/>
        </w:rPr>
        <w:t>прекращаются с момента заключения указанного соглашения или с момента вступления</w:t>
      </w:r>
      <w:r w:rsidRPr="005F4927">
        <w:rPr>
          <w:rFonts w:ascii="Times New Roman" w:hAnsi="Times New Roman" w:cs="Times New Roman"/>
        </w:rPr>
        <w:t xml:space="preserve"> </w:t>
      </w:r>
      <w:r w:rsidR="00BB0769" w:rsidRPr="005F4927">
        <w:rPr>
          <w:rFonts w:ascii="Times New Roman" w:hAnsi="Times New Roman" w:cs="Times New Roman"/>
        </w:rPr>
        <w:t>в законную силу решения суда о расторжении договора.</w:t>
      </w:r>
    </w:p>
    <w:p w:rsidR="00BB0769" w:rsidRPr="005F4927" w:rsidRDefault="005F4927" w:rsidP="005F4927">
      <w:pPr>
        <w:spacing w:after="0" w:line="240" w:lineRule="auto"/>
        <w:jc w:val="both"/>
        <w:rPr>
          <w:rFonts w:ascii="Times New Roman" w:hAnsi="Times New Roman" w:cs="Times New Roman"/>
        </w:rPr>
      </w:pPr>
      <w:r w:rsidRPr="005F4927">
        <w:rPr>
          <w:rFonts w:ascii="Times New Roman" w:hAnsi="Times New Roman" w:cs="Times New Roman"/>
        </w:rPr>
        <w:t>6</w:t>
      </w:r>
      <w:r w:rsidR="00BB0769" w:rsidRPr="005F4927">
        <w:rPr>
          <w:rFonts w:ascii="Times New Roman" w:hAnsi="Times New Roman" w:cs="Times New Roman"/>
        </w:rPr>
        <w:t>.4. Основанием для расторжения договора может служить</w:t>
      </w:r>
    </w:p>
    <w:p w:rsidR="00BB0769" w:rsidRPr="005F4927" w:rsidRDefault="00BB0769" w:rsidP="005F4927">
      <w:pPr>
        <w:pStyle w:val="a4"/>
        <w:numPr>
          <w:ilvl w:val="0"/>
          <w:numId w:val="11"/>
        </w:numPr>
        <w:spacing w:after="0" w:line="240" w:lineRule="auto"/>
        <w:ind w:left="0" w:firstLine="426"/>
        <w:jc w:val="both"/>
        <w:rPr>
          <w:rFonts w:ascii="Times New Roman" w:hAnsi="Times New Roman" w:cs="Times New Roman"/>
        </w:rPr>
      </w:pPr>
      <w:r w:rsidRPr="005F4927">
        <w:rPr>
          <w:rFonts w:ascii="Times New Roman" w:hAnsi="Times New Roman" w:cs="Times New Roman"/>
        </w:rPr>
        <w:t>смена собственника здания (помещения в нем) и сооружения к которому прилегает</w:t>
      </w:r>
      <w:r w:rsidR="005F4927" w:rsidRPr="005F4927">
        <w:rPr>
          <w:rFonts w:ascii="Times New Roman" w:hAnsi="Times New Roman" w:cs="Times New Roman"/>
        </w:rPr>
        <w:t xml:space="preserve"> </w:t>
      </w:r>
      <w:r w:rsidRPr="005F4927">
        <w:rPr>
          <w:rFonts w:ascii="Times New Roman" w:hAnsi="Times New Roman" w:cs="Times New Roman"/>
        </w:rPr>
        <w:t>территория, закрепленная договором;</w:t>
      </w:r>
      <w:r w:rsidR="005F4927" w:rsidRPr="005F4927">
        <w:rPr>
          <w:rFonts w:ascii="Times New Roman" w:hAnsi="Times New Roman" w:cs="Times New Roman"/>
        </w:rPr>
        <w:t xml:space="preserve"> </w:t>
      </w:r>
    </w:p>
    <w:p w:rsidR="00BB0769" w:rsidRPr="005F4927" w:rsidRDefault="00BB0769" w:rsidP="005F4927">
      <w:pPr>
        <w:pStyle w:val="a4"/>
        <w:numPr>
          <w:ilvl w:val="0"/>
          <w:numId w:val="11"/>
        </w:numPr>
        <w:spacing w:after="0" w:line="240" w:lineRule="auto"/>
        <w:ind w:left="0" w:firstLine="426"/>
        <w:jc w:val="both"/>
        <w:rPr>
          <w:rFonts w:ascii="Times New Roman" w:hAnsi="Times New Roman" w:cs="Times New Roman"/>
        </w:rPr>
      </w:pPr>
      <w:r w:rsidRPr="005F4927">
        <w:rPr>
          <w:rFonts w:ascii="Times New Roman" w:hAnsi="Times New Roman" w:cs="Times New Roman"/>
        </w:rPr>
        <w:t xml:space="preserve">изменение нормативных правовых актов Российской Федерации, </w:t>
      </w:r>
      <w:r w:rsidR="005F4927">
        <w:rPr>
          <w:rFonts w:ascii="Times New Roman" w:hAnsi="Times New Roman" w:cs="Times New Roman"/>
        </w:rPr>
        <w:t>Калужской области</w:t>
      </w:r>
      <w:r w:rsidRPr="005F4927">
        <w:rPr>
          <w:rFonts w:ascii="Times New Roman" w:hAnsi="Times New Roman" w:cs="Times New Roman"/>
        </w:rPr>
        <w:t xml:space="preserve"> и</w:t>
      </w:r>
      <w:r w:rsidR="005F4927" w:rsidRPr="005F4927">
        <w:rPr>
          <w:rFonts w:ascii="Times New Roman" w:hAnsi="Times New Roman" w:cs="Times New Roman"/>
        </w:rPr>
        <w:t xml:space="preserve"> </w:t>
      </w:r>
      <w:r w:rsidRPr="005F4927">
        <w:rPr>
          <w:rFonts w:ascii="Times New Roman" w:hAnsi="Times New Roman" w:cs="Times New Roman"/>
        </w:rPr>
        <w:t>(или) органов местного самоуправления, регулирующих взаимоотношения Сторон по</w:t>
      </w:r>
      <w:r w:rsidR="005F4927" w:rsidRPr="005F4927">
        <w:rPr>
          <w:rFonts w:ascii="Times New Roman" w:hAnsi="Times New Roman" w:cs="Times New Roman"/>
        </w:rPr>
        <w:t xml:space="preserve"> </w:t>
      </w:r>
      <w:r w:rsidRPr="005F4927">
        <w:rPr>
          <w:rFonts w:ascii="Times New Roman" w:hAnsi="Times New Roman" w:cs="Times New Roman"/>
        </w:rPr>
        <w:t>благоустройству прилегающей территории;</w:t>
      </w:r>
    </w:p>
    <w:p w:rsidR="00BB0769" w:rsidRPr="005F4927" w:rsidRDefault="00BB0769" w:rsidP="005F4927">
      <w:pPr>
        <w:pStyle w:val="a4"/>
        <w:numPr>
          <w:ilvl w:val="0"/>
          <w:numId w:val="11"/>
        </w:numPr>
        <w:spacing w:after="0" w:line="240" w:lineRule="auto"/>
        <w:ind w:left="0" w:firstLine="426"/>
        <w:jc w:val="both"/>
        <w:rPr>
          <w:rFonts w:ascii="Times New Roman" w:hAnsi="Times New Roman" w:cs="Times New Roman"/>
        </w:rPr>
      </w:pPr>
      <w:r w:rsidRPr="005F4927">
        <w:rPr>
          <w:rFonts w:ascii="Times New Roman" w:hAnsi="Times New Roman" w:cs="Times New Roman"/>
        </w:rPr>
        <w:t>злостное невыполнение Стороной-2 обязанностей по благоустройству и уборке</w:t>
      </w:r>
      <w:r w:rsidR="005F4927" w:rsidRPr="005F4927">
        <w:rPr>
          <w:rFonts w:ascii="Times New Roman" w:hAnsi="Times New Roman" w:cs="Times New Roman"/>
        </w:rPr>
        <w:t xml:space="preserve"> </w:t>
      </w:r>
      <w:r w:rsidRPr="005F4927">
        <w:rPr>
          <w:rFonts w:ascii="Times New Roman" w:hAnsi="Times New Roman" w:cs="Times New Roman"/>
        </w:rPr>
        <w:t>прилегающей территории.</w:t>
      </w:r>
    </w:p>
    <w:p w:rsidR="001E7759" w:rsidRDefault="001E7759" w:rsidP="005F4927">
      <w:pPr>
        <w:spacing w:after="0" w:line="240" w:lineRule="auto"/>
        <w:jc w:val="center"/>
        <w:rPr>
          <w:rFonts w:ascii="Times New Roman" w:hAnsi="Times New Roman" w:cs="Times New Roman"/>
        </w:rPr>
      </w:pPr>
    </w:p>
    <w:p w:rsidR="00BB0769" w:rsidRPr="005F4927" w:rsidRDefault="00BB0769" w:rsidP="005F4927">
      <w:pPr>
        <w:spacing w:after="0" w:line="240" w:lineRule="auto"/>
        <w:jc w:val="center"/>
        <w:rPr>
          <w:rFonts w:ascii="Times New Roman" w:hAnsi="Times New Roman" w:cs="Times New Roman"/>
        </w:rPr>
      </w:pPr>
      <w:r w:rsidRPr="005F4927">
        <w:rPr>
          <w:rFonts w:ascii="Times New Roman" w:hAnsi="Times New Roman" w:cs="Times New Roman"/>
        </w:rPr>
        <w:t>7. Рассмотрение споров</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7.1. Споры, возникающие в рамках настоящего договора, разрешаются по взаимному</w:t>
      </w:r>
      <w:r w:rsidR="005F4927">
        <w:rPr>
          <w:rFonts w:ascii="Times New Roman" w:hAnsi="Times New Roman" w:cs="Times New Roman"/>
        </w:rPr>
        <w:t xml:space="preserve"> </w:t>
      </w:r>
      <w:r w:rsidRPr="005F4927">
        <w:rPr>
          <w:rFonts w:ascii="Times New Roman" w:hAnsi="Times New Roman" w:cs="Times New Roman"/>
        </w:rPr>
        <w:t>согласию Сторон в порядке, установленном действующим законодательством Российской</w:t>
      </w:r>
      <w:r w:rsidR="005F4927">
        <w:rPr>
          <w:rFonts w:ascii="Times New Roman" w:hAnsi="Times New Roman" w:cs="Times New Roman"/>
        </w:rPr>
        <w:t xml:space="preserve"> </w:t>
      </w:r>
      <w:r w:rsidRPr="005F4927">
        <w:rPr>
          <w:rFonts w:ascii="Times New Roman" w:hAnsi="Times New Roman" w:cs="Times New Roman"/>
        </w:rPr>
        <w:t>Федерации.</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7.2. При не достижении согласия, споры разрешаются в судебном порядке в</w:t>
      </w:r>
      <w:r w:rsidR="005F4927">
        <w:rPr>
          <w:rFonts w:ascii="Times New Roman" w:hAnsi="Times New Roman" w:cs="Times New Roman"/>
        </w:rPr>
        <w:t xml:space="preserve"> </w:t>
      </w:r>
      <w:r w:rsidRPr="005F4927">
        <w:rPr>
          <w:rFonts w:ascii="Times New Roman" w:hAnsi="Times New Roman" w:cs="Times New Roman"/>
        </w:rPr>
        <w:t>соответствии с действующим законодательством Российской Федерации.</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BB0769" w:rsidP="005F4927">
      <w:pPr>
        <w:spacing w:after="0" w:line="240" w:lineRule="auto"/>
        <w:jc w:val="center"/>
        <w:rPr>
          <w:rFonts w:ascii="Times New Roman" w:hAnsi="Times New Roman" w:cs="Times New Roman"/>
        </w:rPr>
      </w:pPr>
      <w:r w:rsidRPr="005F4927">
        <w:rPr>
          <w:rFonts w:ascii="Times New Roman" w:hAnsi="Times New Roman" w:cs="Times New Roman"/>
        </w:rPr>
        <w:t>8. Заключительные положения</w:t>
      </w:r>
    </w:p>
    <w:p w:rsidR="00BB0769" w:rsidRPr="005F4927" w:rsidRDefault="00BB0769" w:rsidP="005F4927">
      <w:pPr>
        <w:spacing w:after="0" w:line="240" w:lineRule="auto"/>
        <w:jc w:val="center"/>
        <w:rPr>
          <w:rFonts w:ascii="Times New Roman" w:hAnsi="Times New Roman" w:cs="Times New Roman"/>
        </w:rPr>
      </w:pP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8.1. Все изменения и дополнения к настоящему Договору оформляются</w:t>
      </w:r>
      <w:r w:rsidR="005F4927">
        <w:rPr>
          <w:rFonts w:ascii="Times New Roman" w:hAnsi="Times New Roman" w:cs="Times New Roman"/>
        </w:rPr>
        <w:t xml:space="preserve"> </w:t>
      </w:r>
      <w:r w:rsidRPr="005F4927">
        <w:rPr>
          <w:rFonts w:ascii="Times New Roman" w:hAnsi="Times New Roman" w:cs="Times New Roman"/>
        </w:rPr>
        <w:t>в письменном виде и подписываются Сторонами.</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8.2. По взаимному соглашению Сторон площадь прилегающей территории,</w:t>
      </w:r>
      <w:r w:rsidR="005F4927">
        <w:rPr>
          <w:rFonts w:ascii="Times New Roman" w:hAnsi="Times New Roman" w:cs="Times New Roman"/>
        </w:rPr>
        <w:t xml:space="preserve"> </w:t>
      </w:r>
      <w:r w:rsidRPr="005F4927">
        <w:rPr>
          <w:rFonts w:ascii="Times New Roman" w:hAnsi="Times New Roman" w:cs="Times New Roman"/>
        </w:rPr>
        <w:t>благоустройство которой осуществляется Стороной-2 в целях ее содержания</w:t>
      </w:r>
      <w:r w:rsidR="005F4927">
        <w:rPr>
          <w:rFonts w:ascii="Times New Roman" w:hAnsi="Times New Roman" w:cs="Times New Roman"/>
        </w:rPr>
        <w:t xml:space="preserve"> </w:t>
      </w:r>
      <w:r w:rsidRPr="005F4927">
        <w:rPr>
          <w:rFonts w:ascii="Times New Roman" w:hAnsi="Times New Roman" w:cs="Times New Roman"/>
        </w:rPr>
        <w:t>и уборки, может быть изменена в сторону увеличения или уменьшения, если это</w:t>
      </w:r>
      <w:r w:rsidR="005F4927">
        <w:rPr>
          <w:rFonts w:ascii="Times New Roman" w:hAnsi="Times New Roman" w:cs="Times New Roman"/>
        </w:rPr>
        <w:t xml:space="preserve"> </w:t>
      </w:r>
      <w:r w:rsidRPr="005F4927">
        <w:rPr>
          <w:rFonts w:ascii="Times New Roman" w:hAnsi="Times New Roman" w:cs="Times New Roman"/>
        </w:rPr>
        <w:t>допускается Правилами благоустройства, на основании дополнительного соглашения</w:t>
      </w:r>
      <w:r w:rsidR="005F4927">
        <w:rPr>
          <w:rFonts w:ascii="Times New Roman" w:hAnsi="Times New Roman" w:cs="Times New Roman"/>
        </w:rPr>
        <w:t xml:space="preserve"> </w:t>
      </w:r>
      <w:r w:rsidRPr="005F4927">
        <w:rPr>
          <w:rFonts w:ascii="Times New Roman" w:hAnsi="Times New Roman" w:cs="Times New Roman"/>
        </w:rPr>
        <w:t>к настоящему Договору.</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8.3. Сторона-1 по итогам осуществления контроля за исполнением Стороной-2</w:t>
      </w:r>
      <w:r w:rsidR="001E7759">
        <w:rPr>
          <w:rFonts w:ascii="Times New Roman" w:hAnsi="Times New Roman" w:cs="Times New Roman"/>
        </w:rPr>
        <w:t xml:space="preserve"> </w:t>
      </w:r>
      <w:r w:rsidRPr="005F4927">
        <w:rPr>
          <w:rFonts w:ascii="Times New Roman" w:hAnsi="Times New Roman" w:cs="Times New Roman"/>
        </w:rPr>
        <w:t>обязательств по настоящему Договору вправе прекратить (расторгнуть) Договор</w:t>
      </w:r>
      <w:r w:rsidR="001E7759">
        <w:rPr>
          <w:rFonts w:ascii="Times New Roman" w:hAnsi="Times New Roman" w:cs="Times New Roman"/>
        </w:rPr>
        <w:t xml:space="preserve"> </w:t>
      </w:r>
      <w:r w:rsidRPr="005F4927">
        <w:rPr>
          <w:rFonts w:ascii="Times New Roman" w:hAnsi="Times New Roman" w:cs="Times New Roman"/>
        </w:rPr>
        <w:t>в порядке, установленном договором.</w:t>
      </w:r>
    </w:p>
    <w:p w:rsidR="00BB0769" w:rsidRPr="005F4927" w:rsidRDefault="00BB0769" w:rsidP="005F4927">
      <w:pPr>
        <w:spacing w:after="0" w:line="240" w:lineRule="auto"/>
        <w:jc w:val="both"/>
        <w:rPr>
          <w:rFonts w:ascii="Times New Roman" w:hAnsi="Times New Roman" w:cs="Times New Roman"/>
        </w:rPr>
      </w:pPr>
      <w:r w:rsidRPr="005F4927">
        <w:rPr>
          <w:rFonts w:ascii="Times New Roman" w:hAnsi="Times New Roman" w:cs="Times New Roman"/>
        </w:rPr>
        <w:t>8.4. Договор составлен в двух экземплярах, имеющих одинаковую юридическую силу,</w:t>
      </w:r>
      <w:r w:rsidR="001E7759">
        <w:rPr>
          <w:rFonts w:ascii="Times New Roman" w:hAnsi="Times New Roman" w:cs="Times New Roman"/>
        </w:rPr>
        <w:t xml:space="preserve"> </w:t>
      </w:r>
      <w:r w:rsidRPr="005F4927">
        <w:rPr>
          <w:rFonts w:ascii="Times New Roman" w:hAnsi="Times New Roman" w:cs="Times New Roman"/>
        </w:rPr>
        <w:t>по одному для каждой из Сторон.</w:t>
      </w:r>
    </w:p>
    <w:p w:rsidR="00BB0769" w:rsidRPr="001E7759" w:rsidRDefault="00BB0769" w:rsidP="001E7759">
      <w:pPr>
        <w:spacing w:after="0" w:line="240" w:lineRule="auto"/>
        <w:jc w:val="center"/>
        <w:rPr>
          <w:rFonts w:ascii="Times New Roman" w:hAnsi="Times New Roman" w:cs="Times New Roman"/>
        </w:rPr>
      </w:pPr>
    </w:p>
    <w:p w:rsidR="00BB0769" w:rsidRDefault="00BB0769" w:rsidP="001E7759">
      <w:pPr>
        <w:spacing w:after="0" w:line="240" w:lineRule="auto"/>
        <w:jc w:val="center"/>
        <w:rPr>
          <w:rFonts w:ascii="Times New Roman" w:hAnsi="Times New Roman" w:cs="Times New Roman"/>
        </w:rPr>
      </w:pPr>
      <w:r w:rsidRPr="001E7759">
        <w:rPr>
          <w:rFonts w:ascii="Times New Roman" w:hAnsi="Times New Roman" w:cs="Times New Roman"/>
        </w:rPr>
        <w:t>9. Реквизиты и подписи Сторон</w:t>
      </w:r>
    </w:p>
    <w:p w:rsidR="001E7759" w:rsidRDefault="001E7759" w:rsidP="001E7759">
      <w:pPr>
        <w:spacing w:after="0" w:line="240" w:lineRule="auto"/>
        <w:jc w:val="cente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E7759" w:rsidTr="001E7759">
        <w:tc>
          <w:tcPr>
            <w:tcW w:w="4785" w:type="dxa"/>
            <w:tcBorders>
              <w:right w:val="single" w:sz="4" w:space="0" w:color="000000" w:themeColor="text1"/>
            </w:tcBorders>
          </w:tcPr>
          <w:p w:rsidR="001E7759" w:rsidRDefault="001E7759" w:rsidP="001E7759">
            <w:pPr>
              <w:jc w:val="center"/>
              <w:rPr>
                <w:rFonts w:ascii="Times New Roman" w:hAnsi="Times New Roman" w:cs="Times New Roman"/>
              </w:rPr>
            </w:pPr>
            <w:r>
              <w:rPr>
                <w:rFonts w:ascii="Times New Roman" w:hAnsi="Times New Roman" w:cs="Times New Roman"/>
              </w:rPr>
              <w:t>Сторона-1</w:t>
            </w:r>
          </w:p>
        </w:tc>
        <w:tc>
          <w:tcPr>
            <w:tcW w:w="4786" w:type="dxa"/>
            <w:tcBorders>
              <w:left w:val="single" w:sz="4" w:space="0" w:color="000000" w:themeColor="text1"/>
            </w:tcBorders>
          </w:tcPr>
          <w:p w:rsidR="001E7759" w:rsidRDefault="001E7759" w:rsidP="001E7759">
            <w:pPr>
              <w:jc w:val="center"/>
              <w:rPr>
                <w:rFonts w:ascii="Times New Roman" w:hAnsi="Times New Roman" w:cs="Times New Roman"/>
              </w:rPr>
            </w:pPr>
            <w:r>
              <w:rPr>
                <w:rFonts w:ascii="Times New Roman" w:hAnsi="Times New Roman" w:cs="Times New Roman"/>
              </w:rPr>
              <w:t>Сторона-2</w:t>
            </w:r>
          </w:p>
        </w:tc>
      </w:tr>
      <w:tr w:rsidR="001E7759" w:rsidTr="001E7759">
        <w:trPr>
          <w:trHeight w:val="731"/>
        </w:trPr>
        <w:tc>
          <w:tcPr>
            <w:tcW w:w="4785" w:type="dxa"/>
            <w:tcBorders>
              <w:right w:val="single" w:sz="4" w:space="0" w:color="000000" w:themeColor="text1"/>
            </w:tcBorders>
          </w:tcPr>
          <w:p w:rsidR="001E7759" w:rsidRDefault="001E7759" w:rsidP="001E7759">
            <w:pPr>
              <w:jc w:val="center"/>
              <w:rPr>
                <w:rFonts w:ascii="Times New Roman" w:hAnsi="Times New Roman" w:cs="Times New Roman"/>
              </w:rPr>
            </w:pPr>
            <w:r>
              <w:rPr>
                <w:rFonts w:ascii="Times New Roman" w:hAnsi="Times New Roman" w:cs="Times New Roman"/>
              </w:rPr>
              <w:t>Администрация городского поселения</w:t>
            </w:r>
          </w:p>
          <w:p w:rsidR="001E7759" w:rsidRDefault="001E7759" w:rsidP="001E7759">
            <w:pPr>
              <w:jc w:val="center"/>
              <w:rPr>
                <w:rFonts w:ascii="Times New Roman" w:hAnsi="Times New Roman" w:cs="Times New Roman"/>
              </w:rPr>
            </w:pPr>
            <w:r>
              <w:rPr>
                <w:rFonts w:ascii="Times New Roman" w:hAnsi="Times New Roman" w:cs="Times New Roman"/>
              </w:rPr>
              <w:t>«Поселок Воротынск»</w:t>
            </w:r>
          </w:p>
        </w:tc>
        <w:tc>
          <w:tcPr>
            <w:tcW w:w="4786" w:type="dxa"/>
            <w:tcBorders>
              <w:left w:val="single" w:sz="4" w:space="0" w:color="000000" w:themeColor="text1"/>
            </w:tcBorders>
          </w:tcPr>
          <w:p w:rsidR="001E7759" w:rsidRDefault="001E7759" w:rsidP="001E7759">
            <w:pPr>
              <w:jc w:val="center"/>
              <w:rPr>
                <w:rFonts w:ascii="Times New Roman" w:hAnsi="Times New Roman" w:cs="Times New Roman"/>
              </w:rPr>
            </w:pPr>
          </w:p>
        </w:tc>
      </w:tr>
      <w:tr w:rsidR="001E7759" w:rsidTr="001E7759">
        <w:trPr>
          <w:trHeight w:val="2637"/>
        </w:trPr>
        <w:tc>
          <w:tcPr>
            <w:tcW w:w="4785" w:type="dxa"/>
            <w:tcBorders>
              <w:right w:val="single" w:sz="4" w:space="0" w:color="000000" w:themeColor="text1"/>
            </w:tcBorders>
          </w:tcPr>
          <w:p w:rsidR="001E7759" w:rsidRDefault="001E7759" w:rsidP="001E7759">
            <w:pPr>
              <w:ind w:right="174"/>
              <w:jc w:val="both"/>
              <w:rPr>
                <w:rFonts w:ascii="Times New Roman" w:hAnsi="Times New Roman" w:cs="Times New Roman"/>
              </w:rPr>
            </w:pPr>
            <w:r>
              <w:rPr>
                <w:rFonts w:ascii="Times New Roman" w:hAnsi="Times New Roman" w:cs="Times New Roman"/>
              </w:rPr>
              <w:t>Адрес местонахождения: 249200, Калужская область, Бабынинский район, п. Воротынск, ул. Железнодорожная, д. 8</w:t>
            </w:r>
          </w:p>
          <w:p w:rsidR="001E7759" w:rsidRDefault="001E7759" w:rsidP="001E7759">
            <w:pPr>
              <w:ind w:right="174"/>
              <w:jc w:val="both"/>
              <w:rPr>
                <w:rFonts w:ascii="Times New Roman" w:hAnsi="Times New Roman" w:cs="Times New Roman"/>
              </w:rPr>
            </w:pPr>
            <w:r>
              <w:rPr>
                <w:rFonts w:ascii="Times New Roman" w:hAnsi="Times New Roman" w:cs="Times New Roman"/>
              </w:rPr>
              <w:t>Почтовый адрес: 249200, Калужская область, Бабынинский район, п. Воротынск, ул. Железнодорожная, д. 8</w:t>
            </w:r>
          </w:p>
          <w:p w:rsidR="001E7759" w:rsidRDefault="001E7759" w:rsidP="001E7759">
            <w:pPr>
              <w:ind w:right="174"/>
              <w:jc w:val="both"/>
              <w:rPr>
                <w:rFonts w:ascii="Times New Roman" w:hAnsi="Times New Roman" w:cs="Times New Roman"/>
              </w:rPr>
            </w:pPr>
            <w:r>
              <w:rPr>
                <w:rFonts w:ascii="Times New Roman" w:hAnsi="Times New Roman" w:cs="Times New Roman"/>
              </w:rPr>
              <w:t>Телефон: (4842) 58-23-81,</w:t>
            </w:r>
          </w:p>
          <w:p w:rsidR="001E7759" w:rsidRDefault="001E7759" w:rsidP="001E7759">
            <w:pPr>
              <w:ind w:right="174"/>
              <w:jc w:val="both"/>
              <w:rPr>
                <w:rFonts w:ascii="Times New Roman" w:hAnsi="Times New Roman" w:cs="Times New Roman"/>
              </w:rPr>
            </w:pPr>
            <w:r>
              <w:rPr>
                <w:rFonts w:ascii="Times New Roman" w:hAnsi="Times New Roman" w:cs="Times New Roman"/>
              </w:rPr>
              <w:t>Факс: (4842) 58-25-30</w:t>
            </w:r>
          </w:p>
          <w:p w:rsidR="001E7759" w:rsidRDefault="001E7759" w:rsidP="001E7759">
            <w:pPr>
              <w:ind w:right="174"/>
              <w:jc w:val="both"/>
              <w:rPr>
                <w:rFonts w:ascii="Times New Roman" w:hAnsi="Times New Roman" w:cs="Times New Roman"/>
              </w:rPr>
            </w:pPr>
            <w:r>
              <w:rPr>
                <w:rFonts w:ascii="Times New Roman" w:hAnsi="Times New Roman" w:cs="Times New Roman"/>
              </w:rPr>
              <w:t>ИНН 4001000346 КПП 400101001</w:t>
            </w:r>
          </w:p>
        </w:tc>
        <w:tc>
          <w:tcPr>
            <w:tcW w:w="4786" w:type="dxa"/>
            <w:tcBorders>
              <w:left w:val="single" w:sz="4" w:space="0" w:color="000000" w:themeColor="text1"/>
            </w:tcBorders>
          </w:tcPr>
          <w:p w:rsidR="001E7759" w:rsidRDefault="001E7759" w:rsidP="001E7759">
            <w:pPr>
              <w:jc w:val="center"/>
              <w:rPr>
                <w:rFonts w:ascii="Times New Roman" w:hAnsi="Times New Roman" w:cs="Times New Roman"/>
              </w:rPr>
            </w:pPr>
          </w:p>
        </w:tc>
      </w:tr>
      <w:tr w:rsidR="001E7759" w:rsidTr="001E7759">
        <w:tc>
          <w:tcPr>
            <w:tcW w:w="4785" w:type="dxa"/>
            <w:tcBorders>
              <w:right w:val="single" w:sz="4" w:space="0" w:color="000000" w:themeColor="text1"/>
            </w:tcBorders>
          </w:tcPr>
          <w:p w:rsidR="001E7759" w:rsidRDefault="001E7759" w:rsidP="001E7759">
            <w:pPr>
              <w:ind w:right="174"/>
              <w:jc w:val="both"/>
              <w:rPr>
                <w:rFonts w:ascii="Times New Roman" w:hAnsi="Times New Roman" w:cs="Times New Roman"/>
              </w:rPr>
            </w:pPr>
            <w:r>
              <w:rPr>
                <w:rFonts w:ascii="Times New Roman" w:hAnsi="Times New Roman" w:cs="Times New Roman"/>
              </w:rPr>
              <w:t>Глава администрации</w:t>
            </w:r>
          </w:p>
          <w:p w:rsidR="001E7759" w:rsidRDefault="001E7759" w:rsidP="001E7759">
            <w:pPr>
              <w:ind w:right="174"/>
              <w:jc w:val="both"/>
              <w:rPr>
                <w:rFonts w:ascii="Times New Roman" w:hAnsi="Times New Roman" w:cs="Times New Roman"/>
              </w:rPr>
            </w:pPr>
          </w:p>
          <w:p w:rsidR="001E7759" w:rsidRDefault="001E7759" w:rsidP="001E7759">
            <w:pPr>
              <w:ind w:right="174"/>
              <w:jc w:val="both"/>
              <w:rPr>
                <w:rFonts w:ascii="Times New Roman" w:hAnsi="Times New Roman" w:cs="Times New Roman"/>
              </w:rPr>
            </w:pPr>
            <w:r>
              <w:rPr>
                <w:rFonts w:ascii="Times New Roman" w:hAnsi="Times New Roman" w:cs="Times New Roman"/>
              </w:rPr>
              <w:t>____________________/_________________</w:t>
            </w:r>
          </w:p>
        </w:tc>
        <w:tc>
          <w:tcPr>
            <w:tcW w:w="4786" w:type="dxa"/>
            <w:tcBorders>
              <w:left w:val="single" w:sz="4" w:space="0" w:color="000000" w:themeColor="text1"/>
            </w:tcBorders>
          </w:tcPr>
          <w:p w:rsidR="001E7759" w:rsidRDefault="001E7759" w:rsidP="001E7759">
            <w:pPr>
              <w:jc w:val="center"/>
              <w:rPr>
                <w:rFonts w:ascii="Times New Roman" w:hAnsi="Times New Roman" w:cs="Times New Roman"/>
              </w:rPr>
            </w:pPr>
          </w:p>
        </w:tc>
      </w:tr>
      <w:tr w:rsidR="001E7759" w:rsidTr="001E7759">
        <w:tc>
          <w:tcPr>
            <w:tcW w:w="4785" w:type="dxa"/>
            <w:tcBorders>
              <w:right w:val="single" w:sz="4" w:space="0" w:color="000000" w:themeColor="text1"/>
            </w:tcBorders>
          </w:tcPr>
          <w:p w:rsidR="001E7759" w:rsidRDefault="001E7759" w:rsidP="001E7759">
            <w:pPr>
              <w:ind w:right="174"/>
              <w:jc w:val="both"/>
              <w:rPr>
                <w:rFonts w:ascii="Times New Roman" w:hAnsi="Times New Roman" w:cs="Times New Roman"/>
              </w:rPr>
            </w:pPr>
            <w:r>
              <w:rPr>
                <w:rFonts w:ascii="Times New Roman" w:hAnsi="Times New Roman" w:cs="Times New Roman"/>
              </w:rPr>
              <w:t>М.П.</w:t>
            </w:r>
          </w:p>
        </w:tc>
        <w:tc>
          <w:tcPr>
            <w:tcW w:w="4786" w:type="dxa"/>
            <w:tcBorders>
              <w:left w:val="single" w:sz="4" w:space="0" w:color="000000" w:themeColor="text1"/>
            </w:tcBorders>
          </w:tcPr>
          <w:p w:rsidR="001E7759" w:rsidRDefault="001E7759" w:rsidP="001E7759">
            <w:pPr>
              <w:jc w:val="center"/>
              <w:rPr>
                <w:rFonts w:ascii="Times New Roman" w:hAnsi="Times New Roman" w:cs="Times New Roman"/>
              </w:rPr>
            </w:pPr>
          </w:p>
        </w:tc>
      </w:tr>
    </w:tbl>
    <w:p w:rsidR="001E7759" w:rsidRDefault="001E7759" w:rsidP="001E7759">
      <w:pPr>
        <w:spacing w:after="0" w:line="240" w:lineRule="auto"/>
        <w:jc w:val="center"/>
        <w:rPr>
          <w:rFonts w:ascii="Times New Roman" w:hAnsi="Times New Roman" w:cs="Times New Roman"/>
        </w:rPr>
      </w:pPr>
    </w:p>
    <w:p w:rsidR="001E7759" w:rsidRPr="001E7759" w:rsidRDefault="001E7759" w:rsidP="001E7759">
      <w:pPr>
        <w:spacing w:after="0" w:line="240" w:lineRule="auto"/>
        <w:jc w:val="center"/>
        <w:rPr>
          <w:rFonts w:ascii="Times New Roman" w:hAnsi="Times New Roman" w:cs="Times New Roman"/>
        </w:rPr>
      </w:pPr>
    </w:p>
    <w:p w:rsidR="00BB0769" w:rsidRPr="001E7759" w:rsidRDefault="00BB0769" w:rsidP="001E7759">
      <w:pPr>
        <w:spacing w:after="0" w:line="240" w:lineRule="auto"/>
        <w:jc w:val="center"/>
        <w:rPr>
          <w:rFonts w:ascii="Times New Roman" w:hAnsi="Times New Roman" w:cs="Times New Roman"/>
        </w:rPr>
      </w:pPr>
    </w:p>
    <w:p w:rsidR="00BB0769" w:rsidRDefault="00BB0769" w:rsidP="00BB0769">
      <w:pPr>
        <w:spacing w:after="0" w:line="240" w:lineRule="auto"/>
        <w:rPr>
          <w:rFonts w:ascii="Times New Roman" w:eastAsia="Times New Roman" w:hAnsi="Times New Roman" w:cs="Times New Roman"/>
          <w:sz w:val="24"/>
          <w:szCs w:val="24"/>
          <w:lang w:eastAsia="ru-RU"/>
        </w:rPr>
      </w:pPr>
    </w:p>
    <w:p w:rsidR="00BB0769" w:rsidRPr="001E7759" w:rsidRDefault="00BB0769" w:rsidP="001E7759">
      <w:pPr>
        <w:spacing w:after="0" w:line="240" w:lineRule="auto"/>
        <w:jc w:val="both"/>
        <w:rPr>
          <w:rFonts w:ascii="Times New Roman" w:hAnsi="Times New Roman" w:cs="Times New Roman"/>
        </w:rPr>
      </w:pPr>
      <w:r w:rsidRPr="001E7759">
        <w:rPr>
          <w:rFonts w:ascii="Times New Roman" w:hAnsi="Times New Roman" w:cs="Times New Roman"/>
        </w:rPr>
        <w:t>*Данный договор может содержать и иные положения, не противоречащие</w:t>
      </w:r>
      <w:r w:rsidR="001E7759">
        <w:rPr>
          <w:rFonts w:ascii="Times New Roman" w:hAnsi="Times New Roman" w:cs="Times New Roman"/>
        </w:rPr>
        <w:t xml:space="preserve"> </w:t>
      </w:r>
      <w:r w:rsidRPr="001E7759">
        <w:rPr>
          <w:rFonts w:ascii="Times New Roman" w:hAnsi="Times New Roman" w:cs="Times New Roman"/>
        </w:rPr>
        <w:t>действующему законодательству Российской Федерации.</w:t>
      </w:r>
    </w:p>
    <w:p w:rsidR="00F22C8E" w:rsidRPr="001E7759" w:rsidRDefault="00F22C8E" w:rsidP="001E7759">
      <w:pPr>
        <w:spacing w:after="0" w:line="240" w:lineRule="auto"/>
        <w:jc w:val="both"/>
        <w:rPr>
          <w:rFonts w:ascii="Times New Roman" w:hAnsi="Times New Roman" w:cs="Times New Roman"/>
        </w:rPr>
      </w:pPr>
    </w:p>
    <w:sectPr w:rsidR="00F22C8E" w:rsidRPr="001E7759" w:rsidSect="00EA3F15">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611B2A"/>
    <w:multiLevelType w:val="hybridMultilevel"/>
    <w:tmpl w:val="93B05A56"/>
    <w:lvl w:ilvl="0" w:tplc="9B6AE05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664319E"/>
    <w:multiLevelType w:val="hybridMultilevel"/>
    <w:tmpl w:val="639233F2"/>
    <w:lvl w:ilvl="0" w:tplc="9B6AE05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A2D6EFF"/>
    <w:multiLevelType w:val="hybridMultilevel"/>
    <w:tmpl w:val="F47CB968"/>
    <w:lvl w:ilvl="0" w:tplc="9B6AE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AA0AB1"/>
    <w:multiLevelType w:val="hybridMultilevel"/>
    <w:tmpl w:val="D7CC6B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405947EE"/>
    <w:multiLevelType w:val="hybridMultilevel"/>
    <w:tmpl w:val="7DE8BF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A4492F"/>
    <w:multiLevelType w:val="hybridMultilevel"/>
    <w:tmpl w:val="004A59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25134B"/>
    <w:multiLevelType w:val="hybridMultilevel"/>
    <w:tmpl w:val="A56E126E"/>
    <w:lvl w:ilvl="0" w:tplc="9B6AE05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4DCF3617"/>
    <w:multiLevelType w:val="hybridMultilevel"/>
    <w:tmpl w:val="B19A0424"/>
    <w:lvl w:ilvl="0" w:tplc="9B6AE0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EE1577B"/>
    <w:multiLevelType w:val="hybridMultilevel"/>
    <w:tmpl w:val="4D90F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2"/>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BB0769"/>
    <w:rsid w:val="0002541F"/>
    <w:rsid w:val="001E7759"/>
    <w:rsid w:val="002A2EAA"/>
    <w:rsid w:val="00401481"/>
    <w:rsid w:val="004C203A"/>
    <w:rsid w:val="005116A8"/>
    <w:rsid w:val="0057466A"/>
    <w:rsid w:val="00580867"/>
    <w:rsid w:val="005F4927"/>
    <w:rsid w:val="008276CF"/>
    <w:rsid w:val="008B52EE"/>
    <w:rsid w:val="00BB0769"/>
    <w:rsid w:val="00C3254F"/>
    <w:rsid w:val="00EA3F15"/>
    <w:rsid w:val="00F22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8E"/>
  </w:style>
  <w:style w:type="paragraph" w:styleId="2">
    <w:name w:val="heading 2"/>
    <w:basedOn w:val="a"/>
    <w:next w:val="a"/>
    <w:link w:val="20"/>
    <w:uiPriority w:val="9"/>
    <w:semiHidden/>
    <w:unhideWhenUsed/>
    <w:qFormat/>
    <w:rsid w:val="008B52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BB07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B0769"/>
    <w:rPr>
      <w:rFonts w:ascii="Times New Roman" w:eastAsia="Times New Roman" w:hAnsi="Times New Roman" w:cs="Times New Roman"/>
      <w:b/>
      <w:bCs/>
      <w:sz w:val="24"/>
      <w:szCs w:val="24"/>
      <w:lang w:eastAsia="ru-RU"/>
    </w:rPr>
  </w:style>
  <w:style w:type="paragraph" w:customStyle="1" w:styleId="s3">
    <w:name w:val="s_3"/>
    <w:basedOn w:val="a"/>
    <w:rsid w:val="00BB0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0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B0769"/>
    <w:rPr>
      <w:color w:val="0000FF"/>
      <w:u w:val="single"/>
    </w:rPr>
  </w:style>
  <w:style w:type="paragraph" w:customStyle="1" w:styleId="s16">
    <w:name w:val="s_16"/>
    <w:basedOn w:val="a"/>
    <w:rsid w:val="00BB07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B0769"/>
  </w:style>
  <w:style w:type="paragraph" w:styleId="HTML">
    <w:name w:val="HTML Preformatted"/>
    <w:basedOn w:val="a"/>
    <w:link w:val="HTML0"/>
    <w:uiPriority w:val="99"/>
    <w:semiHidden/>
    <w:unhideWhenUsed/>
    <w:rsid w:val="00BB0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0769"/>
    <w:rPr>
      <w:rFonts w:ascii="Courier New" w:eastAsia="Times New Roman" w:hAnsi="Courier New" w:cs="Courier New"/>
      <w:sz w:val="20"/>
      <w:szCs w:val="20"/>
      <w:lang w:eastAsia="ru-RU"/>
    </w:rPr>
  </w:style>
  <w:style w:type="paragraph" w:customStyle="1" w:styleId="s9">
    <w:name w:val="s_9"/>
    <w:basedOn w:val="a"/>
    <w:rsid w:val="00BB07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2541F"/>
    <w:pPr>
      <w:ind w:left="720"/>
      <w:contextualSpacing/>
    </w:pPr>
  </w:style>
  <w:style w:type="character" w:customStyle="1" w:styleId="20">
    <w:name w:val="Заголовок 2 Знак"/>
    <w:basedOn w:val="a0"/>
    <w:link w:val="2"/>
    <w:uiPriority w:val="9"/>
    <w:semiHidden/>
    <w:rsid w:val="008B52EE"/>
    <w:rPr>
      <w:rFonts w:asciiTheme="majorHAnsi" w:eastAsiaTheme="majorEastAsia" w:hAnsiTheme="majorHAnsi" w:cstheme="majorBidi"/>
      <w:b/>
      <w:bCs/>
      <w:color w:val="4F81BD" w:themeColor="accent1"/>
      <w:sz w:val="26"/>
      <w:szCs w:val="26"/>
    </w:rPr>
  </w:style>
  <w:style w:type="table" w:styleId="a5">
    <w:name w:val="Table Grid"/>
    <w:basedOn w:val="a1"/>
    <w:uiPriority w:val="59"/>
    <w:rsid w:val="001E7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784864">
      <w:bodyDiv w:val="1"/>
      <w:marLeft w:val="0"/>
      <w:marRight w:val="0"/>
      <w:marTop w:val="0"/>
      <w:marBottom w:val="0"/>
      <w:divBdr>
        <w:top w:val="none" w:sz="0" w:space="0" w:color="auto"/>
        <w:left w:val="none" w:sz="0" w:space="0" w:color="auto"/>
        <w:bottom w:val="none" w:sz="0" w:space="0" w:color="auto"/>
        <w:right w:val="none" w:sz="0" w:space="0" w:color="auto"/>
      </w:divBdr>
      <w:divsChild>
        <w:div w:id="1584071594">
          <w:marLeft w:val="0"/>
          <w:marRight w:val="0"/>
          <w:marTop w:val="0"/>
          <w:marBottom w:val="0"/>
          <w:divBdr>
            <w:top w:val="none" w:sz="0" w:space="0" w:color="auto"/>
            <w:left w:val="none" w:sz="0" w:space="0" w:color="auto"/>
            <w:bottom w:val="none" w:sz="0" w:space="0" w:color="auto"/>
            <w:right w:val="none" w:sz="0" w:space="0" w:color="auto"/>
          </w:divBdr>
          <w:divsChild>
            <w:div w:id="1844198840">
              <w:marLeft w:val="0"/>
              <w:marRight w:val="0"/>
              <w:marTop w:val="0"/>
              <w:marBottom w:val="0"/>
              <w:divBdr>
                <w:top w:val="none" w:sz="0" w:space="0" w:color="auto"/>
                <w:left w:val="none" w:sz="0" w:space="0" w:color="auto"/>
                <w:bottom w:val="none" w:sz="0" w:space="0" w:color="auto"/>
                <w:right w:val="none" w:sz="0" w:space="0" w:color="auto"/>
              </w:divBdr>
              <w:divsChild>
                <w:div w:id="1298141591">
                  <w:marLeft w:val="0"/>
                  <w:marRight w:val="0"/>
                  <w:marTop w:val="0"/>
                  <w:marBottom w:val="0"/>
                  <w:divBdr>
                    <w:top w:val="none" w:sz="0" w:space="0" w:color="auto"/>
                    <w:left w:val="none" w:sz="0" w:space="0" w:color="auto"/>
                    <w:bottom w:val="none" w:sz="0" w:space="0" w:color="auto"/>
                    <w:right w:val="none" w:sz="0" w:space="0" w:color="auto"/>
                  </w:divBdr>
                </w:div>
                <w:div w:id="1756897325">
                  <w:marLeft w:val="0"/>
                  <w:marRight w:val="0"/>
                  <w:marTop w:val="0"/>
                  <w:marBottom w:val="0"/>
                  <w:divBdr>
                    <w:top w:val="none" w:sz="0" w:space="0" w:color="auto"/>
                    <w:left w:val="none" w:sz="0" w:space="0" w:color="auto"/>
                    <w:bottom w:val="none" w:sz="0" w:space="0" w:color="auto"/>
                    <w:right w:val="none" w:sz="0" w:space="0" w:color="auto"/>
                  </w:divBdr>
                </w:div>
                <w:div w:id="1913350697">
                  <w:marLeft w:val="0"/>
                  <w:marRight w:val="0"/>
                  <w:marTop w:val="0"/>
                  <w:marBottom w:val="0"/>
                  <w:divBdr>
                    <w:top w:val="none" w:sz="0" w:space="0" w:color="auto"/>
                    <w:left w:val="none" w:sz="0" w:space="0" w:color="auto"/>
                    <w:bottom w:val="none" w:sz="0" w:space="0" w:color="auto"/>
                    <w:right w:val="none" w:sz="0" w:space="0" w:color="auto"/>
                  </w:divBdr>
                </w:div>
                <w:div w:id="1635671254">
                  <w:marLeft w:val="0"/>
                  <w:marRight w:val="0"/>
                  <w:marTop w:val="0"/>
                  <w:marBottom w:val="0"/>
                  <w:divBdr>
                    <w:top w:val="none" w:sz="0" w:space="0" w:color="auto"/>
                    <w:left w:val="none" w:sz="0" w:space="0" w:color="auto"/>
                    <w:bottom w:val="none" w:sz="0" w:space="0" w:color="auto"/>
                    <w:right w:val="none" w:sz="0" w:space="0" w:color="auto"/>
                  </w:divBdr>
                </w:div>
                <w:div w:id="998533542">
                  <w:marLeft w:val="0"/>
                  <w:marRight w:val="0"/>
                  <w:marTop w:val="0"/>
                  <w:marBottom w:val="0"/>
                  <w:divBdr>
                    <w:top w:val="none" w:sz="0" w:space="0" w:color="auto"/>
                    <w:left w:val="none" w:sz="0" w:space="0" w:color="auto"/>
                    <w:bottom w:val="none" w:sz="0" w:space="0" w:color="auto"/>
                    <w:right w:val="none" w:sz="0" w:space="0" w:color="auto"/>
                  </w:divBdr>
                  <w:divsChild>
                    <w:div w:id="2062248370">
                      <w:marLeft w:val="0"/>
                      <w:marRight w:val="0"/>
                      <w:marTop w:val="0"/>
                      <w:marBottom w:val="0"/>
                      <w:divBdr>
                        <w:top w:val="none" w:sz="0" w:space="0" w:color="auto"/>
                        <w:left w:val="none" w:sz="0" w:space="0" w:color="auto"/>
                        <w:bottom w:val="none" w:sz="0" w:space="0" w:color="auto"/>
                        <w:right w:val="none" w:sz="0" w:space="0" w:color="auto"/>
                      </w:divBdr>
                      <w:divsChild>
                        <w:div w:id="672997408">
                          <w:marLeft w:val="0"/>
                          <w:marRight w:val="0"/>
                          <w:marTop w:val="0"/>
                          <w:marBottom w:val="0"/>
                          <w:divBdr>
                            <w:top w:val="none" w:sz="0" w:space="0" w:color="auto"/>
                            <w:left w:val="none" w:sz="0" w:space="0" w:color="auto"/>
                            <w:bottom w:val="none" w:sz="0" w:space="0" w:color="auto"/>
                            <w:right w:val="none" w:sz="0" w:space="0" w:color="auto"/>
                          </w:divBdr>
                        </w:div>
                        <w:div w:id="25301104">
                          <w:marLeft w:val="0"/>
                          <w:marRight w:val="0"/>
                          <w:marTop w:val="0"/>
                          <w:marBottom w:val="0"/>
                          <w:divBdr>
                            <w:top w:val="none" w:sz="0" w:space="0" w:color="auto"/>
                            <w:left w:val="none" w:sz="0" w:space="0" w:color="auto"/>
                            <w:bottom w:val="none" w:sz="0" w:space="0" w:color="auto"/>
                            <w:right w:val="none" w:sz="0" w:space="0" w:color="auto"/>
                          </w:divBdr>
                        </w:div>
                        <w:div w:id="734593277">
                          <w:marLeft w:val="0"/>
                          <w:marRight w:val="0"/>
                          <w:marTop w:val="0"/>
                          <w:marBottom w:val="0"/>
                          <w:divBdr>
                            <w:top w:val="none" w:sz="0" w:space="0" w:color="auto"/>
                            <w:left w:val="none" w:sz="0" w:space="0" w:color="auto"/>
                            <w:bottom w:val="none" w:sz="0" w:space="0" w:color="auto"/>
                            <w:right w:val="none" w:sz="0" w:space="0" w:color="auto"/>
                          </w:divBdr>
                        </w:div>
                      </w:divsChild>
                    </w:div>
                    <w:div w:id="819345077">
                      <w:marLeft w:val="0"/>
                      <w:marRight w:val="0"/>
                      <w:marTop w:val="0"/>
                      <w:marBottom w:val="0"/>
                      <w:divBdr>
                        <w:top w:val="none" w:sz="0" w:space="0" w:color="auto"/>
                        <w:left w:val="none" w:sz="0" w:space="0" w:color="auto"/>
                        <w:bottom w:val="none" w:sz="0" w:space="0" w:color="auto"/>
                        <w:right w:val="none" w:sz="0" w:space="0" w:color="auto"/>
                      </w:divBdr>
                      <w:divsChild>
                        <w:div w:id="57828627">
                          <w:marLeft w:val="0"/>
                          <w:marRight w:val="0"/>
                          <w:marTop w:val="0"/>
                          <w:marBottom w:val="0"/>
                          <w:divBdr>
                            <w:top w:val="none" w:sz="0" w:space="0" w:color="auto"/>
                            <w:left w:val="none" w:sz="0" w:space="0" w:color="auto"/>
                            <w:bottom w:val="none" w:sz="0" w:space="0" w:color="auto"/>
                            <w:right w:val="none" w:sz="0" w:space="0" w:color="auto"/>
                          </w:divBdr>
                        </w:div>
                        <w:div w:id="1079403307">
                          <w:marLeft w:val="0"/>
                          <w:marRight w:val="0"/>
                          <w:marTop w:val="0"/>
                          <w:marBottom w:val="0"/>
                          <w:divBdr>
                            <w:top w:val="none" w:sz="0" w:space="0" w:color="auto"/>
                            <w:left w:val="none" w:sz="0" w:space="0" w:color="auto"/>
                            <w:bottom w:val="none" w:sz="0" w:space="0" w:color="auto"/>
                            <w:right w:val="none" w:sz="0" w:space="0" w:color="auto"/>
                          </w:divBdr>
                        </w:div>
                        <w:div w:id="368339510">
                          <w:marLeft w:val="0"/>
                          <w:marRight w:val="0"/>
                          <w:marTop w:val="0"/>
                          <w:marBottom w:val="0"/>
                          <w:divBdr>
                            <w:top w:val="none" w:sz="0" w:space="0" w:color="auto"/>
                            <w:left w:val="none" w:sz="0" w:space="0" w:color="auto"/>
                            <w:bottom w:val="none" w:sz="0" w:space="0" w:color="auto"/>
                            <w:right w:val="none" w:sz="0" w:space="0" w:color="auto"/>
                          </w:divBdr>
                        </w:div>
                        <w:div w:id="965087672">
                          <w:marLeft w:val="0"/>
                          <w:marRight w:val="0"/>
                          <w:marTop w:val="0"/>
                          <w:marBottom w:val="0"/>
                          <w:divBdr>
                            <w:top w:val="none" w:sz="0" w:space="0" w:color="auto"/>
                            <w:left w:val="none" w:sz="0" w:space="0" w:color="auto"/>
                            <w:bottom w:val="none" w:sz="0" w:space="0" w:color="auto"/>
                            <w:right w:val="none" w:sz="0" w:space="0" w:color="auto"/>
                          </w:divBdr>
                        </w:div>
                        <w:div w:id="1155953722">
                          <w:marLeft w:val="0"/>
                          <w:marRight w:val="0"/>
                          <w:marTop w:val="0"/>
                          <w:marBottom w:val="0"/>
                          <w:divBdr>
                            <w:top w:val="none" w:sz="0" w:space="0" w:color="auto"/>
                            <w:left w:val="none" w:sz="0" w:space="0" w:color="auto"/>
                            <w:bottom w:val="none" w:sz="0" w:space="0" w:color="auto"/>
                            <w:right w:val="none" w:sz="0" w:space="0" w:color="auto"/>
                          </w:divBdr>
                        </w:div>
                        <w:div w:id="145435688">
                          <w:marLeft w:val="0"/>
                          <w:marRight w:val="0"/>
                          <w:marTop w:val="0"/>
                          <w:marBottom w:val="0"/>
                          <w:divBdr>
                            <w:top w:val="none" w:sz="0" w:space="0" w:color="auto"/>
                            <w:left w:val="none" w:sz="0" w:space="0" w:color="auto"/>
                            <w:bottom w:val="none" w:sz="0" w:space="0" w:color="auto"/>
                            <w:right w:val="none" w:sz="0" w:space="0" w:color="auto"/>
                          </w:divBdr>
                        </w:div>
                        <w:div w:id="236208151">
                          <w:marLeft w:val="0"/>
                          <w:marRight w:val="0"/>
                          <w:marTop w:val="0"/>
                          <w:marBottom w:val="0"/>
                          <w:divBdr>
                            <w:top w:val="none" w:sz="0" w:space="0" w:color="auto"/>
                            <w:left w:val="none" w:sz="0" w:space="0" w:color="auto"/>
                            <w:bottom w:val="none" w:sz="0" w:space="0" w:color="auto"/>
                            <w:right w:val="none" w:sz="0" w:space="0" w:color="auto"/>
                          </w:divBdr>
                        </w:div>
                        <w:div w:id="767241637">
                          <w:marLeft w:val="0"/>
                          <w:marRight w:val="0"/>
                          <w:marTop w:val="0"/>
                          <w:marBottom w:val="0"/>
                          <w:divBdr>
                            <w:top w:val="none" w:sz="0" w:space="0" w:color="auto"/>
                            <w:left w:val="none" w:sz="0" w:space="0" w:color="auto"/>
                            <w:bottom w:val="none" w:sz="0" w:space="0" w:color="auto"/>
                            <w:right w:val="none" w:sz="0" w:space="0" w:color="auto"/>
                          </w:divBdr>
                          <w:divsChild>
                            <w:div w:id="1565797756">
                              <w:marLeft w:val="0"/>
                              <w:marRight w:val="0"/>
                              <w:marTop w:val="0"/>
                              <w:marBottom w:val="0"/>
                              <w:divBdr>
                                <w:top w:val="none" w:sz="0" w:space="0" w:color="auto"/>
                                <w:left w:val="none" w:sz="0" w:space="0" w:color="auto"/>
                                <w:bottom w:val="none" w:sz="0" w:space="0" w:color="auto"/>
                                <w:right w:val="none" w:sz="0" w:space="0" w:color="auto"/>
                              </w:divBdr>
                            </w:div>
                            <w:div w:id="17584854">
                              <w:marLeft w:val="0"/>
                              <w:marRight w:val="0"/>
                              <w:marTop w:val="0"/>
                              <w:marBottom w:val="0"/>
                              <w:divBdr>
                                <w:top w:val="none" w:sz="0" w:space="0" w:color="auto"/>
                                <w:left w:val="none" w:sz="0" w:space="0" w:color="auto"/>
                                <w:bottom w:val="none" w:sz="0" w:space="0" w:color="auto"/>
                                <w:right w:val="none" w:sz="0" w:space="0" w:color="auto"/>
                              </w:divBdr>
                            </w:div>
                            <w:div w:id="241380219">
                              <w:marLeft w:val="0"/>
                              <w:marRight w:val="0"/>
                              <w:marTop w:val="0"/>
                              <w:marBottom w:val="0"/>
                              <w:divBdr>
                                <w:top w:val="none" w:sz="0" w:space="0" w:color="auto"/>
                                <w:left w:val="none" w:sz="0" w:space="0" w:color="auto"/>
                                <w:bottom w:val="none" w:sz="0" w:space="0" w:color="auto"/>
                                <w:right w:val="none" w:sz="0" w:space="0" w:color="auto"/>
                              </w:divBdr>
                            </w:div>
                          </w:divsChild>
                        </w:div>
                        <w:div w:id="1840922122">
                          <w:marLeft w:val="0"/>
                          <w:marRight w:val="0"/>
                          <w:marTop w:val="0"/>
                          <w:marBottom w:val="0"/>
                          <w:divBdr>
                            <w:top w:val="none" w:sz="0" w:space="0" w:color="auto"/>
                            <w:left w:val="none" w:sz="0" w:space="0" w:color="auto"/>
                            <w:bottom w:val="none" w:sz="0" w:space="0" w:color="auto"/>
                            <w:right w:val="none" w:sz="0" w:space="0" w:color="auto"/>
                          </w:divBdr>
                          <w:divsChild>
                            <w:div w:id="765543216">
                              <w:marLeft w:val="0"/>
                              <w:marRight w:val="0"/>
                              <w:marTop w:val="0"/>
                              <w:marBottom w:val="0"/>
                              <w:divBdr>
                                <w:top w:val="none" w:sz="0" w:space="0" w:color="auto"/>
                                <w:left w:val="none" w:sz="0" w:space="0" w:color="auto"/>
                                <w:bottom w:val="none" w:sz="0" w:space="0" w:color="auto"/>
                                <w:right w:val="none" w:sz="0" w:space="0" w:color="auto"/>
                              </w:divBdr>
                            </w:div>
                            <w:div w:id="615790018">
                              <w:marLeft w:val="0"/>
                              <w:marRight w:val="0"/>
                              <w:marTop w:val="0"/>
                              <w:marBottom w:val="0"/>
                              <w:divBdr>
                                <w:top w:val="none" w:sz="0" w:space="0" w:color="auto"/>
                                <w:left w:val="none" w:sz="0" w:space="0" w:color="auto"/>
                                <w:bottom w:val="none" w:sz="0" w:space="0" w:color="auto"/>
                                <w:right w:val="none" w:sz="0" w:space="0" w:color="auto"/>
                              </w:divBdr>
                            </w:div>
                          </w:divsChild>
                        </w:div>
                        <w:div w:id="569853411">
                          <w:marLeft w:val="0"/>
                          <w:marRight w:val="0"/>
                          <w:marTop w:val="0"/>
                          <w:marBottom w:val="0"/>
                          <w:divBdr>
                            <w:top w:val="none" w:sz="0" w:space="0" w:color="auto"/>
                            <w:left w:val="none" w:sz="0" w:space="0" w:color="auto"/>
                            <w:bottom w:val="none" w:sz="0" w:space="0" w:color="auto"/>
                            <w:right w:val="none" w:sz="0" w:space="0" w:color="auto"/>
                          </w:divBdr>
                        </w:div>
                        <w:div w:id="551424132">
                          <w:marLeft w:val="0"/>
                          <w:marRight w:val="0"/>
                          <w:marTop w:val="0"/>
                          <w:marBottom w:val="0"/>
                          <w:divBdr>
                            <w:top w:val="none" w:sz="0" w:space="0" w:color="auto"/>
                            <w:left w:val="none" w:sz="0" w:space="0" w:color="auto"/>
                            <w:bottom w:val="none" w:sz="0" w:space="0" w:color="auto"/>
                            <w:right w:val="none" w:sz="0" w:space="0" w:color="auto"/>
                          </w:divBdr>
                        </w:div>
                      </w:divsChild>
                    </w:div>
                    <w:div w:id="391466828">
                      <w:marLeft w:val="0"/>
                      <w:marRight w:val="0"/>
                      <w:marTop w:val="0"/>
                      <w:marBottom w:val="0"/>
                      <w:divBdr>
                        <w:top w:val="none" w:sz="0" w:space="0" w:color="auto"/>
                        <w:left w:val="none" w:sz="0" w:space="0" w:color="auto"/>
                        <w:bottom w:val="none" w:sz="0" w:space="0" w:color="auto"/>
                        <w:right w:val="none" w:sz="0" w:space="0" w:color="auto"/>
                      </w:divBdr>
                      <w:divsChild>
                        <w:div w:id="14090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8091">
                  <w:marLeft w:val="0"/>
                  <w:marRight w:val="0"/>
                  <w:marTop w:val="0"/>
                  <w:marBottom w:val="0"/>
                  <w:divBdr>
                    <w:top w:val="none" w:sz="0" w:space="0" w:color="auto"/>
                    <w:left w:val="none" w:sz="0" w:space="0" w:color="auto"/>
                    <w:bottom w:val="none" w:sz="0" w:space="0" w:color="auto"/>
                    <w:right w:val="none" w:sz="0" w:space="0" w:color="auto"/>
                  </w:divBdr>
                  <w:divsChild>
                    <w:div w:id="1466655885">
                      <w:marLeft w:val="0"/>
                      <w:marRight w:val="0"/>
                      <w:marTop w:val="0"/>
                      <w:marBottom w:val="0"/>
                      <w:divBdr>
                        <w:top w:val="none" w:sz="0" w:space="0" w:color="auto"/>
                        <w:left w:val="none" w:sz="0" w:space="0" w:color="auto"/>
                        <w:bottom w:val="none" w:sz="0" w:space="0" w:color="auto"/>
                        <w:right w:val="none" w:sz="0" w:space="0" w:color="auto"/>
                      </w:divBdr>
                      <w:divsChild>
                        <w:div w:id="937248453">
                          <w:marLeft w:val="0"/>
                          <w:marRight w:val="0"/>
                          <w:marTop w:val="0"/>
                          <w:marBottom w:val="0"/>
                          <w:divBdr>
                            <w:top w:val="none" w:sz="0" w:space="0" w:color="auto"/>
                            <w:left w:val="none" w:sz="0" w:space="0" w:color="auto"/>
                            <w:bottom w:val="none" w:sz="0" w:space="0" w:color="auto"/>
                            <w:right w:val="none" w:sz="0" w:space="0" w:color="auto"/>
                          </w:divBdr>
                        </w:div>
                        <w:div w:id="402065160">
                          <w:marLeft w:val="0"/>
                          <w:marRight w:val="0"/>
                          <w:marTop w:val="0"/>
                          <w:marBottom w:val="0"/>
                          <w:divBdr>
                            <w:top w:val="none" w:sz="0" w:space="0" w:color="auto"/>
                            <w:left w:val="none" w:sz="0" w:space="0" w:color="auto"/>
                            <w:bottom w:val="none" w:sz="0" w:space="0" w:color="auto"/>
                            <w:right w:val="none" w:sz="0" w:space="0" w:color="auto"/>
                          </w:divBdr>
                        </w:div>
                      </w:divsChild>
                    </w:div>
                    <w:div w:id="755319527">
                      <w:marLeft w:val="0"/>
                      <w:marRight w:val="0"/>
                      <w:marTop w:val="0"/>
                      <w:marBottom w:val="0"/>
                      <w:divBdr>
                        <w:top w:val="none" w:sz="0" w:space="0" w:color="auto"/>
                        <w:left w:val="none" w:sz="0" w:space="0" w:color="auto"/>
                        <w:bottom w:val="none" w:sz="0" w:space="0" w:color="auto"/>
                        <w:right w:val="none" w:sz="0" w:space="0" w:color="auto"/>
                      </w:divBdr>
                      <w:divsChild>
                        <w:div w:id="1276600117">
                          <w:marLeft w:val="0"/>
                          <w:marRight w:val="0"/>
                          <w:marTop w:val="0"/>
                          <w:marBottom w:val="0"/>
                          <w:divBdr>
                            <w:top w:val="none" w:sz="0" w:space="0" w:color="auto"/>
                            <w:left w:val="none" w:sz="0" w:space="0" w:color="auto"/>
                            <w:bottom w:val="none" w:sz="0" w:space="0" w:color="auto"/>
                            <w:right w:val="none" w:sz="0" w:space="0" w:color="auto"/>
                          </w:divBdr>
                          <w:divsChild>
                            <w:div w:id="248586573">
                              <w:marLeft w:val="0"/>
                              <w:marRight w:val="0"/>
                              <w:marTop w:val="0"/>
                              <w:marBottom w:val="0"/>
                              <w:divBdr>
                                <w:top w:val="none" w:sz="0" w:space="0" w:color="auto"/>
                                <w:left w:val="none" w:sz="0" w:space="0" w:color="auto"/>
                                <w:bottom w:val="none" w:sz="0" w:space="0" w:color="auto"/>
                                <w:right w:val="none" w:sz="0" w:space="0" w:color="auto"/>
                              </w:divBdr>
                            </w:div>
                            <w:div w:id="438793756">
                              <w:marLeft w:val="0"/>
                              <w:marRight w:val="0"/>
                              <w:marTop w:val="0"/>
                              <w:marBottom w:val="0"/>
                              <w:divBdr>
                                <w:top w:val="none" w:sz="0" w:space="0" w:color="auto"/>
                                <w:left w:val="none" w:sz="0" w:space="0" w:color="auto"/>
                                <w:bottom w:val="none" w:sz="0" w:space="0" w:color="auto"/>
                                <w:right w:val="none" w:sz="0" w:space="0" w:color="auto"/>
                              </w:divBdr>
                            </w:div>
                            <w:div w:id="875391179">
                              <w:marLeft w:val="0"/>
                              <w:marRight w:val="0"/>
                              <w:marTop w:val="0"/>
                              <w:marBottom w:val="0"/>
                              <w:divBdr>
                                <w:top w:val="none" w:sz="0" w:space="0" w:color="auto"/>
                                <w:left w:val="none" w:sz="0" w:space="0" w:color="auto"/>
                                <w:bottom w:val="none" w:sz="0" w:space="0" w:color="auto"/>
                                <w:right w:val="none" w:sz="0" w:space="0" w:color="auto"/>
                              </w:divBdr>
                            </w:div>
                          </w:divsChild>
                        </w:div>
                        <w:div w:id="208146801">
                          <w:marLeft w:val="0"/>
                          <w:marRight w:val="0"/>
                          <w:marTop w:val="0"/>
                          <w:marBottom w:val="0"/>
                          <w:divBdr>
                            <w:top w:val="none" w:sz="0" w:space="0" w:color="auto"/>
                            <w:left w:val="none" w:sz="0" w:space="0" w:color="auto"/>
                            <w:bottom w:val="none" w:sz="0" w:space="0" w:color="auto"/>
                            <w:right w:val="none" w:sz="0" w:space="0" w:color="auto"/>
                          </w:divBdr>
                          <w:divsChild>
                            <w:div w:id="6956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8555">
                      <w:marLeft w:val="0"/>
                      <w:marRight w:val="0"/>
                      <w:marTop w:val="0"/>
                      <w:marBottom w:val="0"/>
                      <w:divBdr>
                        <w:top w:val="none" w:sz="0" w:space="0" w:color="auto"/>
                        <w:left w:val="none" w:sz="0" w:space="0" w:color="auto"/>
                        <w:bottom w:val="none" w:sz="0" w:space="0" w:color="auto"/>
                        <w:right w:val="none" w:sz="0" w:space="0" w:color="auto"/>
                      </w:divBdr>
                      <w:divsChild>
                        <w:div w:id="1224023069">
                          <w:marLeft w:val="0"/>
                          <w:marRight w:val="0"/>
                          <w:marTop w:val="0"/>
                          <w:marBottom w:val="0"/>
                          <w:divBdr>
                            <w:top w:val="none" w:sz="0" w:space="0" w:color="auto"/>
                            <w:left w:val="none" w:sz="0" w:space="0" w:color="auto"/>
                            <w:bottom w:val="none" w:sz="0" w:space="0" w:color="auto"/>
                            <w:right w:val="none" w:sz="0" w:space="0" w:color="auto"/>
                          </w:divBdr>
                          <w:divsChild>
                            <w:div w:id="1083725756">
                              <w:marLeft w:val="0"/>
                              <w:marRight w:val="0"/>
                              <w:marTop w:val="0"/>
                              <w:marBottom w:val="0"/>
                              <w:divBdr>
                                <w:top w:val="none" w:sz="0" w:space="0" w:color="auto"/>
                                <w:left w:val="none" w:sz="0" w:space="0" w:color="auto"/>
                                <w:bottom w:val="none" w:sz="0" w:space="0" w:color="auto"/>
                                <w:right w:val="none" w:sz="0" w:space="0" w:color="auto"/>
                              </w:divBdr>
                            </w:div>
                            <w:div w:id="1849975670">
                              <w:marLeft w:val="0"/>
                              <w:marRight w:val="0"/>
                              <w:marTop w:val="0"/>
                              <w:marBottom w:val="0"/>
                              <w:divBdr>
                                <w:top w:val="none" w:sz="0" w:space="0" w:color="auto"/>
                                <w:left w:val="none" w:sz="0" w:space="0" w:color="auto"/>
                                <w:bottom w:val="none" w:sz="0" w:space="0" w:color="auto"/>
                                <w:right w:val="none" w:sz="0" w:space="0" w:color="auto"/>
                              </w:divBdr>
                            </w:div>
                          </w:divsChild>
                        </w:div>
                        <w:div w:id="1804032371">
                          <w:marLeft w:val="0"/>
                          <w:marRight w:val="0"/>
                          <w:marTop w:val="0"/>
                          <w:marBottom w:val="0"/>
                          <w:divBdr>
                            <w:top w:val="none" w:sz="0" w:space="0" w:color="auto"/>
                            <w:left w:val="none" w:sz="0" w:space="0" w:color="auto"/>
                            <w:bottom w:val="none" w:sz="0" w:space="0" w:color="auto"/>
                            <w:right w:val="none" w:sz="0" w:space="0" w:color="auto"/>
                          </w:divBdr>
                          <w:divsChild>
                            <w:div w:id="357583917">
                              <w:marLeft w:val="0"/>
                              <w:marRight w:val="0"/>
                              <w:marTop w:val="0"/>
                              <w:marBottom w:val="0"/>
                              <w:divBdr>
                                <w:top w:val="none" w:sz="0" w:space="0" w:color="auto"/>
                                <w:left w:val="none" w:sz="0" w:space="0" w:color="auto"/>
                                <w:bottom w:val="none" w:sz="0" w:space="0" w:color="auto"/>
                                <w:right w:val="none" w:sz="0" w:space="0" w:color="auto"/>
                              </w:divBdr>
                            </w:div>
                            <w:div w:id="1726877252">
                              <w:marLeft w:val="0"/>
                              <w:marRight w:val="0"/>
                              <w:marTop w:val="0"/>
                              <w:marBottom w:val="0"/>
                              <w:divBdr>
                                <w:top w:val="none" w:sz="0" w:space="0" w:color="auto"/>
                                <w:left w:val="none" w:sz="0" w:space="0" w:color="auto"/>
                                <w:bottom w:val="none" w:sz="0" w:space="0" w:color="auto"/>
                                <w:right w:val="none" w:sz="0" w:space="0" w:color="auto"/>
                              </w:divBdr>
                            </w:div>
                            <w:div w:id="1193495228">
                              <w:marLeft w:val="0"/>
                              <w:marRight w:val="0"/>
                              <w:marTop w:val="0"/>
                              <w:marBottom w:val="0"/>
                              <w:divBdr>
                                <w:top w:val="none" w:sz="0" w:space="0" w:color="auto"/>
                                <w:left w:val="none" w:sz="0" w:space="0" w:color="auto"/>
                                <w:bottom w:val="none" w:sz="0" w:space="0" w:color="auto"/>
                                <w:right w:val="none" w:sz="0" w:space="0" w:color="auto"/>
                              </w:divBdr>
                            </w:div>
                            <w:div w:id="588584987">
                              <w:marLeft w:val="0"/>
                              <w:marRight w:val="0"/>
                              <w:marTop w:val="0"/>
                              <w:marBottom w:val="0"/>
                              <w:divBdr>
                                <w:top w:val="none" w:sz="0" w:space="0" w:color="auto"/>
                                <w:left w:val="none" w:sz="0" w:space="0" w:color="auto"/>
                                <w:bottom w:val="none" w:sz="0" w:space="0" w:color="auto"/>
                                <w:right w:val="none" w:sz="0" w:space="0" w:color="auto"/>
                              </w:divBdr>
                            </w:div>
                            <w:div w:id="1205606623">
                              <w:marLeft w:val="0"/>
                              <w:marRight w:val="0"/>
                              <w:marTop w:val="0"/>
                              <w:marBottom w:val="0"/>
                              <w:divBdr>
                                <w:top w:val="none" w:sz="0" w:space="0" w:color="auto"/>
                                <w:left w:val="none" w:sz="0" w:space="0" w:color="auto"/>
                                <w:bottom w:val="none" w:sz="0" w:space="0" w:color="auto"/>
                                <w:right w:val="none" w:sz="0" w:space="0" w:color="auto"/>
                              </w:divBdr>
                            </w:div>
                            <w:div w:id="1120609770">
                              <w:marLeft w:val="0"/>
                              <w:marRight w:val="0"/>
                              <w:marTop w:val="0"/>
                              <w:marBottom w:val="0"/>
                              <w:divBdr>
                                <w:top w:val="none" w:sz="0" w:space="0" w:color="auto"/>
                                <w:left w:val="none" w:sz="0" w:space="0" w:color="auto"/>
                                <w:bottom w:val="none" w:sz="0" w:space="0" w:color="auto"/>
                                <w:right w:val="none" w:sz="0" w:space="0" w:color="auto"/>
                              </w:divBdr>
                            </w:div>
                            <w:div w:id="495614667">
                              <w:marLeft w:val="0"/>
                              <w:marRight w:val="0"/>
                              <w:marTop w:val="0"/>
                              <w:marBottom w:val="0"/>
                              <w:divBdr>
                                <w:top w:val="none" w:sz="0" w:space="0" w:color="auto"/>
                                <w:left w:val="none" w:sz="0" w:space="0" w:color="auto"/>
                                <w:bottom w:val="none" w:sz="0" w:space="0" w:color="auto"/>
                                <w:right w:val="none" w:sz="0" w:space="0" w:color="auto"/>
                              </w:divBdr>
                            </w:div>
                          </w:divsChild>
                        </w:div>
                        <w:div w:id="1108504286">
                          <w:marLeft w:val="0"/>
                          <w:marRight w:val="0"/>
                          <w:marTop w:val="0"/>
                          <w:marBottom w:val="0"/>
                          <w:divBdr>
                            <w:top w:val="none" w:sz="0" w:space="0" w:color="auto"/>
                            <w:left w:val="none" w:sz="0" w:space="0" w:color="auto"/>
                            <w:bottom w:val="none" w:sz="0" w:space="0" w:color="auto"/>
                            <w:right w:val="none" w:sz="0" w:space="0" w:color="auto"/>
                          </w:divBdr>
                        </w:div>
                      </w:divsChild>
                    </w:div>
                    <w:div w:id="67459150">
                      <w:marLeft w:val="0"/>
                      <w:marRight w:val="0"/>
                      <w:marTop w:val="0"/>
                      <w:marBottom w:val="0"/>
                      <w:divBdr>
                        <w:top w:val="none" w:sz="0" w:space="0" w:color="auto"/>
                        <w:left w:val="none" w:sz="0" w:space="0" w:color="auto"/>
                        <w:bottom w:val="none" w:sz="0" w:space="0" w:color="auto"/>
                        <w:right w:val="none" w:sz="0" w:space="0" w:color="auto"/>
                      </w:divBdr>
                      <w:divsChild>
                        <w:div w:id="1530680212">
                          <w:marLeft w:val="0"/>
                          <w:marRight w:val="0"/>
                          <w:marTop w:val="0"/>
                          <w:marBottom w:val="0"/>
                          <w:divBdr>
                            <w:top w:val="none" w:sz="0" w:space="0" w:color="auto"/>
                            <w:left w:val="none" w:sz="0" w:space="0" w:color="auto"/>
                            <w:bottom w:val="none" w:sz="0" w:space="0" w:color="auto"/>
                            <w:right w:val="none" w:sz="0" w:space="0" w:color="auto"/>
                          </w:divBdr>
                        </w:div>
                        <w:div w:id="1867016176">
                          <w:marLeft w:val="0"/>
                          <w:marRight w:val="0"/>
                          <w:marTop w:val="0"/>
                          <w:marBottom w:val="0"/>
                          <w:divBdr>
                            <w:top w:val="none" w:sz="0" w:space="0" w:color="auto"/>
                            <w:left w:val="none" w:sz="0" w:space="0" w:color="auto"/>
                            <w:bottom w:val="none" w:sz="0" w:space="0" w:color="auto"/>
                            <w:right w:val="none" w:sz="0" w:space="0" w:color="auto"/>
                          </w:divBdr>
                        </w:div>
                      </w:divsChild>
                    </w:div>
                    <w:div w:id="806124541">
                      <w:marLeft w:val="0"/>
                      <w:marRight w:val="0"/>
                      <w:marTop w:val="0"/>
                      <w:marBottom w:val="0"/>
                      <w:divBdr>
                        <w:top w:val="none" w:sz="0" w:space="0" w:color="auto"/>
                        <w:left w:val="none" w:sz="0" w:space="0" w:color="auto"/>
                        <w:bottom w:val="none" w:sz="0" w:space="0" w:color="auto"/>
                        <w:right w:val="none" w:sz="0" w:space="0" w:color="auto"/>
                      </w:divBdr>
                      <w:divsChild>
                        <w:div w:id="1040672293">
                          <w:marLeft w:val="0"/>
                          <w:marRight w:val="0"/>
                          <w:marTop w:val="0"/>
                          <w:marBottom w:val="497"/>
                          <w:divBdr>
                            <w:top w:val="none" w:sz="0" w:space="0" w:color="auto"/>
                            <w:left w:val="none" w:sz="0" w:space="0" w:color="auto"/>
                            <w:bottom w:val="none" w:sz="0" w:space="0" w:color="auto"/>
                            <w:right w:val="none" w:sz="0" w:space="0" w:color="auto"/>
                          </w:divBdr>
                        </w:div>
                      </w:divsChild>
                    </w:div>
                    <w:div w:id="1289898680">
                      <w:marLeft w:val="0"/>
                      <w:marRight w:val="0"/>
                      <w:marTop w:val="0"/>
                      <w:marBottom w:val="0"/>
                      <w:divBdr>
                        <w:top w:val="none" w:sz="0" w:space="0" w:color="auto"/>
                        <w:left w:val="none" w:sz="0" w:space="0" w:color="auto"/>
                        <w:bottom w:val="none" w:sz="0" w:space="0" w:color="auto"/>
                        <w:right w:val="none" w:sz="0" w:space="0" w:color="auto"/>
                      </w:divBdr>
                    </w:div>
                    <w:div w:id="362678892">
                      <w:marLeft w:val="0"/>
                      <w:marRight w:val="0"/>
                      <w:marTop w:val="0"/>
                      <w:marBottom w:val="0"/>
                      <w:divBdr>
                        <w:top w:val="none" w:sz="0" w:space="0" w:color="auto"/>
                        <w:left w:val="none" w:sz="0" w:space="0" w:color="auto"/>
                        <w:bottom w:val="none" w:sz="0" w:space="0" w:color="auto"/>
                        <w:right w:val="none" w:sz="0" w:space="0" w:color="auto"/>
                      </w:divBdr>
                      <w:divsChild>
                        <w:div w:id="11226460">
                          <w:marLeft w:val="0"/>
                          <w:marRight w:val="0"/>
                          <w:marTop w:val="0"/>
                          <w:marBottom w:val="0"/>
                          <w:divBdr>
                            <w:top w:val="none" w:sz="0" w:space="0" w:color="auto"/>
                            <w:left w:val="none" w:sz="0" w:space="0" w:color="auto"/>
                            <w:bottom w:val="none" w:sz="0" w:space="0" w:color="auto"/>
                            <w:right w:val="none" w:sz="0" w:space="0" w:color="auto"/>
                          </w:divBdr>
                        </w:div>
                        <w:div w:id="1632058711">
                          <w:marLeft w:val="0"/>
                          <w:marRight w:val="0"/>
                          <w:marTop w:val="0"/>
                          <w:marBottom w:val="0"/>
                          <w:divBdr>
                            <w:top w:val="none" w:sz="0" w:space="0" w:color="auto"/>
                            <w:left w:val="none" w:sz="0" w:space="0" w:color="auto"/>
                            <w:bottom w:val="none" w:sz="0" w:space="0" w:color="auto"/>
                            <w:right w:val="none" w:sz="0" w:space="0" w:color="auto"/>
                          </w:divBdr>
                        </w:div>
                        <w:div w:id="1120345982">
                          <w:marLeft w:val="0"/>
                          <w:marRight w:val="0"/>
                          <w:marTop w:val="0"/>
                          <w:marBottom w:val="0"/>
                          <w:divBdr>
                            <w:top w:val="none" w:sz="0" w:space="0" w:color="auto"/>
                            <w:left w:val="none" w:sz="0" w:space="0" w:color="auto"/>
                            <w:bottom w:val="none" w:sz="0" w:space="0" w:color="auto"/>
                            <w:right w:val="none" w:sz="0" w:space="0" w:color="auto"/>
                          </w:divBdr>
                        </w:div>
                        <w:div w:id="1221163561">
                          <w:marLeft w:val="0"/>
                          <w:marRight w:val="0"/>
                          <w:marTop w:val="0"/>
                          <w:marBottom w:val="0"/>
                          <w:divBdr>
                            <w:top w:val="none" w:sz="0" w:space="0" w:color="auto"/>
                            <w:left w:val="none" w:sz="0" w:space="0" w:color="auto"/>
                            <w:bottom w:val="none" w:sz="0" w:space="0" w:color="auto"/>
                            <w:right w:val="none" w:sz="0" w:space="0" w:color="auto"/>
                          </w:divBdr>
                        </w:div>
                      </w:divsChild>
                    </w:div>
                    <w:div w:id="1458983195">
                      <w:marLeft w:val="0"/>
                      <w:marRight w:val="0"/>
                      <w:marTop w:val="0"/>
                      <w:marBottom w:val="0"/>
                      <w:divBdr>
                        <w:top w:val="none" w:sz="0" w:space="0" w:color="auto"/>
                        <w:left w:val="none" w:sz="0" w:space="0" w:color="auto"/>
                        <w:bottom w:val="none" w:sz="0" w:space="0" w:color="auto"/>
                        <w:right w:val="none" w:sz="0" w:space="0" w:color="auto"/>
                      </w:divBdr>
                    </w:div>
                    <w:div w:id="717586223">
                      <w:marLeft w:val="0"/>
                      <w:marRight w:val="0"/>
                      <w:marTop w:val="0"/>
                      <w:marBottom w:val="0"/>
                      <w:divBdr>
                        <w:top w:val="none" w:sz="0" w:space="0" w:color="auto"/>
                        <w:left w:val="none" w:sz="0" w:space="0" w:color="auto"/>
                        <w:bottom w:val="none" w:sz="0" w:space="0" w:color="auto"/>
                        <w:right w:val="none" w:sz="0" w:space="0" w:color="auto"/>
                      </w:divBdr>
                      <w:divsChild>
                        <w:div w:id="652102339">
                          <w:marLeft w:val="0"/>
                          <w:marRight w:val="0"/>
                          <w:marTop w:val="0"/>
                          <w:marBottom w:val="0"/>
                          <w:divBdr>
                            <w:top w:val="none" w:sz="0" w:space="0" w:color="auto"/>
                            <w:left w:val="none" w:sz="0" w:space="0" w:color="auto"/>
                            <w:bottom w:val="none" w:sz="0" w:space="0" w:color="auto"/>
                            <w:right w:val="none" w:sz="0" w:space="0" w:color="auto"/>
                          </w:divBdr>
                        </w:div>
                        <w:div w:id="1056733603">
                          <w:marLeft w:val="0"/>
                          <w:marRight w:val="0"/>
                          <w:marTop w:val="0"/>
                          <w:marBottom w:val="0"/>
                          <w:divBdr>
                            <w:top w:val="none" w:sz="0" w:space="0" w:color="auto"/>
                            <w:left w:val="none" w:sz="0" w:space="0" w:color="auto"/>
                            <w:bottom w:val="none" w:sz="0" w:space="0" w:color="auto"/>
                            <w:right w:val="none" w:sz="0" w:space="0" w:color="auto"/>
                          </w:divBdr>
                        </w:div>
                        <w:div w:id="548877137">
                          <w:marLeft w:val="0"/>
                          <w:marRight w:val="0"/>
                          <w:marTop w:val="0"/>
                          <w:marBottom w:val="0"/>
                          <w:divBdr>
                            <w:top w:val="none" w:sz="0" w:space="0" w:color="auto"/>
                            <w:left w:val="none" w:sz="0" w:space="0" w:color="auto"/>
                            <w:bottom w:val="none" w:sz="0" w:space="0" w:color="auto"/>
                            <w:right w:val="none" w:sz="0" w:space="0" w:color="auto"/>
                          </w:divBdr>
                        </w:div>
                        <w:div w:id="1037387662">
                          <w:marLeft w:val="0"/>
                          <w:marRight w:val="0"/>
                          <w:marTop w:val="0"/>
                          <w:marBottom w:val="0"/>
                          <w:divBdr>
                            <w:top w:val="none" w:sz="0" w:space="0" w:color="auto"/>
                            <w:left w:val="none" w:sz="0" w:space="0" w:color="auto"/>
                            <w:bottom w:val="none" w:sz="0" w:space="0" w:color="auto"/>
                            <w:right w:val="none" w:sz="0" w:space="0" w:color="auto"/>
                          </w:divBdr>
                        </w:div>
                      </w:divsChild>
                    </w:div>
                    <w:div w:id="16021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2735</Words>
  <Characters>15590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5</cp:revision>
  <cp:lastPrinted>2018-02-06T09:07:00Z</cp:lastPrinted>
  <dcterms:created xsi:type="dcterms:W3CDTF">2018-02-06T07:55:00Z</dcterms:created>
  <dcterms:modified xsi:type="dcterms:W3CDTF">2018-02-12T11:56:00Z</dcterms:modified>
</cp:coreProperties>
</file>