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78" w:rsidRPr="00800E78" w:rsidRDefault="00DA6AA3" w:rsidP="00DA6AA3">
      <w:pPr>
        <w:tabs>
          <w:tab w:val="left" w:pos="1455"/>
        </w:tabs>
        <w:jc w:val="right"/>
        <w:rPr>
          <w:sz w:val="20"/>
          <w:szCs w:val="20"/>
        </w:rPr>
      </w:pPr>
      <w:r w:rsidRPr="00800E78">
        <w:rPr>
          <w:sz w:val="20"/>
          <w:szCs w:val="20"/>
        </w:rPr>
        <w:t xml:space="preserve">Приложение </w:t>
      </w:r>
      <w:r w:rsidR="00800E78" w:rsidRPr="00800E78">
        <w:rPr>
          <w:sz w:val="20"/>
          <w:szCs w:val="20"/>
        </w:rPr>
        <w:t xml:space="preserve"> № 1</w:t>
      </w:r>
    </w:p>
    <w:p w:rsidR="00DA6AA3" w:rsidRPr="00800E78" w:rsidRDefault="00DA6AA3" w:rsidP="00DA6AA3">
      <w:pPr>
        <w:tabs>
          <w:tab w:val="left" w:pos="1455"/>
        </w:tabs>
        <w:jc w:val="right"/>
        <w:rPr>
          <w:sz w:val="20"/>
          <w:szCs w:val="20"/>
        </w:rPr>
      </w:pPr>
      <w:r w:rsidRPr="00800E78">
        <w:rPr>
          <w:sz w:val="20"/>
          <w:szCs w:val="20"/>
        </w:rPr>
        <w:t>к постановлению</w:t>
      </w:r>
      <w:r w:rsidR="007A2647" w:rsidRPr="00800E78">
        <w:rPr>
          <w:sz w:val="20"/>
          <w:szCs w:val="20"/>
        </w:rPr>
        <w:t xml:space="preserve"> </w:t>
      </w:r>
      <w:r w:rsidRPr="00800E78">
        <w:rPr>
          <w:sz w:val="20"/>
          <w:szCs w:val="20"/>
        </w:rPr>
        <w:t xml:space="preserve">администрации </w:t>
      </w:r>
    </w:p>
    <w:p w:rsidR="00DA6AA3" w:rsidRPr="00800E78" w:rsidRDefault="00DA6AA3" w:rsidP="00DA6AA3">
      <w:pPr>
        <w:tabs>
          <w:tab w:val="left" w:pos="1455"/>
        </w:tabs>
        <w:jc w:val="right"/>
        <w:rPr>
          <w:sz w:val="20"/>
          <w:szCs w:val="20"/>
        </w:rPr>
      </w:pPr>
      <w:r w:rsidRPr="00800E78">
        <w:rPr>
          <w:sz w:val="20"/>
          <w:szCs w:val="20"/>
        </w:rPr>
        <w:t>ГП «</w:t>
      </w:r>
      <w:r w:rsidR="007A2647" w:rsidRPr="00800E78">
        <w:rPr>
          <w:sz w:val="20"/>
          <w:szCs w:val="20"/>
        </w:rPr>
        <w:t>Поселок Воротынск</w:t>
      </w:r>
      <w:r w:rsidRPr="00800E78">
        <w:rPr>
          <w:sz w:val="20"/>
          <w:szCs w:val="20"/>
        </w:rPr>
        <w:t>»</w:t>
      </w:r>
    </w:p>
    <w:p w:rsidR="00DA6AA3" w:rsidRPr="00800E78" w:rsidRDefault="00DA6AA3" w:rsidP="00DA6AA3">
      <w:pPr>
        <w:tabs>
          <w:tab w:val="left" w:pos="1455"/>
        </w:tabs>
        <w:jc w:val="right"/>
        <w:rPr>
          <w:sz w:val="20"/>
          <w:szCs w:val="20"/>
        </w:rPr>
      </w:pPr>
      <w:r w:rsidRPr="00800E78">
        <w:rPr>
          <w:sz w:val="20"/>
          <w:szCs w:val="20"/>
        </w:rPr>
        <w:t xml:space="preserve">от </w:t>
      </w:r>
      <w:r w:rsidR="00984584">
        <w:rPr>
          <w:sz w:val="20"/>
          <w:szCs w:val="20"/>
        </w:rPr>
        <w:t xml:space="preserve"> </w:t>
      </w:r>
      <w:r w:rsidR="00C001EC">
        <w:rPr>
          <w:sz w:val="20"/>
          <w:szCs w:val="20"/>
        </w:rPr>
        <w:t>20.03</w:t>
      </w:r>
      <w:r w:rsidR="00DB654A">
        <w:rPr>
          <w:sz w:val="20"/>
          <w:szCs w:val="20"/>
        </w:rPr>
        <w:t>.</w:t>
      </w:r>
      <w:r w:rsidR="00905BDC">
        <w:rPr>
          <w:sz w:val="20"/>
          <w:szCs w:val="20"/>
        </w:rPr>
        <w:t>201</w:t>
      </w:r>
      <w:r w:rsidR="00984584">
        <w:rPr>
          <w:sz w:val="20"/>
          <w:szCs w:val="20"/>
        </w:rPr>
        <w:t>9</w:t>
      </w:r>
      <w:r w:rsidR="00905BDC">
        <w:rPr>
          <w:sz w:val="20"/>
          <w:szCs w:val="20"/>
        </w:rPr>
        <w:t xml:space="preserve">г </w:t>
      </w:r>
      <w:r w:rsidR="00984584">
        <w:rPr>
          <w:sz w:val="20"/>
          <w:szCs w:val="20"/>
        </w:rPr>
        <w:t xml:space="preserve"> </w:t>
      </w:r>
      <w:r w:rsidRPr="00800E78">
        <w:rPr>
          <w:sz w:val="20"/>
          <w:szCs w:val="20"/>
        </w:rPr>
        <w:t xml:space="preserve"> №</w:t>
      </w:r>
      <w:r w:rsidR="00984584">
        <w:rPr>
          <w:sz w:val="20"/>
          <w:szCs w:val="20"/>
        </w:rPr>
        <w:t xml:space="preserve"> </w:t>
      </w:r>
      <w:r w:rsidR="00C001EC">
        <w:rPr>
          <w:sz w:val="20"/>
          <w:szCs w:val="20"/>
        </w:rPr>
        <w:t>90</w:t>
      </w:r>
      <w:r w:rsidRPr="00800E78">
        <w:rPr>
          <w:sz w:val="20"/>
          <w:szCs w:val="20"/>
        </w:rPr>
        <w:t xml:space="preserve">  </w:t>
      </w:r>
    </w:p>
    <w:p w:rsidR="00DA6AA3" w:rsidRDefault="00DA6AA3" w:rsidP="00DA6AA3">
      <w:pPr>
        <w:tabs>
          <w:tab w:val="left" w:pos="1455"/>
        </w:tabs>
        <w:jc w:val="center"/>
        <w:rPr>
          <w:sz w:val="22"/>
          <w:szCs w:val="22"/>
        </w:rPr>
      </w:pPr>
    </w:p>
    <w:p w:rsidR="00800E78" w:rsidRDefault="00800E78" w:rsidP="00DA6AA3">
      <w:pPr>
        <w:tabs>
          <w:tab w:val="left" w:pos="1455"/>
        </w:tabs>
        <w:jc w:val="center"/>
        <w:rPr>
          <w:sz w:val="22"/>
          <w:szCs w:val="22"/>
        </w:rPr>
      </w:pPr>
    </w:p>
    <w:p w:rsidR="00800E78" w:rsidRPr="00800E78" w:rsidRDefault="00800E78" w:rsidP="00DA6AA3">
      <w:pPr>
        <w:tabs>
          <w:tab w:val="left" w:pos="1455"/>
        </w:tabs>
        <w:jc w:val="center"/>
        <w:rPr>
          <w:sz w:val="22"/>
          <w:szCs w:val="22"/>
        </w:rPr>
      </w:pPr>
    </w:p>
    <w:p w:rsidR="00DA6AA3" w:rsidRPr="00800E78" w:rsidRDefault="00DA6AA3" w:rsidP="00DA6AA3">
      <w:pPr>
        <w:tabs>
          <w:tab w:val="left" w:pos="1455"/>
        </w:tabs>
        <w:jc w:val="center"/>
        <w:rPr>
          <w:b/>
          <w:sz w:val="22"/>
          <w:szCs w:val="22"/>
        </w:rPr>
      </w:pPr>
      <w:bookmarkStart w:id="0" w:name="Par46"/>
      <w:bookmarkEnd w:id="0"/>
      <w:r w:rsidRPr="00800E78">
        <w:rPr>
          <w:b/>
          <w:sz w:val="22"/>
          <w:szCs w:val="22"/>
        </w:rPr>
        <w:t>Паспорт</w:t>
      </w:r>
    </w:p>
    <w:p w:rsidR="007A2647" w:rsidRPr="00800E78" w:rsidRDefault="00DA6AA3" w:rsidP="00DA6AA3">
      <w:pPr>
        <w:tabs>
          <w:tab w:val="left" w:pos="1455"/>
        </w:tabs>
        <w:jc w:val="center"/>
        <w:rPr>
          <w:b/>
          <w:bCs/>
          <w:sz w:val="22"/>
          <w:szCs w:val="22"/>
        </w:rPr>
      </w:pPr>
      <w:r w:rsidRPr="00800E78">
        <w:rPr>
          <w:b/>
          <w:sz w:val="22"/>
          <w:szCs w:val="22"/>
        </w:rPr>
        <w:t xml:space="preserve">Муниципальной программы </w:t>
      </w:r>
      <w:r w:rsidR="00F702E1" w:rsidRPr="00800E78">
        <w:rPr>
          <w:b/>
          <w:bCs/>
          <w:sz w:val="22"/>
          <w:szCs w:val="22"/>
        </w:rPr>
        <w:t xml:space="preserve">«Формирование современной городской среды </w:t>
      </w:r>
    </w:p>
    <w:p w:rsidR="00DA6AA3" w:rsidRPr="00800E78" w:rsidRDefault="00F702E1" w:rsidP="00DA6AA3">
      <w:pPr>
        <w:tabs>
          <w:tab w:val="left" w:pos="1455"/>
        </w:tabs>
        <w:jc w:val="center"/>
        <w:rPr>
          <w:b/>
          <w:bCs/>
          <w:sz w:val="22"/>
          <w:szCs w:val="22"/>
        </w:rPr>
      </w:pPr>
      <w:r w:rsidRPr="00800E78">
        <w:rPr>
          <w:b/>
          <w:bCs/>
          <w:sz w:val="22"/>
          <w:szCs w:val="22"/>
        </w:rPr>
        <w:t>городско</w:t>
      </w:r>
      <w:r w:rsidR="007A2647" w:rsidRPr="00800E78">
        <w:rPr>
          <w:b/>
          <w:bCs/>
          <w:sz w:val="22"/>
          <w:szCs w:val="22"/>
        </w:rPr>
        <w:t>го</w:t>
      </w:r>
      <w:r w:rsidRPr="00800E78">
        <w:rPr>
          <w:b/>
          <w:bCs/>
          <w:sz w:val="22"/>
          <w:szCs w:val="22"/>
        </w:rPr>
        <w:t xml:space="preserve"> поселени</w:t>
      </w:r>
      <w:r w:rsidR="007A2647" w:rsidRPr="00800E78">
        <w:rPr>
          <w:b/>
          <w:bCs/>
          <w:sz w:val="22"/>
          <w:szCs w:val="22"/>
        </w:rPr>
        <w:t>я «Поселок Воротынск</w:t>
      </w:r>
      <w:r w:rsidRPr="00800E78">
        <w:rPr>
          <w:b/>
          <w:bCs/>
          <w:sz w:val="22"/>
          <w:szCs w:val="22"/>
        </w:rPr>
        <w:t>» на 201</w:t>
      </w:r>
      <w:r w:rsidR="0011647A" w:rsidRPr="00800E78">
        <w:rPr>
          <w:b/>
          <w:bCs/>
          <w:sz w:val="22"/>
          <w:szCs w:val="22"/>
        </w:rPr>
        <w:t>8-202</w:t>
      </w:r>
      <w:r w:rsidR="00984584">
        <w:rPr>
          <w:b/>
          <w:bCs/>
          <w:sz w:val="22"/>
          <w:szCs w:val="22"/>
        </w:rPr>
        <w:t>4</w:t>
      </w:r>
      <w:r w:rsidRPr="00800E78">
        <w:rPr>
          <w:b/>
          <w:bCs/>
          <w:sz w:val="22"/>
          <w:szCs w:val="22"/>
        </w:rPr>
        <w:t xml:space="preserve"> год</w:t>
      </w:r>
      <w:r w:rsidR="0011647A" w:rsidRPr="00800E78">
        <w:rPr>
          <w:b/>
          <w:bCs/>
          <w:sz w:val="22"/>
          <w:szCs w:val="22"/>
        </w:rPr>
        <w:t>ы</w:t>
      </w:r>
      <w:r w:rsidRPr="00800E78">
        <w:rPr>
          <w:b/>
          <w:bCs/>
          <w:sz w:val="22"/>
          <w:szCs w:val="22"/>
        </w:rPr>
        <w:t xml:space="preserve">» </w:t>
      </w:r>
    </w:p>
    <w:p w:rsidR="00F702E1" w:rsidRPr="00800E78" w:rsidRDefault="00F702E1" w:rsidP="00DA6AA3">
      <w:pPr>
        <w:tabs>
          <w:tab w:val="left" w:pos="1455"/>
        </w:tabs>
        <w:jc w:val="cente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203"/>
      </w:tblGrid>
      <w:tr w:rsidR="00DA6AA3" w:rsidRPr="00800E78" w:rsidTr="00D07003">
        <w:tc>
          <w:tcPr>
            <w:tcW w:w="3544" w:type="dxa"/>
            <w:shd w:val="clear" w:color="auto" w:fill="auto"/>
          </w:tcPr>
          <w:p w:rsidR="00DA6AA3" w:rsidRPr="00800E78" w:rsidRDefault="00DA6AA3" w:rsidP="00D07003">
            <w:pPr>
              <w:tabs>
                <w:tab w:val="left" w:pos="1455"/>
              </w:tabs>
              <w:rPr>
                <w:sz w:val="22"/>
                <w:szCs w:val="22"/>
              </w:rPr>
            </w:pPr>
            <w:r w:rsidRPr="00800E78">
              <w:rPr>
                <w:sz w:val="22"/>
                <w:szCs w:val="22"/>
              </w:rPr>
              <w:t>Наименование Программы</w:t>
            </w:r>
          </w:p>
        </w:tc>
        <w:tc>
          <w:tcPr>
            <w:tcW w:w="6203" w:type="dxa"/>
            <w:shd w:val="clear" w:color="auto" w:fill="auto"/>
          </w:tcPr>
          <w:p w:rsidR="00DA6AA3" w:rsidRPr="00800E78" w:rsidRDefault="00DA6AA3" w:rsidP="00984584">
            <w:pPr>
              <w:tabs>
                <w:tab w:val="left" w:pos="1455"/>
              </w:tabs>
              <w:jc w:val="both"/>
              <w:rPr>
                <w:sz w:val="22"/>
                <w:szCs w:val="22"/>
              </w:rPr>
            </w:pPr>
            <w:r w:rsidRPr="00800E78">
              <w:rPr>
                <w:sz w:val="22"/>
                <w:szCs w:val="22"/>
              </w:rPr>
              <w:t xml:space="preserve">Муниципальная программа </w:t>
            </w:r>
            <w:r w:rsidR="00F702E1" w:rsidRPr="00800E78">
              <w:rPr>
                <w:bCs/>
                <w:sz w:val="22"/>
                <w:szCs w:val="22"/>
              </w:rPr>
              <w:t xml:space="preserve">«Формирование современной городской среды </w:t>
            </w:r>
            <w:r w:rsidR="000D1C31">
              <w:rPr>
                <w:bCs/>
                <w:sz w:val="22"/>
                <w:szCs w:val="22"/>
              </w:rPr>
              <w:t xml:space="preserve">на территории </w:t>
            </w:r>
            <w:r w:rsidR="007A2647" w:rsidRPr="00800E78">
              <w:rPr>
                <w:sz w:val="22"/>
                <w:szCs w:val="22"/>
              </w:rPr>
              <w:t>городского поселения «Поселок Воротынск»</w:t>
            </w:r>
            <w:r w:rsidR="007A2647" w:rsidRPr="00800E78">
              <w:rPr>
                <w:bCs/>
                <w:sz w:val="22"/>
                <w:szCs w:val="22"/>
              </w:rPr>
              <w:t xml:space="preserve"> на 201</w:t>
            </w:r>
            <w:r w:rsidR="0011647A" w:rsidRPr="00800E78">
              <w:rPr>
                <w:bCs/>
                <w:sz w:val="22"/>
                <w:szCs w:val="22"/>
              </w:rPr>
              <w:t>8-202</w:t>
            </w:r>
            <w:r w:rsidR="00984584">
              <w:rPr>
                <w:bCs/>
                <w:sz w:val="22"/>
                <w:szCs w:val="22"/>
              </w:rPr>
              <w:t>4</w:t>
            </w:r>
            <w:r w:rsidR="007A2647" w:rsidRPr="00800E78">
              <w:rPr>
                <w:bCs/>
                <w:sz w:val="22"/>
                <w:szCs w:val="22"/>
              </w:rPr>
              <w:t xml:space="preserve"> год</w:t>
            </w:r>
            <w:r w:rsidR="0011647A" w:rsidRPr="00800E78">
              <w:rPr>
                <w:bCs/>
                <w:sz w:val="22"/>
                <w:szCs w:val="22"/>
              </w:rPr>
              <w:t>ы</w:t>
            </w:r>
            <w:r w:rsidR="00F702E1" w:rsidRPr="00800E78">
              <w:rPr>
                <w:bCs/>
                <w:sz w:val="22"/>
                <w:szCs w:val="22"/>
              </w:rPr>
              <w:t xml:space="preserve">» </w:t>
            </w:r>
            <w:r w:rsidRPr="00800E78">
              <w:rPr>
                <w:sz w:val="22"/>
                <w:szCs w:val="22"/>
              </w:rPr>
              <w:t>(далее - Программа)</w:t>
            </w:r>
          </w:p>
        </w:tc>
      </w:tr>
      <w:tr w:rsidR="00DA6AA3" w:rsidRPr="00800E78" w:rsidTr="00D07003">
        <w:tc>
          <w:tcPr>
            <w:tcW w:w="3544" w:type="dxa"/>
            <w:shd w:val="clear" w:color="auto" w:fill="auto"/>
          </w:tcPr>
          <w:p w:rsidR="00DA6AA3" w:rsidRPr="00800E78" w:rsidRDefault="00DA6AA3" w:rsidP="00D07003">
            <w:pPr>
              <w:tabs>
                <w:tab w:val="left" w:pos="1455"/>
              </w:tabs>
              <w:rPr>
                <w:sz w:val="22"/>
                <w:szCs w:val="22"/>
              </w:rPr>
            </w:pPr>
            <w:r w:rsidRPr="00800E78">
              <w:rPr>
                <w:sz w:val="22"/>
                <w:szCs w:val="22"/>
              </w:rPr>
              <w:t>Основание для разработки Программы</w:t>
            </w:r>
          </w:p>
        </w:tc>
        <w:tc>
          <w:tcPr>
            <w:tcW w:w="6203" w:type="dxa"/>
            <w:shd w:val="clear" w:color="auto" w:fill="auto"/>
          </w:tcPr>
          <w:p w:rsidR="00800E78" w:rsidRPr="00800E78" w:rsidRDefault="00DA6AA3" w:rsidP="00800E78">
            <w:pPr>
              <w:tabs>
                <w:tab w:val="left" w:pos="1455"/>
              </w:tabs>
              <w:jc w:val="both"/>
              <w:rPr>
                <w:sz w:val="22"/>
                <w:szCs w:val="22"/>
              </w:rPr>
            </w:pPr>
            <w:r w:rsidRPr="00800E78">
              <w:rPr>
                <w:sz w:val="22"/>
                <w:szCs w:val="22"/>
              </w:rPr>
              <w:t>Федеральный закон от 06.10.2003 года №</w:t>
            </w:r>
            <w:r w:rsidR="007E3295">
              <w:rPr>
                <w:sz w:val="22"/>
                <w:szCs w:val="22"/>
              </w:rPr>
              <w:t xml:space="preserve"> </w:t>
            </w:r>
            <w:r w:rsidRPr="00800E78">
              <w:rPr>
                <w:sz w:val="22"/>
                <w:szCs w:val="22"/>
              </w:rPr>
              <w:t>131-ФЗ «Об общих принципах организации местного самоупра</w:t>
            </w:r>
            <w:r w:rsidR="00800E78" w:rsidRPr="00800E78">
              <w:rPr>
                <w:sz w:val="22"/>
                <w:szCs w:val="22"/>
              </w:rPr>
              <w:t>вления в Российской Федерации».</w:t>
            </w:r>
          </w:p>
          <w:p w:rsidR="00DA6AA3" w:rsidRPr="007E3295" w:rsidRDefault="007E3295" w:rsidP="00800E78">
            <w:pPr>
              <w:tabs>
                <w:tab w:val="left" w:pos="1455"/>
              </w:tabs>
              <w:jc w:val="both"/>
              <w:rPr>
                <w:sz w:val="22"/>
                <w:szCs w:val="22"/>
              </w:rPr>
            </w:pPr>
            <w:r w:rsidRPr="007E3295">
              <w:rPr>
                <w:sz w:val="22"/>
                <w:szCs w:val="22"/>
              </w:rPr>
              <w:t xml:space="preserve">Постановление </w:t>
            </w:r>
            <w:r>
              <w:rPr>
                <w:sz w:val="22"/>
                <w:szCs w:val="22"/>
              </w:rPr>
              <w:t>Правительства РФ от 10.02.2017 № 169 (ред. от 04.08.2017) «</w:t>
            </w:r>
            <w:r w:rsidRPr="007E3295">
              <w:rPr>
                <w:sz w:val="22"/>
                <w:szCs w:val="22"/>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z w:val="22"/>
                <w:szCs w:val="22"/>
              </w:rPr>
              <w:t>»</w:t>
            </w:r>
          </w:p>
        </w:tc>
      </w:tr>
      <w:tr w:rsidR="00DA6AA3" w:rsidRPr="00800E78" w:rsidTr="00D07003">
        <w:tc>
          <w:tcPr>
            <w:tcW w:w="3544" w:type="dxa"/>
            <w:shd w:val="clear" w:color="auto" w:fill="auto"/>
          </w:tcPr>
          <w:p w:rsidR="00DA6AA3" w:rsidRPr="00800E78" w:rsidRDefault="00DA6AA3" w:rsidP="00D07003">
            <w:pPr>
              <w:tabs>
                <w:tab w:val="left" w:pos="1455"/>
              </w:tabs>
              <w:rPr>
                <w:sz w:val="22"/>
                <w:szCs w:val="22"/>
              </w:rPr>
            </w:pPr>
            <w:r w:rsidRPr="00800E78">
              <w:rPr>
                <w:sz w:val="22"/>
                <w:szCs w:val="22"/>
              </w:rPr>
              <w:t>Заказчик Программы</w:t>
            </w:r>
          </w:p>
        </w:tc>
        <w:tc>
          <w:tcPr>
            <w:tcW w:w="6203" w:type="dxa"/>
            <w:shd w:val="clear" w:color="auto" w:fill="auto"/>
          </w:tcPr>
          <w:p w:rsidR="00DA6AA3" w:rsidRPr="00800E78" w:rsidRDefault="00F702E1" w:rsidP="00800E78">
            <w:pPr>
              <w:tabs>
                <w:tab w:val="left" w:pos="1455"/>
              </w:tabs>
              <w:jc w:val="both"/>
              <w:rPr>
                <w:sz w:val="22"/>
                <w:szCs w:val="22"/>
              </w:rPr>
            </w:pPr>
            <w:r w:rsidRPr="00800E78">
              <w:rPr>
                <w:sz w:val="22"/>
                <w:szCs w:val="22"/>
              </w:rPr>
              <w:t xml:space="preserve">Администрация </w:t>
            </w:r>
            <w:r w:rsidR="007A2647" w:rsidRPr="00800E78">
              <w:rPr>
                <w:sz w:val="22"/>
                <w:szCs w:val="22"/>
              </w:rPr>
              <w:t>ГП</w:t>
            </w:r>
            <w:r w:rsidR="00DA6AA3" w:rsidRPr="00800E78">
              <w:rPr>
                <w:sz w:val="22"/>
                <w:szCs w:val="22"/>
              </w:rPr>
              <w:t xml:space="preserve"> </w:t>
            </w:r>
            <w:r w:rsidRPr="00800E78">
              <w:rPr>
                <w:sz w:val="22"/>
                <w:szCs w:val="22"/>
              </w:rPr>
              <w:t>«</w:t>
            </w:r>
            <w:r w:rsidR="007A2647" w:rsidRPr="00800E78">
              <w:rPr>
                <w:sz w:val="22"/>
                <w:szCs w:val="22"/>
              </w:rPr>
              <w:t>Поселок Воротынск</w:t>
            </w:r>
            <w:r w:rsidRPr="00800E78">
              <w:rPr>
                <w:sz w:val="22"/>
                <w:szCs w:val="22"/>
              </w:rPr>
              <w:t>»</w:t>
            </w:r>
          </w:p>
        </w:tc>
      </w:tr>
      <w:tr w:rsidR="00DA6AA3" w:rsidRPr="00800E78" w:rsidTr="00D07003">
        <w:tc>
          <w:tcPr>
            <w:tcW w:w="3544" w:type="dxa"/>
            <w:shd w:val="clear" w:color="auto" w:fill="auto"/>
          </w:tcPr>
          <w:p w:rsidR="00DA6AA3" w:rsidRPr="00800E78" w:rsidRDefault="00DA6AA3" w:rsidP="00D07003">
            <w:pPr>
              <w:tabs>
                <w:tab w:val="left" w:pos="1455"/>
              </w:tabs>
              <w:rPr>
                <w:sz w:val="22"/>
                <w:szCs w:val="22"/>
              </w:rPr>
            </w:pPr>
            <w:r w:rsidRPr="00800E78">
              <w:rPr>
                <w:sz w:val="22"/>
                <w:szCs w:val="22"/>
              </w:rPr>
              <w:t>Разработчик Программы</w:t>
            </w:r>
          </w:p>
        </w:tc>
        <w:tc>
          <w:tcPr>
            <w:tcW w:w="6203" w:type="dxa"/>
            <w:shd w:val="clear" w:color="auto" w:fill="auto"/>
          </w:tcPr>
          <w:p w:rsidR="00DA6AA3" w:rsidRPr="00800E78" w:rsidRDefault="00DA6AA3" w:rsidP="00800E78">
            <w:pPr>
              <w:tabs>
                <w:tab w:val="left" w:pos="1455"/>
              </w:tabs>
              <w:jc w:val="both"/>
              <w:rPr>
                <w:sz w:val="22"/>
                <w:szCs w:val="22"/>
              </w:rPr>
            </w:pPr>
            <w:r w:rsidRPr="00800E78">
              <w:rPr>
                <w:sz w:val="22"/>
                <w:szCs w:val="22"/>
              </w:rPr>
              <w:t>Администрация</w:t>
            </w:r>
            <w:r w:rsidR="00F702E1" w:rsidRPr="00800E78">
              <w:rPr>
                <w:sz w:val="22"/>
                <w:szCs w:val="22"/>
              </w:rPr>
              <w:t xml:space="preserve"> </w:t>
            </w:r>
            <w:r w:rsidR="007A2647" w:rsidRPr="00800E78">
              <w:rPr>
                <w:sz w:val="22"/>
                <w:szCs w:val="22"/>
              </w:rPr>
              <w:t>ГП «Поселок Воротынск</w:t>
            </w:r>
            <w:r w:rsidR="00F702E1" w:rsidRPr="00800E78">
              <w:rPr>
                <w:sz w:val="22"/>
                <w:szCs w:val="22"/>
              </w:rPr>
              <w:t>»</w:t>
            </w:r>
            <w:r w:rsidRPr="00800E78">
              <w:rPr>
                <w:sz w:val="22"/>
                <w:szCs w:val="22"/>
              </w:rPr>
              <w:t xml:space="preserve"> </w:t>
            </w:r>
          </w:p>
        </w:tc>
      </w:tr>
      <w:tr w:rsidR="00DA6AA3" w:rsidRPr="00800E78" w:rsidTr="00D07003">
        <w:tc>
          <w:tcPr>
            <w:tcW w:w="3544" w:type="dxa"/>
            <w:shd w:val="clear" w:color="auto" w:fill="auto"/>
          </w:tcPr>
          <w:p w:rsidR="00DA6AA3" w:rsidRPr="00800E78" w:rsidRDefault="00DA6AA3" w:rsidP="00D07003">
            <w:pPr>
              <w:tabs>
                <w:tab w:val="left" w:pos="1455"/>
              </w:tabs>
              <w:rPr>
                <w:sz w:val="22"/>
                <w:szCs w:val="22"/>
              </w:rPr>
            </w:pPr>
            <w:r w:rsidRPr="00800E78">
              <w:rPr>
                <w:sz w:val="22"/>
                <w:szCs w:val="22"/>
              </w:rPr>
              <w:t>Исполнители Программы</w:t>
            </w:r>
          </w:p>
        </w:tc>
        <w:tc>
          <w:tcPr>
            <w:tcW w:w="6203" w:type="dxa"/>
            <w:shd w:val="clear" w:color="auto" w:fill="auto"/>
          </w:tcPr>
          <w:p w:rsidR="00DA6AA3" w:rsidRPr="00800E78" w:rsidRDefault="00DA6AA3" w:rsidP="00800E78">
            <w:pPr>
              <w:tabs>
                <w:tab w:val="left" w:pos="1455"/>
              </w:tabs>
              <w:jc w:val="both"/>
              <w:rPr>
                <w:sz w:val="22"/>
                <w:szCs w:val="22"/>
              </w:rPr>
            </w:pPr>
            <w:r w:rsidRPr="00800E78">
              <w:rPr>
                <w:sz w:val="22"/>
                <w:szCs w:val="22"/>
              </w:rPr>
              <w:t xml:space="preserve">Администрация </w:t>
            </w:r>
            <w:r w:rsidR="007A2647" w:rsidRPr="00800E78">
              <w:rPr>
                <w:sz w:val="22"/>
                <w:szCs w:val="22"/>
              </w:rPr>
              <w:t>ГП</w:t>
            </w:r>
            <w:r w:rsidR="00F702E1" w:rsidRPr="00800E78">
              <w:rPr>
                <w:sz w:val="22"/>
                <w:szCs w:val="22"/>
              </w:rPr>
              <w:t xml:space="preserve"> «</w:t>
            </w:r>
            <w:r w:rsidR="007A2647" w:rsidRPr="00800E78">
              <w:rPr>
                <w:sz w:val="22"/>
                <w:szCs w:val="22"/>
              </w:rPr>
              <w:t>Поселок Воротынск</w:t>
            </w:r>
            <w:r w:rsidR="00F702E1" w:rsidRPr="00800E78">
              <w:rPr>
                <w:sz w:val="22"/>
                <w:szCs w:val="22"/>
              </w:rPr>
              <w:t xml:space="preserve">» </w:t>
            </w:r>
          </w:p>
        </w:tc>
      </w:tr>
      <w:tr w:rsidR="00DA6AA3" w:rsidRPr="00800E78" w:rsidTr="00D07003">
        <w:tc>
          <w:tcPr>
            <w:tcW w:w="3544" w:type="dxa"/>
            <w:shd w:val="clear" w:color="auto" w:fill="auto"/>
          </w:tcPr>
          <w:p w:rsidR="00DA6AA3" w:rsidRPr="00800E78" w:rsidRDefault="00DA6AA3" w:rsidP="00D07003">
            <w:pPr>
              <w:tabs>
                <w:tab w:val="left" w:pos="1455"/>
              </w:tabs>
              <w:rPr>
                <w:sz w:val="22"/>
                <w:szCs w:val="22"/>
              </w:rPr>
            </w:pPr>
            <w:r w:rsidRPr="00800E78">
              <w:rPr>
                <w:sz w:val="22"/>
                <w:szCs w:val="22"/>
              </w:rPr>
              <w:t>Цель Программы</w:t>
            </w:r>
          </w:p>
        </w:tc>
        <w:tc>
          <w:tcPr>
            <w:tcW w:w="6203" w:type="dxa"/>
            <w:shd w:val="clear" w:color="auto" w:fill="auto"/>
          </w:tcPr>
          <w:p w:rsidR="00DA6AA3" w:rsidRPr="00800E78" w:rsidRDefault="00DA6AA3" w:rsidP="00800E78">
            <w:pPr>
              <w:tabs>
                <w:tab w:val="left" w:pos="1455"/>
              </w:tabs>
              <w:jc w:val="both"/>
              <w:rPr>
                <w:sz w:val="22"/>
                <w:szCs w:val="22"/>
              </w:rPr>
            </w:pPr>
            <w:r w:rsidRPr="00800E78">
              <w:rPr>
                <w:sz w:val="22"/>
                <w:szCs w:val="22"/>
              </w:rPr>
              <w:t>целями Программы являются:</w:t>
            </w:r>
          </w:p>
        </w:tc>
      </w:tr>
      <w:tr w:rsidR="00641F09" w:rsidRPr="00800E78" w:rsidTr="00D07003">
        <w:trPr>
          <w:trHeight w:val="2218"/>
        </w:trPr>
        <w:tc>
          <w:tcPr>
            <w:tcW w:w="3544" w:type="dxa"/>
            <w:vMerge w:val="restart"/>
            <w:shd w:val="clear" w:color="auto" w:fill="auto"/>
          </w:tcPr>
          <w:p w:rsidR="00641F09" w:rsidRPr="00800E78" w:rsidRDefault="00641F09" w:rsidP="00D07003">
            <w:pPr>
              <w:tabs>
                <w:tab w:val="left" w:pos="1455"/>
              </w:tabs>
              <w:rPr>
                <w:sz w:val="22"/>
                <w:szCs w:val="22"/>
              </w:rPr>
            </w:pPr>
          </w:p>
        </w:tc>
        <w:tc>
          <w:tcPr>
            <w:tcW w:w="6203" w:type="dxa"/>
            <w:shd w:val="clear" w:color="auto" w:fill="auto"/>
          </w:tcPr>
          <w:p w:rsidR="00641F09" w:rsidRPr="00800E78" w:rsidRDefault="00641F09" w:rsidP="00800E78">
            <w:pPr>
              <w:tabs>
                <w:tab w:val="left" w:pos="1455"/>
              </w:tabs>
              <w:jc w:val="both"/>
              <w:rPr>
                <w:sz w:val="22"/>
                <w:szCs w:val="22"/>
              </w:rPr>
            </w:pPr>
            <w:r w:rsidRPr="00800E78">
              <w:rPr>
                <w:sz w:val="22"/>
                <w:szCs w:val="22"/>
              </w:rPr>
              <w:t>- повышение уровня внешнего благоустройства, санитарного содержания дворовых территорий многоквартирных домов;</w:t>
            </w:r>
          </w:p>
          <w:p w:rsidR="00641F09" w:rsidRPr="00800E78" w:rsidRDefault="00641F09" w:rsidP="00800E78">
            <w:pPr>
              <w:tabs>
                <w:tab w:val="left" w:pos="1455"/>
              </w:tabs>
              <w:jc w:val="both"/>
              <w:rPr>
                <w:sz w:val="22"/>
                <w:szCs w:val="22"/>
              </w:rPr>
            </w:pPr>
            <w:r w:rsidRPr="00800E78">
              <w:rPr>
                <w:sz w:val="22"/>
                <w:szCs w:val="22"/>
              </w:rPr>
              <w:t>- создание комфортных и безопасных условий проживания граждан;</w:t>
            </w:r>
          </w:p>
          <w:p w:rsidR="00BF22A8" w:rsidRPr="000B7026" w:rsidRDefault="00641F09" w:rsidP="00800E78">
            <w:pPr>
              <w:tabs>
                <w:tab w:val="left" w:pos="1455"/>
              </w:tabs>
              <w:jc w:val="both"/>
              <w:rPr>
                <w:sz w:val="22"/>
                <w:szCs w:val="22"/>
              </w:rPr>
            </w:pPr>
            <w:r w:rsidRPr="00800E78">
              <w:rPr>
                <w:sz w:val="22"/>
                <w:szCs w:val="22"/>
              </w:rPr>
              <w:t xml:space="preserve">- обеспечение жизненно важных социально-экономических интересов </w:t>
            </w:r>
            <w:r w:rsidR="007A2647" w:rsidRPr="00800E78">
              <w:rPr>
                <w:sz w:val="22"/>
                <w:szCs w:val="22"/>
              </w:rPr>
              <w:t>городского поселения «Поселок Воротынск»</w:t>
            </w:r>
            <w:r w:rsidRPr="00800E78">
              <w:rPr>
                <w:sz w:val="22"/>
                <w:szCs w:val="22"/>
              </w:rPr>
              <w:t>;</w:t>
            </w:r>
          </w:p>
          <w:p w:rsidR="00C866DD" w:rsidRPr="00800E78" w:rsidRDefault="00C866DD" w:rsidP="00800E78">
            <w:pPr>
              <w:tabs>
                <w:tab w:val="left" w:pos="1455"/>
              </w:tabs>
              <w:jc w:val="both"/>
              <w:rPr>
                <w:sz w:val="22"/>
                <w:szCs w:val="22"/>
              </w:rPr>
            </w:pPr>
            <w:r w:rsidRPr="00800E78">
              <w:rPr>
                <w:sz w:val="22"/>
                <w:szCs w:val="22"/>
                <w:lang w:val="en-US"/>
              </w:rPr>
              <w:t>-</w:t>
            </w:r>
            <w:r w:rsidRPr="00800E78">
              <w:rPr>
                <w:sz w:val="22"/>
                <w:szCs w:val="22"/>
              </w:rPr>
              <w:t>социальная защита инвалидов</w:t>
            </w:r>
          </w:p>
        </w:tc>
      </w:tr>
      <w:tr w:rsidR="00641F09" w:rsidRPr="00800E78" w:rsidTr="00D07003">
        <w:tc>
          <w:tcPr>
            <w:tcW w:w="3544" w:type="dxa"/>
            <w:vMerge/>
            <w:shd w:val="clear" w:color="auto" w:fill="auto"/>
          </w:tcPr>
          <w:p w:rsidR="00641F09" w:rsidRPr="00800E78" w:rsidRDefault="00641F09" w:rsidP="00D07003">
            <w:pPr>
              <w:tabs>
                <w:tab w:val="left" w:pos="1455"/>
              </w:tabs>
              <w:rPr>
                <w:sz w:val="22"/>
                <w:szCs w:val="22"/>
              </w:rPr>
            </w:pPr>
          </w:p>
        </w:tc>
        <w:tc>
          <w:tcPr>
            <w:tcW w:w="6203" w:type="dxa"/>
            <w:shd w:val="clear" w:color="auto" w:fill="auto"/>
          </w:tcPr>
          <w:p w:rsidR="00641F09" w:rsidRPr="00800E78" w:rsidRDefault="00BF22A8" w:rsidP="00800E78">
            <w:pPr>
              <w:tabs>
                <w:tab w:val="left" w:pos="1455"/>
              </w:tabs>
              <w:jc w:val="both"/>
              <w:rPr>
                <w:sz w:val="22"/>
                <w:szCs w:val="22"/>
              </w:rPr>
            </w:pPr>
            <w:r w:rsidRPr="00800E78">
              <w:rPr>
                <w:sz w:val="22"/>
                <w:szCs w:val="22"/>
              </w:rPr>
              <w:t xml:space="preserve">- </w:t>
            </w:r>
            <w:r w:rsidR="00641F09" w:rsidRPr="00800E78">
              <w:rPr>
                <w:sz w:val="22"/>
                <w:szCs w:val="22"/>
              </w:rPr>
              <w:t>обустройство придомовых территорий многоквартирных домов;</w:t>
            </w:r>
          </w:p>
          <w:p w:rsidR="00641F09" w:rsidRPr="00800E78" w:rsidRDefault="00BF22A8" w:rsidP="00800E78">
            <w:pPr>
              <w:tabs>
                <w:tab w:val="left" w:pos="1455"/>
              </w:tabs>
              <w:jc w:val="both"/>
              <w:rPr>
                <w:sz w:val="22"/>
                <w:szCs w:val="22"/>
              </w:rPr>
            </w:pPr>
            <w:r w:rsidRPr="00800E78">
              <w:rPr>
                <w:sz w:val="22"/>
                <w:szCs w:val="22"/>
              </w:rPr>
              <w:t xml:space="preserve">- </w:t>
            </w:r>
            <w:r w:rsidR="00641F09" w:rsidRPr="00800E78">
              <w:rPr>
                <w:sz w:val="22"/>
                <w:szCs w:val="22"/>
              </w:rPr>
              <w:t>организация искусственного освещения дворовых территорий;</w:t>
            </w:r>
          </w:p>
          <w:p w:rsidR="00641F09" w:rsidRPr="00800E78" w:rsidRDefault="00BF22A8" w:rsidP="00800E78">
            <w:pPr>
              <w:tabs>
                <w:tab w:val="left" w:pos="1455"/>
              </w:tabs>
              <w:jc w:val="both"/>
              <w:rPr>
                <w:sz w:val="22"/>
                <w:szCs w:val="22"/>
              </w:rPr>
            </w:pPr>
            <w:r w:rsidRPr="00800E78">
              <w:rPr>
                <w:sz w:val="22"/>
                <w:szCs w:val="22"/>
              </w:rPr>
              <w:t xml:space="preserve">- </w:t>
            </w:r>
            <w:r w:rsidR="00641F09" w:rsidRPr="00800E78">
              <w:rPr>
                <w:sz w:val="22"/>
                <w:szCs w:val="22"/>
              </w:rPr>
              <w:t xml:space="preserve">создание условий для массового отдыха жителей </w:t>
            </w:r>
            <w:r w:rsidR="007A2647" w:rsidRPr="00800E78">
              <w:rPr>
                <w:sz w:val="22"/>
                <w:szCs w:val="22"/>
              </w:rPr>
              <w:t>городского поселения</w:t>
            </w:r>
            <w:r w:rsidR="00641F09" w:rsidRPr="00800E78">
              <w:rPr>
                <w:sz w:val="22"/>
                <w:szCs w:val="22"/>
              </w:rPr>
              <w:t xml:space="preserve"> и организация обустройства мест массового пребывания населения;</w:t>
            </w:r>
          </w:p>
          <w:p w:rsidR="00641F09" w:rsidRPr="00800E78" w:rsidRDefault="00BF22A8" w:rsidP="00800E78">
            <w:pPr>
              <w:tabs>
                <w:tab w:val="left" w:pos="1455"/>
              </w:tabs>
              <w:jc w:val="both"/>
              <w:rPr>
                <w:sz w:val="22"/>
                <w:szCs w:val="22"/>
              </w:rPr>
            </w:pPr>
            <w:r w:rsidRPr="00800E78">
              <w:rPr>
                <w:sz w:val="22"/>
                <w:szCs w:val="22"/>
              </w:rPr>
              <w:t xml:space="preserve">- </w:t>
            </w:r>
            <w:r w:rsidR="00641F09" w:rsidRPr="00800E78">
              <w:rPr>
                <w:sz w:val="22"/>
                <w:szCs w:val="22"/>
              </w:rPr>
              <w:t xml:space="preserve">совершенствование архитектурно - художественного облика </w:t>
            </w:r>
            <w:r w:rsidR="007A2647" w:rsidRPr="00800E78">
              <w:rPr>
                <w:sz w:val="22"/>
                <w:szCs w:val="22"/>
              </w:rPr>
              <w:t>городского поселения</w:t>
            </w:r>
            <w:r w:rsidR="00641F09" w:rsidRPr="00800E78">
              <w:rPr>
                <w:sz w:val="22"/>
                <w:szCs w:val="22"/>
              </w:rPr>
              <w:t>, размещение и содержание малых архитектурных форм;</w:t>
            </w:r>
          </w:p>
          <w:p w:rsidR="00C866DD" w:rsidRPr="00800E78" w:rsidRDefault="00BF22A8" w:rsidP="00800E78">
            <w:pPr>
              <w:tabs>
                <w:tab w:val="left" w:pos="1455"/>
              </w:tabs>
              <w:jc w:val="both"/>
              <w:rPr>
                <w:sz w:val="22"/>
                <w:szCs w:val="22"/>
              </w:rPr>
            </w:pPr>
            <w:r w:rsidRPr="00800E78">
              <w:rPr>
                <w:sz w:val="22"/>
                <w:szCs w:val="22"/>
              </w:rPr>
              <w:t xml:space="preserve">- </w:t>
            </w:r>
            <w:r w:rsidR="00641F09" w:rsidRPr="00800E78">
              <w:rPr>
                <w:sz w:val="22"/>
                <w:szCs w:val="22"/>
              </w:rPr>
              <w:t>выполнение озеленения придомовых территорий многоквартирных домов</w:t>
            </w:r>
            <w:r w:rsidR="00C866DD" w:rsidRPr="00800E78">
              <w:rPr>
                <w:sz w:val="22"/>
                <w:szCs w:val="22"/>
              </w:rPr>
              <w:t>;</w:t>
            </w:r>
          </w:p>
          <w:p w:rsidR="00C866DD" w:rsidRPr="00800E78" w:rsidRDefault="00C866DD" w:rsidP="00800E78">
            <w:pPr>
              <w:tabs>
                <w:tab w:val="left" w:pos="1455"/>
              </w:tabs>
              <w:jc w:val="both"/>
              <w:rPr>
                <w:sz w:val="22"/>
                <w:szCs w:val="22"/>
              </w:rPr>
            </w:pPr>
            <w:r w:rsidRPr="00800E78">
              <w:rPr>
                <w:sz w:val="22"/>
                <w:szCs w:val="22"/>
              </w:rPr>
              <w:t>-оборудование пешеходных маршрутов площадками для</w:t>
            </w:r>
          </w:p>
          <w:p w:rsidR="00C866DD" w:rsidRPr="00800E78" w:rsidRDefault="00C866DD" w:rsidP="00800E78">
            <w:pPr>
              <w:tabs>
                <w:tab w:val="left" w:pos="1455"/>
              </w:tabs>
              <w:jc w:val="both"/>
              <w:rPr>
                <w:sz w:val="22"/>
                <w:szCs w:val="22"/>
              </w:rPr>
            </w:pPr>
            <w:r w:rsidRPr="00800E78">
              <w:rPr>
                <w:sz w:val="22"/>
                <w:szCs w:val="22"/>
              </w:rPr>
              <w:t>кратковременного отдыха;</w:t>
            </w:r>
          </w:p>
          <w:p w:rsidR="00C866DD" w:rsidRPr="00800E78" w:rsidRDefault="00C866DD" w:rsidP="00800E78">
            <w:pPr>
              <w:tabs>
                <w:tab w:val="left" w:pos="1455"/>
              </w:tabs>
              <w:jc w:val="both"/>
              <w:rPr>
                <w:sz w:val="22"/>
                <w:szCs w:val="22"/>
              </w:rPr>
            </w:pPr>
            <w:r w:rsidRPr="00800E78">
              <w:rPr>
                <w:sz w:val="22"/>
                <w:szCs w:val="22"/>
              </w:rPr>
              <w:t>- оборудование доступных для инвалидов мест отдыха в городском парке;</w:t>
            </w:r>
          </w:p>
          <w:p w:rsidR="00641F09" w:rsidRPr="00800E78" w:rsidRDefault="00C866DD" w:rsidP="00800E78">
            <w:pPr>
              <w:tabs>
                <w:tab w:val="left" w:pos="1455"/>
              </w:tabs>
              <w:jc w:val="both"/>
              <w:rPr>
                <w:sz w:val="22"/>
                <w:szCs w:val="22"/>
              </w:rPr>
            </w:pPr>
            <w:r w:rsidRPr="00800E78">
              <w:rPr>
                <w:sz w:val="22"/>
                <w:szCs w:val="22"/>
              </w:rPr>
              <w:t>- увеличение количества парковочных мест для инвалидов на автостоянках.</w:t>
            </w:r>
            <w:r w:rsidR="00641F09" w:rsidRPr="00800E78">
              <w:rPr>
                <w:sz w:val="22"/>
                <w:szCs w:val="22"/>
              </w:rPr>
              <w:t xml:space="preserve"> </w:t>
            </w:r>
          </w:p>
        </w:tc>
      </w:tr>
      <w:tr w:rsidR="00DA6AA3" w:rsidRPr="00800E78" w:rsidTr="00D07003">
        <w:tc>
          <w:tcPr>
            <w:tcW w:w="3544" w:type="dxa"/>
            <w:shd w:val="clear" w:color="auto" w:fill="auto"/>
          </w:tcPr>
          <w:p w:rsidR="00DA6AA3" w:rsidRPr="00800E78" w:rsidRDefault="00DA6AA3" w:rsidP="00D07003">
            <w:pPr>
              <w:tabs>
                <w:tab w:val="left" w:pos="1455"/>
              </w:tabs>
              <w:rPr>
                <w:sz w:val="22"/>
                <w:szCs w:val="22"/>
              </w:rPr>
            </w:pPr>
            <w:r w:rsidRPr="00800E78">
              <w:rPr>
                <w:sz w:val="22"/>
                <w:szCs w:val="22"/>
              </w:rPr>
              <w:t>Основные задачи Программы</w:t>
            </w:r>
          </w:p>
          <w:p w:rsidR="00DA6AA3" w:rsidRPr="00800E78" w:rsidRDefault="00DA6AA3" w:rsidP="00D07003">
            <w:pPr>
              <w:tabs>
                <w:tab w:val="left" w:pos="1455"/>
              </w:tabs>
              <w:rPr>
                <w:sz w:val="22"/>
                <w:szCs w:val="22"/>
              </w:rPr>
            </w:pPr>
          </w:p>
        </w:tc>
        <w:tc>
          <w:tcPr>
            <w:tcW w:w="6203" w:type="dxa"/>
            <w:shd w:val="clear" w:color="auto" w:fill="auto"/>
          </w:tcPr>
          <w:p w:rsidR="00DA6AA3" w:rsidRPr="00800E78" w:rsidRDefault="00BF22A8" w:rsidP="00800E78">
            <w:pPr>
              <w:tabs>
                <w:tab w:val="left" w:pos="1455"/>
              </w:tabs>
              <w:jc w:val="both"/>
              <w:rPr>
                <w:sz w:val="22"/>
                <w:szCs w:val="22"/>
              </w:rPr>
            </w:pPr>
            <w:r w:rsidRPr="00800E78">
              <w:rPr>
                <w:sz w:val="22"/>
                <w:szCs w:val="22"/>
              </w:rPr>
              <w:t xml:space="preserve">- </w:t>
            </w:r>
            <w:r w:rsidR="00DA6AA3" w:rsidRPr="00800E78">
              <w:rPr>
                <w:sz w:val="22"/>
                <w:szCs w:val="22"/>
              </w:rPr>
              <w:t>основными задачами Программы являются:</w:t>
            </w:r>
          </w:p>
          <w:p w:rsidR="00DA6AA3" w:rsidRPr="00800E78" w:rsidRDefault="00DA6AA3" w:rsidP="00800E78">
            <w:pPr>
              <w:tabs>
                <w:tab w:val="left" w:pos="1455"/>
              </w:tabs>
              <w:jc w:val="both"/>
              <w:rPr>
                <w:sz w:val="22"/>
                <w:szCs w:val="22"/>
              </w:rPr>
            </w:pPr>
            <w:r w:rsidRPr="00800E78">
              <w:rPr>
                <w:sz w:val="22"/>
                <w:szCs w:val="22"/>
              </w:rPr>
              <w:t xml:space="preserve">улучшение технического состояния придомовых территорий </w:t>
            </w:r>
            <w:r w:rsidRPr="00800E78">
              <w:rPr>
                <w:sz w:val="22"/>
                <w:szCs w:val="22"/>
              </w:rPr>
              <w:lastRenderedPageBreak/>
              <w:t xml:space="preserve">многоквартирных домов, условий в местах массового пребывания населения на территории </w:t>
            </w:r>
            <w:r w:rsidR="007A2647" w:rsidRPr="00800E78">
              <w:rPr>
                <w:sz w:val="22"/>
                <w:szCs w:val="22"/>
              </w:rPr>
              <w:t>городского поселения</w:t>
            </w:r>
            <w:r w:rsidRPr="00800E78">
              <w:rPr>
                <w:sz w:val="22"/>
                <w:szCs w:val="22"/>
              </w:rPr>
              <w:t>;</w:t>
            </w:r>
          </w:p>
          <w:p w:rsidR="00DA6AA3" w:rsidRPr="00800E78" w:rsidRDefault="00BF22A8" w:rsidP="00800E78">
            <w:pPr>
              <w:tabs>
                <w:tab w:val="left" w:pos="1455"/>
              </w:tabs>
              <w:jc w:val="both"/>
              <w:rPr>
                <w:sz w:val="22"/>
                <w:szCs w:val="22"/>
              </w:rPr>
            </w:pPr>
            <w:r w:rsidRPr="00800E78">
              <w:rPr>
                <w:sz w:val="22"/>
                <w:szCs w:val="22"/>
              </w:rPr>
              <w:t xml:space="preserve">- </w:t>
            </w:r>
            <w:r w:rsidR="00DA6AA3" w:rsidRPr="00800E78">
              <w:rPr>
                <w:sz w:val="22"/>
                <w:szCs w:val="22"/>
              </w:rPr>
              <w:t xml:space="preserve">совершенствование жилищно-коммунального хозяйства </w:t>
            </w:r>
            <w:r w:rsidR="007A2647" w:rsidRPr="00800E78">
              <w:rPr>
                <w:sz w:val="22"/>
                <w:szCs w:val="22"/>
              </w:rPr>
              <w:t>городского поселения</w:t>
            </w:r>
            <w:r w:rsidR="00DA6AA3" w:rsidRPr="00800E78">
              <w:rPr>
                <w:sz w:val="22"/>
                <w:szCs w:val="22"/>
              </w:rPr>
              <w:t>;</w:t>
            </w:r>
          </w:p>
          <w:p w:rsidR="00DA6AA3" w:rsidRPr="00800E78" w:rsidRDefault="00BF22A8" w:rsidP="00800E78">
            <w:pPr>
              <w:tabs>
                <w:tab w:val="left" w:pos="1455"/>
              </w:tabs>
              <w:jc w:val="both"/>
              <w:rPr>
                <w:sz w:val="22"/>
                <w:szCs w:val="22"/>
              </w:rPr>
            </w:pPr>
            <w:r w:rsidRPr="00800E78">
              <w:rPr>
                <w:sz w:val="22"/>
                <w:szCs w:val="22"/>
              </w:rPr>
              <w:t xml:space="preserve">- </w:t>
            </w:r>
            <w:r w:rsidR="00DA6AA3" w:rsidRPr="00800E78">
              <w:rPr>
                <w:sz w:val="22"/>
                <w:szCs w:val="22"/>
              </w:rPr>
              <w:t xml:space="preserve">поддержание санитарного порядка на территории </w:t>
            </w:r>
            <w:r w:rsidR="007A2647" w:rsidRPr="00800E78">
              <w:rPr>
                <w:sz w:val="22"/>
                <w:szCs w:val="22"/>
              </w:rPr>
              <w:t>городского поселения</w:t>
            </w:r>
            <w:r w:rsidR="00DA6AA3" w:rsidRPr="00800E78">
              <w:rPr>
                <w:sz w:val="22"/>
                <w:szCs w:val="22"/>
              </w:rPr>
              <w:t>;</w:t>
            </w:r>
          </w:p>
          <w:p w:rsidR="00DA6AA3" w:rsidRPr="00800E78" w:rsidRDefault="00BF22A8" w:rsidP="00800E78">
            <w:pPr>
              <w:tabs>
                <w:tab w:val="left" w:pos="1455"/>
              </w:tabs>
              <w:jc w:val="both"/>
              <w:rPr>
                <w:sz w:val="22"/>
                <w:szCs w:val="22"/>
              </w:rPr>
            </w:pPr>
            <w:r w:rsidRPr="00800E78">
              <w:rPr>
                <w:sz w:val="22"/>
                <w:szCs w:val="22"/>
              </w:rPr>
              <w:t xml:space="preserve">- </w:t>
            </w:r>
            <w:r w:rsidR="00DA6AA3" w:rsidRPr="00800E78">
              <w:rPr>
                <w:sz w:val="22"/>
                <w:szCs w:val="22"/>
              </w:rPr>
              <w:t>обеспечение реализации мероприятий программы в соответствии с утвержденными сроками</w:t>
            </w:r>
          </w:p>
        </w:tc>
      </w:tr>
      <w:tr w:rsidR="00DA6AA3" w:rsidRPr="00800E78" w:rsidTr="00D07003">
        <w:tc>
          <w:tcPr>
            <w:tcW w:w="3544" w:type="dxa"/>
            <w:shd w:val="clear" w:color="auto" w:fill="auto"/>
          </w:tcPr>
          <w:p w:rsidR="00DA6AA3" w:rsidRPr="00800E78" w:rsidRDefault="00DA6AA3" w:rsidP="00D07003">
            <w:pPr>
              <w:tabs>
                <w:tab w:val="left" w:pos="1455"/>
              </w:tabs>
              <w:rPr>
                <w:sz w:val="22"/>
                <w:szCs w:val="22"/>
              </w:rPr>
            </w:pPr>
            <w:r w:rsidRPr="00800E78">
              <w:rPr>
                <w:sz w:val="22"/>
                <w:szCs w:val="22"/>
              </w:rPr>
              <w:lastRenderedPageBreak/>
              <w:t>Основные индикаторы реализации (целевые задания) Программы</w:t>
            </w:r>
          </w:p>
        </w:tc>
        <w:tc>
          <w:tcPr>
            <w:tcW w:w="6203" w:type="dxa"/>
            <w:shd w:val="clear" w:color="auto" w:fill="auto"/>
          </w:tcPr>
          <w:p w:rsidR="00DA6AA3" w:rsidRPr="00800E78" w:rsidRDefault="00DA6AA3" w:rsidP="00800E78">
            <w:pPr>
              <w:tabs>
                <w:tab w:val="left" w:pos="1455"/>
              </w:tabs>
              <w:jc w:val="both"/>
              <w:rPr>
                <w:sz w:val="22"/>
                <w:szCs w:val="22"/>
              </w:rPr>
            </w:pPr>
            <w:r w:rsidRPr="00800E78">
              <w:rPr>
                <w:sz w:val="22"/>
                <w:szCs w:val="22"/>
              </w:rPr>
              <w:t>повышение доли отремонтированных дворовых территорий многоквартирных домов и мест массового пребывания населения</w:t>
            </w:r>
          </w:p>
        </w:tc>
      </w:tr>
      <w:tr w:rsidR="00DA6AA3" w:rsidRPr="00800E78" w:rsidTr="00D07003">
        <w:tc>
          <w:tcPr>
            <w:tcW w:w="3544" w:type="dxa"/>
            <w:shd w:val="clear" w:color="auto" w:fill="auto"/>
          </w:tcPr>
          <w:p w:rsidR="00DA6AA3" w:rsidRPr="00800E78" w:rsidRDefault="00DA6AA3" w:rsidP="00D07003">
            <w:pPr>
              <w:tabs>
                <w:tab w:val="left" w:pos="1455"/>
              </w:tabs>
              <w:rPr>
                <w:sz w:val="22"/>
                <w:szCs w:val="22"/>
              </w:rPr>
            </w:pPr>
            <w:r w:rsidRPr="00800E78">
              <w:rPr>
                <w:sz w:val="22"/>
                <w:szCs w:val="22"/>
              </w:rPr>
              <w:t>Срок реализации Программы</w:t>
            </w:r>
          </w:p>
        </w:tc>
        <w:tc>
          <w:tcPr>
            <w:tcW w:w="6203" w:type="dxa"/>
            <w:shd w:val="clear" w:color="auto" w:fill="auto"/>
          </w:tcPr>
          <w:p w:rsidR="00DA6AA3" w:rsidRPr="00800E78" w:rsidRDefault="00DA6AA3" w:rsidP="00984584">
            <w:pPr>
              <w:tabs>
                <w:tab w:val="left" w:pos="1455"/>
              </w:tabs>
              <w:jc w:val="both"/>
              <w:rPr>
                <w:sz w:val="22"/>
                <w:szCs w:val="22"/>
              </w:rPr>
            </w:pPr>
            <w:r w:rsidRPr="00800E78">
              <w:rPr>
                <w:sz w:val="22"/>
                <w:szCs w:val="22"/>
              </w:rPr>
              <w:t>201</w:t>
            </w:r>
            <w:r w:rsidR="0011647A" w:rsidRPr="00800E78">
              <w:rPr>
                <w:sz w:val="22"/>
                <w:szCs w:val="22"/>
              </w:rPr>
              <w:t>8-202</w:t>
            </w:r>
            <w:r w:rsidR="00984584">
              <w:rPr>
                <w:sz w:val="22"/>
                <w:szCs w:val="22"/>
              </w:rPr>
              <w:t>4</w:t>
            </w:r>
            <w:r w:rsidRPr="00800E78">
              <w:rPr>
                <w:sz w:val="22"/>
                <w:szCs w:val="22"/>
              </w:rPr>
              <w:t xml:space="preserve"> год</w:t>
            </w:r>
            <w:r w:rsidR="0011647A" w:rsidRPr="00800E78">
              <w:rPr>
                <w:sz w:val="22"/>
                <w:szCs w:val="22"/>
              </w:rPr>
              <w:t>ы</w:t>
            </w:r>
          </w:p>
        </w:tc>
      </w:tr>
      <w:tr w:rsidR="00DA6AA3" w:rsidRPr="00800E78" w:rsidTr="00D07003">
        <w:tc>
          <w:tcPr>
            <w:tcW w:w="3544" w:type="dxa"/>
            <w:shd w:val="clear" w:color="auto" w:fill="auto"/>
          </w:tcPr>
          <w:p w:rsidR="00DA6AA3" w:rsidRPr="00800E78" w:rsidRDefault="00DA6AA3" w:rsidP="00D07003">
            <w:pPr>
              <w:tabs>
                <w:tab w:val="left" w:pos="1455"/>
              </w:tabs>
              <w:rPr>
                <w:sz w:val="22"/>
                <w:szCs w:val="22"/>
              </w:rPr>
            </w:pPr>
            <w:r w:rsidRPr="00800E78">
              <w:rPr>
                <w:sz w:val="22"/>
                <w:szCs w:val="22"/>
              </w:rPr>
              <w:t>Перечень основных мероприятий Программы</w:t>
            </w:r>
          </w:p>
        </w:tc>
        <w:tc>
          <w:tcPr>
            <w:tcW w:w="6203" w:type="dxa"/>
            <w:shd w:val="clear" w:color="auto" w:fill="auto"/>
          </w:tcPr>
          <w:p w:rsidR="00DA6AA3" w:rsidRPr="00800E78" w:rsidRDefault="00DA6AA3" w:rsidP="00984584">
            <w:pPr>
              <w:tabs>
                <w:tab w:val="left" w:pos="1455"/>
              </w:tabs>
              <w:jc w:val="both"/>
              <w:rPr>
                <w:sz w:val="22"/>
                <w:szCs w:val="22"/>
              </w:rPr>
            </w:pPr>
            <w:r w:rsidRPr="00800E78">
              <w:rPr>
                <w:sz w:val="22"/>
                <w:szCs w:val="22"/>
              </w:rPr>
              <w:t>план мероприятий, предусмотренных муниципальной программой</w:t>
            </w:r>
            <w:r w:rsidR="00AD1620" w:rsidRPr="00800E78">
              <w:rPr>
                <w:sz w:val="22"/>
                <w:szCs w:val="22"/>
              </w:rPr>
              <w:t xml:space="preserve"> </w:t>
            </w:r>
            <w:r w:rsidR="00AD1620" w:rsidRPr="00800E78">
              <w:rPr>
                <w:bCs/>
                <w:sz w:val="22"/>
                <w:szCs w:val="22"/>
              </w:rPr>
              <w:t>«Формирование современной городской среды</w:t>
            </w:r>
            <w:r w:rsidR="00822326">
              <w:rPr>
                <w:bCs/>
                <w:sz w:val="22"/>
                <w:szCs w:val="22"/>
              </w:rPr>
              <w:t xml:space="preserve"> на территории</w:t>
            </w:r>
            <w:r w:rsidR="00AD1620" w:rsidRPr="00800E78">
              <w:rPr>
                <w:bCs/>
                <w:sz w:val="22"/>
                <w:szCs w:val="22"/>
              </w:rPr>
              <w:t xml:space="preserve"> </w:t>
            </w:r>
            <w:r w:rsidR="007A2647" w:rsidRPr="00800E78">
              <w:rPr>
                <w:sz w:val="22"/>
                <w:szCs w:val="22"/>
              </w:rPr>
              <w:t>городского поселения «Поселок Воротынск»</w:t>
            </w:r>
            <w:r w:rsidR="007A2647" w:rsidRPr="00800E78">
              <w:rPr>
                <w:bCs/>
                <w:sz w:val="22"/>
                <w:szCs w:val="22"/>
              </w:rPr>
              <w:t xml:space="preserve"> на 201</w:t>
            </w:r>
            <w:r w:rsidR="0011647A" w:rsidRPr="00800E78">
              <w:rPr>
                <w:bCs/>
                <w:sz w:val="22"/>
                <w:szCs w:val="22"/>
              </w:rPr>
              <w:t>8-202</w:t>
            </w:r>
            <w:r w:rsidR="00984584">
              <w:rPr>
                <w:bCs/>
                <w:sz w:val="22"/>
                <w:szCs w:val="22"/>
              </w:rPr>
              <w:t>4</w:t>
            </w:r>
            <w:r w:rsidR="007A2647" w:rsidRPr="00800E78">
              <w:rPr>
                <w:bCs/>
                <w:sz w:val="22"/>
                <w:szCs w:val="22"/>
              </w:rPr>
              <w:t xml:space="preserve"> год</w:t>
            </w:r>
            <w:r w:rsidR="0011647A" w:rsidRPr="00800E78">
              <w:rPr>
                <w:bCs/>
                <w:sz w:val="22"/>
                <w:szCs w:val="22"/>
              </w:rPr>
              <w:t>ы</w:t>
            </w:r>
            <w:r w:rsidR="007A2647" w:rsidRPr="00800E78">
              <w:rPr>
                <w:bCs/>
                <w:sz w:val="22"/>
                <w:szCs w:val="22"/>
              </w:rPr>
              <w:t>»</w:t>
            </w:r>
          </w:p>
        </w:tc>
      </w:tr>
      <w:tr w:rsidR="00DA6AA3" w:rsidRPr="00800E78" w:rsidTr="00D07003">
        <w:tc>
          <w:tcPr>
            <w:tcW w:w="3544" w:type="dxa"/>
            <w:shd w:val="clear" w:color="auto" w:fill="auto"/>
          </w:tcPr>
          <w:p w:rsidR="00DA6AA3" w:rsidRPr="00800E78" w:rsidRDefault="00DA6AA3" w:rsidP="00D07003">
            <w:pPr>
              <w:tabs>
                <w:tab w:val="left" w:pos="1455"/>
              </w:tabs>
              <w:rPr>
                <w:sz w:val="22"/>
                <w:szCs w:val="22"/>
              </w:rPr>
            </w:pPr>
            <w:r w:rsidRPr="00800E78">
              <w:rPr>
                <w:sz w:val="22"/>
                <w:szCs w:val="22"/>
              </w:rPr>
              <w:t>Прогнозируемые объемы и источники финансирования Программы</w:t>
            </w:r>
          </w:p>
        </w:tc>
        <w:tc>
          <w:tcPr>
            <w:tcW w:w="6203" w:type="dxa"/>
            <w:shd w:val="clear" w:color="auto" w:fill="auto"/>
          </w:tcPr>
          <w:p w:rsidR="00DA6AA3" w:rsidRPr="00800E78" w:rsidRDefault="00DA6AA3" w:rsidP="00800E78">
            <w:pPr>
              <w:tabs>
                <w:tab w:val="left" w:pos="1455"/>
              </w:tabs>
              <w:jc w:val="both"/>
              <w:rPr>
                <w:sz w:val="22"/>
                <w:szCs w:val="22"/>
              </w:rPr>
            </w:pPr>
            <w:r w:rsidRPr="00800E78">
              <w:rPr>
                <w:sz w:val="22"/>
                <w:szCs w:val="22"/>
              </w:rPr>
              <w:t xml:space="preserve">общий объем финансовых средств </w:t>
            </w:r>
            <w:r w:rsidR="00C9439C" w:rsidRPr="00800E78">
              <w:rPr>
                <w:sz w:val="22"/>
                <w:szCs w:val="22"/>
              </w:rPr>
              <w:t>6</w:t>
            </w:r>
            <w:r w:rsidR="009E5264">
              <w:rPr>
                <w:sz w:val="22"/>
                <w:szCs w:val="22"/>
              </w:rPr>
              <w:t>5</w:t>
            </w:r>
            <w:r w:rsidR="00C9439C" w:rsidRPr="00800E78">
              <w:rPr>
                <w:sz w:val="22"/>
                <w:szCs w:val="22"/>
              </w:rPr>
              <w:t xml:space="preserve"> 354</w:t>
            </w:r>
            <w:r w:rsidRPr="00800E78">
              <w:rPr>
                <w:sz w:val="22"/>
                <w:szCs w:val="22"/>
              </w:rPr>
              <w:t xml:space="preserve"> </w:t>
            </w:r>
            <w:r w:rsidR="00C9439C" w:rsidRPr="00800E78">
              <w:rPr>
                <w:sz w:val="22"/>
                <w:szCs w:val="22"/>
              </w:rPr>
              <w:t>тыс.</w:t>
            </w:r>
            <w:r w:rsidR="00800E78" w:rsidRPr="00800E78">
              <w:rPr>
                <w:sz w:val="22"/>
                <w:szCs w:val="22"/>
              </w:rPr>
              <w:t xml:space="preserve"> </w:t>
            </w:r>
            <w:r w:rsidR="00C9439C" w:rsidRPr="00800E78">
              <w:rPr>
                <w:sz w:val="22"/>
                <w:szCs w:val="22"/>
              </w:rPr>
              <w:t>руб</w:t>
            </w:r>
            <w:r w:rsidR="00800E78" w:rsidRPr="00800E78">
              <w:rPr>
                <w:sz w:val="22"/>
                <w:szCs w:val="22"/>
              </w:rPr>
              <w:t>.</w:t>
            </w:r>
            <w:r w:rsidRPr="00800E78">
              <w:rPr>
                <w:sz w:val="22"/>
                <w:szCs w:val="22"/>
              </w:rPr>
              <w:t xml:space="preserve">                                                 из них:</w:t>
            </w:r>
          </w:p>
          <w:p w:rsidR="00DA6AA3" w:rsidRPr="00800E78" w:rsidRDefault="00DA6AA3" w:rsidP="00800E78">
            <w:pPr>
              <w:tabs>
                <w:tab w:val="left" w:pos="1455"/>
              </w:tabs>
              <w:jc w:val="both"/>
              <w:rPr>
                <w:sz w:val="22"/>
                <w:szCs w:val="22"/>
              </w:rPr>
            </w:pPr>
            <w:r w:rsidRPr="00800E78">
              <w:rPr>
                <w:sz w:val="22"/>
                <w:szCs w:val="22"/>
              </w:rPr>
              <w:t xml:space="preserve">федеральный бюджет - </w:t>
            </w:r>
            <w:r w:rsidR="00C9439C" w:rsidRPr="00800E78">
              <w:rPr>
                <w:sz w:val="22"/>
                <w:szCs w:val="22"/>
              </w:rPr>
              <w:t>4</w:t>
            </w:r>
            <w:r w:rsidR="009E5264">
              <w:rPr>
                <w:sz w:val="22"/>
                <w:szCs w:val="22"/>
              </w:rPr>
              <w:t>5</w:t>
            </w:r>
            <w:r w:rsidR="00C9439C" w:rsidRPr="00800E78">
              <w:rPr>
                <w:sz w:val="22"/>
                <w:szCs w:val="22"/>
              </w:rPr>
              <w:t xml:space="preserve"> </w:t>
            </w:r>
            <w:r w:rsidR="009E5264">
              <w:rPr>
                <w:sz w:val="22"/>
                <w:szCs w:val="22"/>
              </w:rPr>
              <w:t>094</w:t>
            </w:r>
            <w:r w:rsidRPr="00800E78">
              <w:rPr>
                <w:sz w:val="22"/>
                <w:szCs w:val="22"/>
              </w:rPr>
              <w:t xml:space="preserve"> тыс. руб.;</w:t>
            </w:r>
          </w:p>
          <w:p w:rsidR="00DA6AA3" w:rsidRPr="00800E78" w:rsidRDefault="00AD1620" w:rsidP="00800E78">
            <w:pPr>
              <w:tabs>
                <w:tab w:val="left" w:pos="1455"/>
              </w:tabs>
              <w:jc w:val="both"/>
              <w:rPr>
                <w:sz w:val="22"/>
                <w:szCs w:val="22"/>
              </w:rPr>
            </w:pPr>
            <w:r w:rsidRPr="00800E78">
              <w:rPr>
                <w:sz w:val="22"/>
                <w:szCs w:val="22"/>
              </w:rPr>
              <w:t xml:space="preserve">областной </w:t>
            </w:r>
            <w:r w:rsidR="00DA6AA3" w:rsidRPr="00800E78">
              <w:rPr>
                <w:sz w:val="22"/>
                <w:szCs w:val="22"/>
              </w:rPr>
              <w:t xml:space="preserve"> бюджет –</w:t>
            </w:r>
            <w:r w:rsidR="00800E78" w:rsidRPr="00800E78">
              <w:rPr>
                <w:sz w:val="22"/>
                <w:szCs w:val="22"/>
              </w:rPr>
              <w:t xml:space="preserve"> </w:t>
            </w:r>
            <w:r w:rsidR="00C9439C" w:rsidRPr="00800E78">
              <w:rPr>
                <w:sz w:val="22"/>
                <w:szCs w:val="22"/>
              </w:rPr>
              <w:t>1</w:t>
            </w:r>
            <w:r w:rsidR="009E5264">
              <w:rPr>
                <w:sz w:val="22"/>
                <w:szCs w:val="22"/>
              </w:rPr>
              <w:t>3</w:t>
            </w:r>
            <w:r w:rsidR="00C9439C" w:rsidRPr="00800E78">
              <w:rPr>
                <w:sz w:val="22"/>
                <w:szCs w:val="22"/>
              </w:rPr>
              <w:t xml:space="preserve"> </w:t>
            </w:r>
            <w:r w:rsidR="009E5264">
              <w:rPr>
                <w:sz w:val="22"/>
                <w:szCs w:val="22"/>
              </w:rPr>
              <w:t>725</w:t>
            </w:r>
            <w:r w:rsidR="00DA6AA3" w:rsidRPr="00800E78">
              <w:rPr>
                <w:sz w:val="22"/>
                <w:szCs w:val="22"/>
              </w:rPr>
              <w:t xml:space="preserve"> тыс. руб.;</w:t>
            </w:r>
          </w:p>
          <w:p w:rsidR="00DA6AA3" w:rsidRPr="00800E78" w:rsidRDefault="00DA6AA3" w:rsidP="009E5264">
            <w:pPr>
              <w:tabs>
                <w:tab w:val="left" w:pos="1455"/>
              </w:tabs>
              <w:jc w:val="both"/>
              <w:rPr>
                <w:sz w:val="22"/>
                <w:szCs w:val="22"/>
              </w:rPr>
            </w:pPr>
            <w:r w:rsidRPr="00800E78">
              <w:rPr>
                <w:sz w:val="22"/>
                <w:szCs w:val="22"/>
              </w:rPr>
              <w:t>местный бюджет –</w:t>
            </w:r>
            <w:r w:rsidR="00800E78" w:rsidRPr="00800E78">
              <w:rPr>
                <w:sz w:val="22"/>
                <w:szCs w:val="22"/>
              </w:rPr>
              <w:t xml:space="preserve"> </w:t>
            </w:r>
            <w:r w:rsidR="00C9439C" w:rsidRPr="00800E78">
              <w:rPr>
                <w:sz w:val="22"/>
                <w:szCs w:val="22"/>
              </w:rPr>
              <w:t xml:space="preserve">6 </w:t>
            </w:r>
            <w:r w:rsidR="009E5264">
              <w:rPr>
                <w:sz w:val="22"/>
                <w:szCs w:val="22"/>
              </w:rPr>
              <w:t>5</w:t>
            </w:r>
            <w:r w:rsidR="00C9439C" w:rsidRPr="00800E78">
              <w:rPr>
                <w:sz w:val="22"/>
                <w:szCs w:val="22"/>
              </w:rPr>
              <w:t>35</w:t>
            </w:r>
            <w:r w:rsidR="007A2647" w:rsidRPr="00800E78">
              <w:rPr>
                <w:sz w:val="22"/>
                <w:szCs w:val="22"/>
              </w:rPr>
              <w:t xml:space="preserve"> </w:t>
            </w:r>
            <w:r w:rsidRPr="00800E78">
              <w:rPr>
                <w:sz w:val="22"/>
                <w:szCs w:val="22"/>
              </w:rPr>
              <w:t xml:space="preserve">тыс. руб. </w:t>
            </w:r>
          </w:p>
        </w:tc>
      </w:tr>
      <w:tr w:rsidR="00037602" w:rsidRPr="00800E78" w:rsidTr="00D07003">
        <w:trPr>
          <w:trHeight w:val="2218"/>
        </w:trPr>
        <w:tc>
          <w:tcPr>
            <w:tcW w:w="3544" w:type="dxa"/>
            <w:shd w:val="clear" w:color="auto" w:fill="auto"/>
          </w:tcPr>
          <w:p w:rsidR="00037602" w:rsidRPr="00800E78" w:rsidRDefault="00037602" w:rsidP="00D07003">
            <w:pPr>
              <w:tabs>
                <w:tab w:val="left" w:pos="1455"/>
              </w:tabs>
              <w:rPr>
                <w:sz w:val="22"/>
                <w:szCs w:val="22"/>
              </w:rPr>
            </w:pPr>
            <w:r w:rsidRPr="00800E78">
              <w:rPr>
                <w:sz w:val="22"/>
                <w:szCs w:val="22"/>
              </w:rPr>
              <w:t>Ожидаемые результаты реализации мероприятий Программы</w:t>
            </w:r>
          </w:p>
        </w:tc>
        <w:tc>
          <w:tcPr>
            <w:tcW w:w="6203" w:type="dxa"/>
            <w:shd w:val="clear" w:color="auto" w:fill="auto"/>
          </w:tcPr>
          <w:p w:rsidR="00037602" w:rsidRPr="00800E78" w:rsidRDefault="00037602" w:rsidP="00800E78">
            <w:pPr>
              <w:tabs>
                <w:tab w:val="left" w:pos="1455"/>
              </w:tabs>
              <w:jc w:val="both"/>
              <w:rPr>
                <w:sz w:val="22"/>
                <w:szCs w:val="22"/>
              </w:rPr>
            </w:pPr>
            <w:r w:rsidRPr="00800E78">
              <w:rPr>
                <w:sz w:val="22"/>
                <w:szCs w:val="22"/>
              </w:rPr>
              <w:t>наиболее значимые социально-экономические результаты:</w:t>
            </w:r>
          </w:p>
          <w:p w:rsidR="00037602" w:rsidRPr="00800E78" w:rsidRDefault="007A2647" w:rsidP="00800E78">
            <w:pPr>
              <w:tabs>
                <w:tab w:val="left" w:pos="1455"/>
              </w:tabs>
              <w:jc w:val="both"/>
              <w:rPr>
                <w:sz w:val="22"/>
                <w:szCs w:val="22"/>
              </w:rPr>
            </w:pPr>
            <w:r w:rsidRPr="00800E78">
              <w:rPr>
                <w:sz w:val="22"/>
                <w:szCs w:val="22"/>
              </w:rPr>
              <w:t xml:space="preserve">- </w:t>
            </w:r>
            <w:r w:rsidR="00037602" w:rsidRPr="00800E78">
              <w:rPr>
                <w:sz w:val="22"/>
                <w:szCs w:val="22"/>
              </w:rPr>
              <w:t>увеличение доли отремонтированных дворовых территорий многоквартирных домов;</w:t>
            </w:r>
          </w:p>
          <w:p w:rsidR="00037602" w:rsidRPr="00800E78" w:rsidRDefault="007A2647" w:rsidP="00800E78">
            <w:pPr>
              <w:tabs>
                <w:tab w:val="left" w:pos="1455"/>
              </w:tabs>
              <w:jc w:val="both"/>
              <w:rPr>
                <w:sz w:val="22"/>
                <w:szCs w:val="22"/>
              </w:rPr>
            </w:pPr>
            <w:r w:rsidRPr="00800E78">
              <w:rPr>
                <w:sz w:val="22"/>
                <w:szCs w:val="22"/>
              </w:rPr>
              <w:t xml:space="preserve">- </w:t>
            </w:r>
            <w:r w:rsidR="00037602" w:rsidRPr="00800E78">
              <w:rPr>
                <w:sz w:val="22"/>
                <w:szCs w:val="22"/>
              </w:rPr>
              <w:t xml:space="preserve">улучшение внешнего облика </w:t>
            </w:r>
            <w:r w:rsidR="00905051">
              <w:rPr>
                <w:sz w:val="22"/>
                <w:szCs w:val="22"/>
              </w:rPr>
              <w:t>городского поселения</w:t>
            </w:r>
            <w:r w:rsidR="00037602" w:rsidRPr="00800E78">
              <w:rPr>
                <w:sz w:val="22"/>
                <w:szCs w:val="22"/>
              </w:rPr>
              <w:t xml:space="preserve"> и мест массового пребывания населения;</w:t>
            </w:r>
          </w:p>
          <w:p w:rsidR="00037602" w:rsidRPr="00800E78" w:rsidRDefault="007A2647" w:rsidP="00800E78">
            <w:pPr>
              <w:tabs>
                <w:tab w:val="left" w:pos="1455"/>
              </w:tabs>
              <w:jc w:val="both"/>
              <w:rPr>
                <w:sz w:val="22"/>
                <w:szCs w:val="22"/>
              </w:rPr>
            </w:pPr>
            <w:r w:rsidRPr="00800E78">
              <w:rPr>
                <w:sz w:val="22"/>
                <w:szCs w:val="22"/>
              </w:rPr>
              <w:t xml:space="preserve">- </w:t>
            </w:r>
            <w:r w:rsidR="00037602" w:rsidRPr="00800E78">
              <w:rPr>
                <w:sz w:val="22"/>
                <w:szCs w:val="22"/>
              </w:rPr>
              <w:t>достижение показателя для оценки эффективности деятельност</w:t>
            </w:r>
            <w:r w:rsidRPr="00800E78">
              <w:rPr>
                <w:sz w:val="22"/>
                <w:szCs w:val="22"/>
              </w:rPr>
              <w:t>и органов исполнительной власти</w:t>
            </w:r>
          </w:p>
        </w:tc>
      </w:tr>
      <w:tr w:rsidR="00DA6AA3" w:rsidRPr="00800E78" w:rsidTr="00D07003">
        <w:tc>
          <w:tcPr>
            <w:tcW w:w="3544" w:type="dxa"/>
            <w:shd w:val="clear" w:color="auto" w:fill="auto"/>
          </w:tcPr>
          <w:p w:rsidR="00DA6AA3" w:rsidRPr="00800E78" w:rsidRDefault="00DA6AA3" w:rsidP="00D07003">
            <w:pPr>
              <w:tabs>
                <w:tab w:val="left" w:pos="1455"/>
              </w:tabs>
              <w:rPr>
                <w:sz w:val="22"/>
                <w:szCs w:val="22"/>
              </w:rPr>
            </w:pPr>
            <w:r w:rsidRPr="00800E78">
              <w:rPr>
                <w:sz w:val="22"/>
                <w:szCs w:val="22"/>
              </w:rPr>
              <w:t>Управление реализацией Программы и контроль за ходом ее выполнения</w:t>
            </w:r>
          </w:p>
        </w:tc>
        <w:tc>
          <w:tcPr>
            <w:tcW w:w="6203" w:type="dxa"/>
            <w:shd w:val="clear" w:color="auto" w:fill="auto"/>
          </w:tcPr>
          <w:p w:rsidR="00DA6AA3" w:rsidRPr="00800E78" w:rsidRDefault="00DA6AA3" w:rsidP="00800E78">
            <w:pPr>
              <w:tabs>
                <w:tab w:val="left" w:pos="1455"/>
              </w:tabs>
              <w:jc w:val="both"/>
              <w:rPr>
                <w:sz w:val="22"/>
                <w:szCs w:val="22"/>
              </w:rPr>
            </w:pPr>
            <w:r w:rsidRPr="00800E78">
              <w:rPr>
                <w:sz w:val="22"/>
                <w:szCs w:val="22"/>
              </w:rPr>
              <w:t>управление реализацией Программы и контроль за ходом ее выполнения осуществляется в порядке, определяемом нормативными правовыми актами муниципального образования.</w:t>
            </w:r>
          </w:p>
        </w:tc>
      </w:tr>
    </w:tbl>
    <w:p w:rsidR="00AD1620" w:rsidRPr="00800E78" w:rsidRDefault="00AD1620" w:rsidP="00DA6AA3">
      <w:pPr>
        <w:tabs>
          <w:tab w:val="left" w:pos="1455"/>
        </w:tabs>
        <w:rPr>
          <w:sz w:val="22"/>
          <w:szCs w:val="22"/>
        </w:rPr>
      </w:pPr>
    </w:p>
    <w:p w:rsidR="00DA6AA3" w:rsidRPr="00800E78" w:rsidRDefault="00DA6AA3" w:rsidP="00AD1620">
      <w:pPr>
        <w:numPr>
          <w:ilvl w:val="0"/>
          <w:numId w:val="8"/>
        </w:numPr>
        <w:tabs>
          <w:tab w:val="left" w:pos="1455"/>
        </w:tabs>
        <w:rPr>
          <w:b/>
          <w:sz w:val="22"/>
          <w:szCs w:val="22"/>
        </w:rPr>
      </w:pPr>
      <w:r w:rsidRPr="00800E78">
        <w:rPr>
          <w:b/>
          <w:sz w:val="22"/>
          <w:szCs w:val="22"/>
        </w:rPr>
        <w:t>Основные характеристики реализации Программы</w:t>
      </w:r>
    </w:p>
    <w:p w:rsidR="00DA6AA3" w:rsidRPr="00800E78" w:rsidRDefault="00DA6AA3" w:rsidP="00DA6AA3">
      <w:pPr>
        <w:tabs>
          <w:tab w:val="left" w:pos="1455"/>
        </w:tabs>
        <w:rPr>
          <w:sz w:val="22"/>
          <w:szCs w:val="22"/>
        </w:rPr>
      </w:pPr>
    </w:p>
    <w:p w:rsidR="00DA6AA3" w:rsidRPr="00800E78" w:rsidRDefault="00DA6AA3" w:rsidP="003B31CC">
      <w:pPr>
        <w:tabs>
          <w:tab w:val="left" w:pos="1455"/>
        </w:tabs>
        <w:ind w:firstLine="851"/>
        <w:jc w:val="both"/>
        <w:rPr>
          <w:sz w:val="22"/>
          <w:szCs w:val="22"/>
        </w:rPr>
      </w:pPr>
      <w:r w:rsidRPr="00800E78">
        <w:rPr>
          <w:sz w:val="22"/>
          <w:szCs w:val="22"/>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r w:rsidR="00AD1620" w:rsidRPr="00800E78">
        <w:rPr>
          <w:sz w:val="22"/>
          <w:szCs w:val="22"/>
        </w:rPr>
        <w:t>.</w:t>
      </w:r>
    </w:p>
    <w:p w:rsidR="00DA6AA3" w:rsidRDefault="00DA6AA3" w:rsidP="003B31CC">
      <w:pPr>
        <w:tabs>
          <w:tab w:val="left" w:pos="1455"/>
        </w:tabs>
        <w:ind w:firstLine="851"/>
        <w:jc w:val="both"/>
        <w:rPr>
          <w:sz w:val="22"/>
          <w:szCs w:val="22"/>
        </w:rPr>
      </w:pPr>
      <w:r w:rsidRPr="00800E78">
        <w:rPr>
          <w:sz w:val="22"/>
          <w:szCs w:val="22"/>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w:t>
      </w:r>
      <w:r w:rsidR="007A2647" w:rsidRPr="00800E78">
        <w:rPr>
          <w:sz w:val="22"/>
          <w:szCs w:val="22"/>
        </w:rPr>
        <w:t xml:space="preserve">й с момента массовой застройки </w:t>
      </w:r>
      <w:r w:rsidRPr="00800E78">
        <w:rPr>
          <w:sz w:val="22"/>
          <w:szCs w:val="22"/>
        </w:rPr>
        <w:t>городск</w:t>
      </w:r>
      <w:r w:rsidR="008139F4" w:rsidRPr="00800E78">
        <w:rPr>
          <w:sz w:val="22"/>
          <w:szCs w:val="22"/>
        </w:rPr>
        <w:t xml:space="preserve">ого поселения </w:t>
      </w:r>
      <w:r w:rsidR="007A2647" w:rsidRPr="00800E78">
        <w:rPr>
          <w:sz w:val="22"/>
          <w:szCs w:val="22"/>
        </w:rPr>
        <w:t>«Поселок Воротынск</w:t>
      </w:r>
      <w:r w:rsidR="008139F4" w:rsidRPr="00800E78">
        <w:rPr>
          <w:sz w:val="22"/>
          <w:szCs w:val="22"/>
        </w:rPr>
        <w:t>»</w:t>
      </w:r>
      <w:r w:rsidR="007A2647" w:rsidRPr="00800E78">
        <w:rPr>
          <w:sz w:val="22"/>
          <w:szCs w:val="22"/>
        </w:rPr>
        <w:t xml:space="preserve"> </w:t>
      </w:r>
      <w:r w:rsidRPr="00800E78">
        <w:rPr>
          <w:sz w:val="22"/>
          <w:szCs w:val="22"/>
        </w:rPr>
        <w:t>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45754D" w:rsidRPr="00800E78" w:rsidRDefault="0045754D" w:rsidP="0045754D">
      <w:pPr>
        <w:autoSpaceDE w:val="0"/>
        <w:autoSpaceDN w:val="0"/>
        <w:adjustRightInd w:val="0"/>
        <w:ind w:firstLine="851"/>
        <w:jc w:val="both"/>
        <w:rPr>
          <w:sz w:val="22"/>
          <w:szCs w:val="22"/>
        </w:rPr>
      </w:pPr>
      <w:r>
        <w:rPr>
          <w:sz w:val="22"/>
          <w:szCs w:val="22"/>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A6AA3" w:rsidRPr="00800E78" w:rsidRDefault="00DA6AA3" w:rsidP="003B31CC">
      <w:pPr>
        <w:tabs>
          <w:tab w:val="left" w:pos="1455"/>
        </w:tabs>
        <w:ind w:firstLine="851"/>
        <w:jc w:val="both"/>
        <w:rPr>
          <w:sz w:val="22"/>
          <w:szCs w:val="22"/>
        </w:rPr>
      </w:pPr>
      <w:r w:rsidRPr="00800E78">
        <w:rPr>
          <w:sz w:val="22"/>
          <w:szCs w:val="22"/>
        </w:rPr>
        <w:lastRenderedPageBreak/>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DA6AA3" w:rsidRPr="00800E78" w:rsidRDefault="00DA6AA3" w:rsidP="003B31CC">
      <w:pPr>
        <w:tabs>
          <w:tab w:val="left" w:pos="1455"/>
        </w:tabs>
        <w:ind w:firstLine="851"/>
        <w:jc w:val="both"/>
        <w:rPr>
          <w:sz w:val="22"/>
          <w:szCs w:val="22"/>
        </w:rPr>
      </w:pPr>
      <w:r w:rsidRPr="00800E78">
        <w:rPr>
          <w:sz w:val="22"/>
          <w:szCs w:val="22"/>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DA6AA3" w:rsidRPr="00800E78" w:rsidRDefault="00DA6AA3" w:rsidP="003B31CC">
      <w:pPr>
        <w:tabs>
          <w:tab w:val="left" w:pos="1455"/>
        </w:tabs>
        <w:ind w:firstLine="851"/>
        <w:jc w:val="both"/>
        <w:rPr>
          <w:sz w:val="22"/>
          <w:szCs w:val="22"/>
        </w:rPr>
      </w:pPr>
      <w:r w:rsidRPr="00800E78">
        <w:rPr>
          <w:sz w:val="22"/>
          <w:szCs w:val="22"/>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w:t>
      </w:r>
      <w:r w:rsidR="00021FDB">
        <w:rPr>
          <w:sz w:val="22"/>
          <w:szCs w:val="22"/>
        </w:rPr>
        <w:t xml:space="preserve"> выполнения других мероприятий.</w:t>
      </w:r>
    </w:p>
    <w:p w:rsidR="00DA6AA3" w:rsidRPr="00800E78" w:rsidRDefault="00DA6AA3" w:rsidP="003B31CC">
      <w:pPr>
        <w:tabs>
          <w:tab w:val="left" w:pos="1455"/>
        </w:tabs>
        <w:ind w:firstLine="851"/>
        <w:jc w:val="both"/>
        <w:rPr>
          <w:sz w:val="22"/>
          <w:szCs w:val="22"/>
        </w:rPr>
      </w:pPr>
      <w:r w:rsidRPr="00800E78">
        <w:rPr>
          <w:sz w:val="22"/>
          <w:szCs w:val="22"/>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DA6AA3" w:rsidRPr="00800E78" w:rsidRDefault="00DA6AA3" w:rsidP="003B31CC">
      <w:pPr>
        <w:tabs>
          <w:tab w:val="left" w:pos="1455"/>
        </w:tabs>
        <w:ind w:firstLine="851"/>
        <w:jc w:val="both"/>
        <w:rPr>
          <w:sz w:val="22"/>
          <w:szCs w:val="22"/>
        </w:rPr>
      </w:pPr>
      <w:r w:rsidRPr="00800E78">
        <w:rPr>
          <w:sz w:val="22"/>
          <w:szCs w:val="22"/>
        </w:rPr>
        <w:t>Важнейшей задачей органов местного самоуправления городск</w:t>
      </w:r>
      <w:r w:rsidR="008139F4" w:rsidRPr="00800E78">
        <w:rPr>
          <w:sz w:val="22"/>
          <w:szCs w:val="22"/>
        </w:rPr>
        <w:t>ого поселения «</w:t>
      </w:r>
      <w:r w:rsidR="0085503D" w:rsidRPr="00800E78">
        <w:rPr>
          <w:sz w:val="22"/>
          <w:szCs w:val="22"/>
        </w:rPr>
        <w:t>Поселок Воротынск</w:t>
      </w:r>
      <w:r w:rsidR="008139F4" w:rsidRPr="00800E78">
        <w:rPr>
          <w:sz w:val="22"/>
          <w:szCs w:val="22"/>
        </w:rPr>
        <w:t>»</w:t>
      </w:r>
      <w:r w:rsidR="0085503D" w:rsidRPr="00800E78">
        <w:rPr>
          <w:sz w:val="22"/>
          <w:szCs w:val="22"/>
        </w:rPr>
        <w:t xml:space="preserve"> </w:t>
      </w:r>
      <w:r w:rsidRPr="00800E78">
        <w:rPr>
          <w:sz w:val="22"/>
          <w:szCs w:val="22"/>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DA6AA3" w:rsidRPr="00800E78" w:rsidRDefault="00DA6AA3" w:rsidP="003B31CC">
      <w:pPr>
        <w:tabs>
          <w:tab w:val="left" w:pos="1455"/>
        </w:tabs>
        <w:ind w:firstLine="851"/>
        <w:jc w:val="both"/>
        <w:rPr>
          <w:sz w:val="22"/>
          <w:szCs w:val="22"/>
        </w:rPr>
      </w:pPr>
      <w:r w:rsidRPr="00800E78">
        <w:rPr>
          <w:sz w:val="22"/>
          <w:szCs w:val="22"/>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008139F4" w:rsidRPr="00800E78">
        <w:rPr>
          <w:bCs/>
          <w:sz w:val="22"/>
          <w:szCs w:val="22"/>
        </w:rPr>
        <w:t>«Формирование современной городской среды</w:t>
      </w:r>
      <w:r w:rsidR="00905051">
        <w:rPr>
          <w:bCs/>
          <w:sz w:val="22"/>
          <w:szCs w:val="22"/>
        </w:rPr>
        <w:t xml:space="preserve"> на территории</w:t>
      </w:r>
      <w:r w:rsidR="008139F4" w:rsidRPr="00800E78">
        <w:rPr>
          <w:bCs/>
          <w:sz w:val="22"/>
          <w:szCs w:val="22"/>
        </w:rPr>
        <w:t xml:space="preserve"> </w:t>
      </w:r>
      <w:r w:rsidR="0085503D" w:rsidRPr="00800E78">
        <w:rPr>
          <w:sz w:val="22"/>
          <w:szCs w:val="22"/>
        </w:rPr>
        <w:t>городского поселения «Поселок Воротынск»</w:t>
      </w:r>
      <w:r w:rsidR="0085503D" w:rsidRPr="00800E78">
        <w:rPr>
          <w:bCs/>
          <w:sz w:val="22"/>
          <w:szCs w:val="22"/>
        </w:rPr>
        <w:t xml:space="preserve"> на 201</w:t>
      </w:r>
      <w:r w:rsidR="002852D1" w:rsidRPr="00800E78">
        <w:rPr>
          <w:bCs/>
          <w:sz w:val="22"/>
          <w:szCs w:val="22"/>
        </w:rPr>
        <w:t>8-202</w:t>
      </w:r>
      <w:r w:rsidR="00984584">
        <w:rPr>
          <w:bCs/>
          <w:sz w:val="22"/>
          <w:szCs w:val="22"/>
        </w:rPr>
        <w:t>4</w:t>
      </w:r>
      <w:r w:rsidR="0085503D" w:rsidRPr="00800E78">
        <w:rPr>
          <w:bCs/>
          <w:sz w:val="22"/>
          <w:szCs w:val="22"/>
        </w:rPr>
        <w:t xml:space="preserve"> год</w:t>
      </w:r>
      <w:r w:rsidR="002852D1" w:rsidRPr="00800E78">
        <w:rPr>
          <w:bCs/>
          <w:sz w:val="22"/>
          <w:szCs w:val="22"/>
        </w:rPr>
        <w:t>ы</w:t>
      </w:r>
      <w:r w:rsidR="008139F4" w:rsidRPr="00800E78">
        <w:rPr>
          <w:bCs/>
          <w:sz w:val="22"/>
          <w:szCs w:val="22"/>
        </w:rPr>
        <w:t>»</w:t>
      </w:r>
      <w:r w:rsidR="008139F4" w:rsidRPr="00800E78">
        <w:rPr>
          <w:sz w:val="22"/>
          <w:szCs w:val="22"/>
        </w:rPr>
        <w:t xml:space="preserve"> </w:t>
      </w:r>
      <w:r w:rsidRPr="00800E78">
        <w:rPr>
          <w:sz w:val="22"/>
          <w:szCs w:val="22"/>
        </w:rPr>
        <w:t>(далее – муниципальная программа), которой предусматривается целенаправленная работа по следующим направлениям:</w:t>
      </w:r>
    </w:p>
    <w:p w:rsidR="00DA6AA3" w:rsidRPr="00800E78" w:rsidRDefault="00DA6AA3" w:rsidP="003B31CC">
      <w:pPr>
        <w:numPr>
          <w:ilvl w:val="0"/>
          <w:numId w:val="10"/>
        </w:numPr>
        <w:tabs>
          <w:tab w:val="left" w:pos="0"/>
        </w:tabs>
        <w:ind w:left="0" w:firstLine="426"/>
        <w:jc w:val="both"/>
        <w:rPr>
          <w:sz w:val="22"/>
          <w:szCs w:val="22"/>
        </w:rPr>
      </w:pPr>
      <w:r w:rsidRPr="00800E78">
        <w:rPr>
          <w:sz w:val="22"/>
          <w:szCs w:val="22"/>
        </w:rPr>
        <w:t>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городск</w:t>
      </w:r>
      <w:r w:rsidR="008139F4" w:rsidRPr="00800E78">
        <w:rPr>
          <w:sz w:val="22"/>
          <w:szCs w:val="22"/>
        </w:rPr>
        <w:t xml:space="preserve">ого поселения </w:t>
      </w:r>
      <w:r w:rsidRPr="00800E78">
        <w:rPr>
          <w:sz w:val="22"/>
          <w:szCs w:val="22"/>
        </w:rPr>
        <w:t xml:space="preserve"> проездов к ним;</w:t>
      </w:r>
    </w:p>
    <w:p w:rsidR="00DA6AA3" w:rsidRPr="00800E78" w:rsidRDefault="00DA6AA3" w:rsidP="003B31CC">
      <w:pPr>
        <w:numPr>
          <w:ilvl w:val="0"/>
          <w:numId w:val="10"/>
        </w:numPr>
        <w:tabs>
          <w:tab w:val="left" w:pos="0"/>
        </w:tabs>
        <w:ind w:left="0" w:firstLine="426"/>
        <w:jc w:val="both"/>
        <w:rPr>
          <w:sz w:val="22"/>
          <w:szCs w:val="22"/>
        </w:rPr>
      </w:pPr>
      <w:r w:rsidRPr="00800E78">
        <w:rPr>
          <w:sz w:val="22"/>
          <w:szCs w:val="22"/>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DA6AA3" w:rsidRPr="00800E78" w:rsidRDefault="00DA6AA3" w:rsidP="003B31CC">
      <w:pPr>
        <w:numPr>
          <w:ilvl w:val="0"/>
          <w:numId w:val="10"/>
        </w:numPr>
        <w:tabs>
          <w:tab w:val="left" w:pos="0"/>
        </w:tabs>
        <w:ind w:left="0" w:firstLine="426"/>
        <w:jc w:val="both"/>
        <w:rPr>
          <w:sz w:val="22"/>
          <w:szCs w:val="22"/>
        </w:rPr>
      </w:pPr>
      <w:r w:rsidRPr="00800E78">
        <w:rPr>
          <w:sz w:val="22"/>
          <w:szCs w:val="22"/>
        </w:rPr>
        <w:t xml:space="preserve">ремонт конструктивных элементов, расположенных в дворовых территориях жилых домов; </w:t>
      </w:r>
    </w:p>
    <w:p w:rsidR="00DA6AA3" w:rsidRPr="00800E78" w:rsidRDefault="00DA6AA3" w:rsidP="003B31CC">
      <w:pPr>
        <w:numPr>
          <w:ilvl w:val="0"/>
          <w:numId w:val="10"/>
        </w:numPr>
        <w:tabs>
          <w:tab w:val="left" w:pos="0"/>
        </w:tabs>
        <w:ind w:left="0" w:firstLine="426"/>
        <w:jc w:val="both"/>
        <w:rPr>
          <w:sz w:val="22"/>
          <w:szCs w:val="22"/>
        </w:rPr>
      </w:pPr>
      <w:r w:rsidRPr="00800E78">
        <w:rPr>
          <w:sz w:val="22"/>
          <w:szCs w:val="22"/>
        </w:rPr>
        <w:t xml:space="preserve">озеленение дворовых территорий; </w:t>
      </w:r>
    </w:p>
    <w:p w:rsidR="00DA6AA3" w:rsidRPr="00800E78" w:rsidRDefault="00DA6AA3" w:rsidP="003B31CC">
      <w:pPr>
        <w:numPr>
          <w:ilvl w:val="0"/>
          <w:numId w:val="10"/>
        </w:numPr>
        <w:tabs>
          <w:tab w:val="left" w:pos="0"/>
        </w:tabs>
        <w:ind w:left="0" w:firstLine="426"/>
        <w:jc w:val="both"/>
        <w:rPr>
          <w:sz w:val="22"/>
          <w:szCs w:val="22"/>
        </w:rPr>
      </w:pPr>
      <w:r w:rsidRPr="00800E78">
        <w:rPr>
          <w:sz w:val="22"/>
          <w:szCs w:val="22"/>
        </w:rPr>
        <w:t xml:space="preserve">ремонт и восстановление дворового освещения. </w:t>
      </w:r>
    </w:p>
    <w:p w:rsidR="00DA6AA3" w:rsidRPr="00800E78" w:rsidRDefault="00DA6AA3" w:rsidP="003B31CC">
      <w:pPr>
        <w:tabs>
          <w:tab w:val="left" w:pos="1455"/>
        </w:tabs>
        <w:ind w:firstLine="851"/>
        <w:jc w:val="both"/>
        <w:rPr>
          <w:sz w:val="22"/>
          <w:szCs w:val="22"/>
        </w:rPr>
      </w:pPr>
      <w:r w:rsidRPr="00800E78">
        <w:rPr>
          <w:sz w:val="22"/>
          <w:szCs w:val="22"/>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DA6AA3" w:rsidRPr="00800E78" w:rsidRDefault="00DA6AA3" w:rsidP="003B31CC">
      <w:pPr>
        <w:tabs>
          <w:tab w:val="left" w:pos="1455"/>
        </w:tabs>
        <w:ind w:firstLine="851"/>
        <w:jc w:val="both"/>
        <w:rPr>
          <w:sz w:val="22"/>
          <w:szCs w:val="22"/>
        </w:rPr>
      </w:pPr>
      <w:r w:rsidRPr="00800E78">
        <w:rPr>
          <w:sz w:val="22"/>
          <w:szCs w:val="22"/>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DA6AA3" w:rsidRPr="00800E78" w:rsidRDefault="00DA6AA3" w:rsidP="003B31CC">
      <w:pPr>
        <w:numPr>
          <w:ilvl w:val="0"/>
          <w:numId w:val="14"/>
        </w:numPr>
        <w:tabs>
          <w:tab w:val="left" w:pos="0"/>
        </w:tabs>
        <w:ind w:left="0" w:firstLine="426"/>
        <w:jc w:val="both"/>
        <w:rPr>
          <w:sz w:val="22"/>
          <w:szCs w:val="22"/>
        </w:rPr>
      </w:pPr>
      <w:r w:rsidRPr="00800E78">
        <w:rPr>
          <w:sz w:val="22"/>
          <w:szCs w:val="22"/>
        </w:rPr>
        <w:t xml:space="preserve">риски, связанные с изменением бюджетного законодательства; </w:t>
      </w:r>
    </w:p>
    <w:p w:rsidR="00DA6AA3" w:rsidRPr="00800E78" w:rsidRDefault="00DA6AA3" w:rsidP="003B31CC">
      <w:pPr>
        <w:numPr>
          <w:ilvl w:val="0"/>
          <w:numId w:val="14"/>
        </w:numPr>
        <w:tabs>
          <w:tab w:val="left" w:pos="0"/>
        </w:tabs>
        <w:ind w:left="0" w:firstLine="426"/>
        <w:jc w:val="both"/>
        <w:rPr>
          <w:sz w:val="22"/>
          <w:szCs w:val="22"/>
        </w:rPr>
      </w:pPr>
      <w:r w:rsidRPr="00800E78">
        <w:rPr>
          <w:sz w:val="22"/>
          <w:szCs w:val="22"/>
        </w:rPr>
        <w:t xml:space="preserve">финансовые риски: финансирование муниципальной программы не в полном объеме в связи с неисполнением доходной части бюджета поселения. </w:t>
      </w:r>
    </w:p>
    <w:p w:rsidR="00DA6AA3" w:rsidRPr="00800E78" w:rsidRDefault="00DA6AA3" w:rsidP="003B31CC">
      <w:pPr>
        <w:tabs>
          <w:tab w:val="left" w:pos="1455"/>
        </w:tabs>
        <w:ind w:firstLine="851"/>
        <w:jc w:val="both"/>
        <w:rPr>
          <w:sz w:val="22"/>
          <w:szCs w:val="22"/>
        </w:rPr>
      </w:pPr>
      <w:r w:rsidRPr="00800E78">
        <w:rPr>
          <w:sz w:val="22"/>
          <w:szCs w:val="22"/>
        </w:rPr>
        <w:t>В таком случае муниципальная программа подлежит корректировке.</w:t>
      </w:r>
    </w:p>
    <w:p w:rsidR="00DA6AA3" w:rsidRPr="00800E78" w:rsidRDefault="00DA6AA3" w:rsidP="003B31CC">
      <w:pPr>
        <w:tabs>
          <w:tab w:val="left" w:pos="1455"/>
        </w:tabs>
        <w:ind w:firstLine="851"/>
        <w:jc w:val="both"/>
        <w:rPr>
          <w:sz w:val="22"/>
          <w:szCs w:val="22"/>
        </w:rPr>
      </w:pPr>
      <w:r w:rsidRPr="00800E78">
        <w:rPr>
          <w:sz w:val="22"/>
          <w:szCs w:val="22"/>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A261C" w:rsidRDefault="004A261C" w:rsidP="00A34F33">
      <w:pPr>
        <w:tabs>
          <w:tab w:val="left" w:pos="1455"/>
        </w:tabs>
        <w:ind w:firstLine="709"/>
        <w:jc w:val="both"/>
        <w:rPr>
          <w:sz w:val="22"/>
          <w:szCs w:val="22"/>
        </w:rPr>
      </w:pPr>
    </w:p>
    <w:p w:rsidR="000905BF" w:rsidRDefault="000905BF" w:rsidP="00A34F33">
      <w:pPr>
        <w:tabs>
          <w:tab w:val="left" w:pos="1455"/>
        </w:tabs>
        <w:ind w:firstLine="709"/>
        <w:jc w:val="both"/>
        <w:rPr>
          <w:sz w:val="22"/>
          <w:szCs w:val="22"/>
        </w:rPr>
      </w:pPr>
    </w:p>
    <w:p w:rsidR="000905BF" w:rsidRPr="00800E78" w:rsidRDefault="000905BF" w:rsidP="00A34F33">
      <w:pPr>
        <w:tabs>
          <w:tab w:val="left" w:pos="1455"/>
        </w:tabs>
        <w:ind w:firstLine="709"/>
        <w:jc w:val="both"/>
        <w:rPr>
          <w:sz w:val="22"/>
          <w:szCs w:val="22"/>
        </w:rPr>
      </w:pPr>
    </w:p>
    <w:p w:rsidR="00DA6AA3" w:rsidRPr="00800E78" w:rsidRDefault="000B7026" w:rsidP="00A34F33">
      <w:pPr>
        <w:numPr>
          <w:ilvl w:val="0"/>
          <w:numId w:val="12"/>
        </w:numPr>
        <w:tabs>
          <w:tab w:val="left" w:pos="0"/>
        </w:tabs>
        <w:jc w:val="center"/>
        <w:rPr>
          <w:b/>
          <w:sz w:val="22"/>
          <w:szCs w:val="22"/>
        </w:rPr>
      </w:pPr>
      <w:r>
        <w:rPr>
          <w:b/>
          <w:sz w:val="22"/>
          <w:szCs w:val="22"/>
        </w:rPr>
        <w:lastRenderedPageBreak/>
        <w:t>Цел</w:t>
      </w:r>
      <w:r w:rsidR="000432B7">
        <w:rPr>
          <w:b/>
          <w:sz w:val="22"/>
          <w:szCs w:val="22"/>
        </w:rPr>
        <w:t>ь и</w:t>
      </w:r>
      <w:r w:rsidR="00DA6AA3" w:rsidRPr="00800E78">
        <w:rPr>
          <w:b/>
          <w:sz w:val="22"/>
          <w:szCs w:val="22"/>
        </w:rPr>
        <w:t xml:space="preserve"> задачи</w:t>
      </w:r>
      <w:r w:rsidR="00484145">
        <w:rPr>
          <w:b/>
          <w:sz w:val="22"/>
          <w:szCs w:val="22"/>
        </w:rPr>
        <w:t xml:space="preserve"> </w:t>
      </w:r>
      <w:r w:rsidR="00DA6AA3" w:rsidRPr="00800E78">
        <w:rPr>
          <w:b/>
          <w:sz w:val="22"/>
          <w:szCs w:val="22"/>
        </w:rPr>
        <w:t>Программы, сроки ее реализации</w:t>
      </w:r>
    </w:p>
    <w:p w:rsidR="00DA6AA3" w:rsidRPr="00800E78" w:rsidRDefault="00DA6AA3" w:rsidP="00A34F33">
      <w:pPr>
        <w:tabs>
          <w:tab w:val="left" w:pos="1455"/>
        </w:tabs>
        <w:ind w:firstLine="709"/>
        <w:jc w:val="both"/>
        <w:rPr>
          <w:sz w:val="22"/>
          <w:szCs w:val="22"/>
        </w:rPr>
      </w:pPr>
    </w:p>
    <w:p w:rsidR="0085503D" w:rsidRPr="00800E78" w:rsidRDefault="00DA6AA3" w:rsidP="003B31CC">
      <w:pPr>
        <w:tabs>
          <w:tab w:val="left" w:pos="1455"/>
        </w:tabs>
        <w:ind w:firstLine="851"/>
        <w:jc w:val="both"/>
        <w:rPr>
          <w:sz w:val="22"/>
          <w:szCs w:val="22"/>
        </w:rPr>
      </w:pPr>
      <w:r w:rsidRPr="00800E78">
        <w:rPr>
          <w:sz w:val="22"/>
          <w:szCs w:val="22"/>
        </w:rPr>
        <w:t xml:space="preserve">Целью реализации Программы является формирование в кварталах жилой застройки среды, благоприятной для проживания населения, а также мест </w:t>
      </w:r>
      <w:r w:rsidR="0085503D" w:rsidRPr="00800E78">
        <w:rPr>
          <w:sz w:val="22"/>
          <w:szCs w:val="22"/>
        </w:rPr>
        <w:t>массового пребывания населения.</w:t>
      </w:r>
    </w:p>
    <w:p w:rsidR="00DA6AA3" w:rsidRPr="00800E78" w:rsidRDefault="00DA6AA3" w:rsidP="003B31CC">
      <w:pPr>
        <w:tabs>
          <w:tab w:val="left" w:pos="1455"/>
        </w:tabs>
        <w:ind w:firstLine="851"/>
        <w:jc w:val="both"/>
        <w:rPr>
          <w:sz w:val="22"/>
          <w:szCs w:val="22"/>
        </w:rPr>
      </w:pPr>
      <w:r w:rsidRPr="00800E78">
        <w:rPr>
          <w:sz w:val="22"/>
          <w:szCs w:val="22"/>
        </w:rPr>
        <w:t>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w:t>
      </w:r>
      <w:r w:rsidR="0085503D" w:rsidRPr="00800E78">
        <w:rPr>
          <w:sz w:val="22"/>
          <w:szCs w:val="22"/>
        </w:rPr>
        <w:t>убсидий из федерального бюджета.</w:t>
      </w:r>
    </w:p>
    <w:p w:rsidR="00DA6AA3" w:rsidRPr="00800E78" w:rsidRDefault="0085503D" w:rsidP="003B31CC">
      <w:pPr>
        <w:tabs>
          <w:tab w:val="left" w:pos="0"/>
        </w:tabs>
        <w:ind w:firstLine="851"/>
        <w:jc w:val="both"/>
        <w:rPr>
          <w:sz w:val="22"/>
          <w:szCs w:val="22"/>
        </w:rPr>
      </w:pPr>
      <w:r w:rsidRPr="00800E78">
        <w:rPr>
          <w:sz w:val="22"/>
          <w:szCs w:val="22"/>
        </w:rPr>
        <w:t>Б</w:t>
      </w:r>
      <w:r w:rsidR="00DA6AA3" w:rsidRPr="00800E78">
        <w:rPr>
          <w:sz w:val="22"/>
          <w:szCs w:val="22"/>
        </w:rPr>
        <w:t>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DA6AA3" w:rsidRPr="00800E78" w:rsidRDefault="00DA6AA3" w:rsidP="003B31CC">
      <w:pPr>
        <w:numPr>
          <w:ilvl w:val="0"/>
          <w:numId w:val="18"/>
        </w:numPr>
        <w:tabs>
          <w:tab w:val="left" w:pos="0"/>
        </w:tabs>
        <w:ind w:left="284" w:firstLine="851"/>
        <w:jc w:val="both"/>
        <w:rPr>
          <w:sz w:val="22"/>
          <w:szCs w:val="22"/>
        </w:rPr>
      </w:pPr>
      <w:r w:rsidRPr="00800E78">
        <w:rPr>
          <w:sz w:val="22"/>
          <w:szCs w:val="22"/>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DA6AA3" w:rsidRPr="00800E78" w:rsidRDefault="00DA6AA3" w:rsidP="003B31CC">
      <w:pPr>
        <w:numPr>
          <w:ilvl w:val="0"/>
          <w:numId w:val="18"/>
        </w:numPr>
        <w:tabs>
          <w:tab w:val="left" w:pos="0"/>
        </w:tabs>
        <w:ind w:left="284" w:firstLine="851"/>
        <w:jc w:val="both"/>
        <w:rPr>
          <w:sz w:val="22"/>
          <w:szCs w:val="22"/>
        </w:rPr>
      </w:pPr>
      <w:r w:rsidRPr="00800E78">
        <w:rPr>
          <w:sz w:val="22"/>
          <w:szCs w:val="22"/>
        </w:rPr>
        <w:t>реконструкцию озеленения (посадку деревьев и кустарников с организацией ландшафтных групп, устройство и ремонт газонов и цветников);</w:t>
      </w:r>
    </w:p>
    <w:p w:rsidR="00DA6AA3" w:rsidRPr="00800E78" w:rsidRDefault="00DA6AA3" w:rsidP="003B31CC">
      <w:pPr>
        <w:numPr>
          <w:ilvl w:val="0"/>
          <w:numId w:val="18"/>
        </w:numPr>
        <w:tabs>
          <w:tab w:val="left" w:pos="0"/>
        </w:tabs>
        <w:ind w:left="284" w:firstLine="851"/>
        <w:jc w:val="both"/>
        <w:rPr>
          <w:sz w:val="22"/>
          <w:szCs w:val="22"/>
        </w:rPr>
      </w:pPr>
      <w:r w:rsidRPr="00800E78">
        <w:rPr>
          <w:sz w:val="22"/>
          <w:szCs w:val="22"/>
        </w:rPr>
        <w:t>освещение территорий при наличии технической возможности;</w:t>
      </w:r>
    </w:p>
    <w:p w:rsidR="00DA6AA3" w:rsidRPr="00800E78" w:rsidRDefault="00DA6AA3" w:rsidP="003B31CC">
      <w:pPr>
        <w:numPr>
          <w:ilvl w:val="0"/>
          <w:numId w:val="18"/>
        </w:numPr>
        <w:tabs>
          <w:tab w:val="left" w:pos="0"/>
        </w:tabs>
        <w:ind w:left="284" w:firstLine="851"/>
        <w:jc w:val="both"/>
        <w:rPr>
          <w:sz w:val="22"/>
          <w:szCs w:val="22"/>
        </w:rPr>
      </w:pPr>
      <w:r w:rsidRPr="00800E78">
        <w:rPr>
          <w:sz w:val="22"/>
          <w:szCs w:val="22"/>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DA6AA3" w:rsidRPr="00800E78" w:rsidRDefault="00DA6AA3" w:rsidP="003B31CC">
      <w:pPr>
        <w:tabs>
          <w:tab w:val="left" w:pos="1455"/>
        </w:tabs>
        <w:ind w:firstLine="851"/>
        <w:jc w:val="both"/>
        <w:rPr>
          <w:sz w:val="22"/>
          <w:szCs w:val="22"/>
        </w:rPr>
      </w:pPr>
      <w:r w:rsidRPr="00800E78">
        <w:rPr>
          <w:sz w:val="22"/>
          <w:szCs w:val="22"/>
        </w:rPr>
        <w:t>Перед началом работ по ко</w:t>
      </w:r>
      <w:r w:rsidR="009A3714" w:rsidRPr="00800E78">
        <w:rPr>
          <w:sz w:val="22"/>
          <w:szCs w:val="22"/>
        </w:rPr>
        <w:t xml:space="preserve">мплексному благоустройству двора </w:t>
      </w:r>
      <w:r w:rsidRPr="00800E78">
        <w:rPr>
          <w:sz w:val="22"/>
          <w:szCs w:val="22"/>
        </w:rPr>
        <w:t>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DA6AA3" w:rsidRPr="00800E78" w:rsidRDefault="00DA6AA3" w:rsidP="003B31CC">
      <w:pPr>
        <w:tabs>
          <w:tab w:val="left" w:pos="1455"/>
        </w:tabs>
        <w:ind w:firstLine="851"/>
        <w:jc w:val="both"/>
        <w:rPr>
          <w:sz w:val="22"/>
          <w:szCs w:val="22"/>
        </w:rPr>
      </w:pPr>
      <w:r w:rsidRPr="00800E78">
        <w:rPr>
          <w:sz w:val="22"/>
          <w:szCs w:val="22"/>
        </w:rPr>
        <w:t>Основными задачами Программы являются:</w:t>
      </w:r>
    </w:p>
    <w:p w:rsidR="00DA6AA3" w:rsidRPr="00800E78" w:rsidRDefault="00DA6AA3" w:rsidP="003B31CC">
      <w:pPr>
        <w:numPr>
          <w:ilvl w:val="0"/>
          <w:numId w:val="17"/>
        </w:numPr>
        <w:tabs>
          <w:tab w:val="left" w:pos="0"/>
        </w:tabs>
        <w:ind w:left="0" w:firstLine="426"/>
        <w:jc w:val="both"/>
        <w:rPr>
          <w:sz w:val="22"/>
          <w:szCs w:val="22"/>
        </w:rPr>
      </w:pPr>
      <w:r w:rsidRPr="00800E78">
        <w:rPr>
          <w:sz w:val="22"/>
          <w:szCs w:val="22"/>
        </w:rPr>
        <w:t>выполнение ремонта и благоустройства дворовых территорий;</w:t>
      </w:r>
    </w:p>
    <w:p w:rsidR="00DA6AA3" w:rsidRPr="00800E78" w:rsidRDefault="00DA6AA3" w:rsidP="003B31CC">
      <w:pPr>
        <w:numPr>
          <w:ilvl w:val="0"/>
          <w:numId w:val="17"/>
        </w:numPr>
        <w:tabs>
          <w:tab w:val="left" w:pos="0"/>
        </w:tabs>
        <w:ind w:left="0" w:firstLine="426"/>
        <w:jc w:val="both"/>
        <w:rPr>
          <w:sz w:val="22"/>
          <w:szCs w:val="22"/>
        </w:rPr>
      </w:pPr>
      <w:r w:rsidRPr="00800E78">
        <w:rPr>
          <w:sz w:val="22"/>
          <w:szCs w:val="22"/>
        </w:rPr>
        <w:t>выполнение ремонта мест массового пребывания населения;</w:t>
      </w:r>
    </w:p>
    <w:p w:rsidR="00DA6AA3" w:rsidRPr="00800E78" w:rsidRDefault="00DA6AA3" w:rsidP="003B31CC">
      <w:pPr>
        <w:numPr>
          <w:ilvl w:val="0"/>
          <w:numId w:val="17"/>
        </w:numPr>
        <w:tabs>
          <w:tab w:val="left" w:pos="0"/>
        </w:tabs>
        <w:ind w:left="0" w:firstLine="426"/>
        <w:jc w:val="both"/>
        <w:rPr>
          <w:sz w:val="22"/>
          <w:szCs w:val="22"/>
        </w:rPr>
      </w:pPr>
      <w:r w:rsidRPr="00800E78">
        <w:rPr>
          <w:sz w:val="22"/>
          <w:szCs w:val="22"/>
        </w:rPr>
        <w:t xml:space="preserve">приоритетное направление социально-экономического развития </w:t>
      </w:r>
      <w:r w:rsidR="0085503D" w:rsidRPr="00800E78">
        <w:rPr>
          <w:sz w:val="22"/>
          <w:szCs w:val="22"/>
        </w:rPr>
        <w:t>городского поселения «Поселок Воротынск»</w:t>
      </w:r>
      <w:r w:rsidRPr="00800E78">
        <w:rPr>
          <w:sz w:val="22"/>
          <w:szCs w:val="22"/>
        </w:rPr>
        <w:t>.</w:t>
      </w:r>
    </w:p>
    <w:p w:rsidR="00B457D3" w:rsidRPr="00800E78" w:rsidRDefault="00B457D3" w:rsidP="003B31CC">
      <w:pPr>
        <w:numPr>
          <w:ilvl w:val="0"/>
          <w:numId w:val="17"/>
        </w:numPr>
        <w:tabs>
          <w:tab w:val="left" w:pos="0"/>
        </w:tabs>
        <w:ind w:left="0" w:firstLine="426"/>
        <w:jc w:val="both"/>
        <w:rPr>
          <w:sz w:val="22"/>
          <w:szCs w:val="22"/>
        </w:rPr>
      </w:pPr>
      <w:r w:rsidRPr="00800E78">
        <w:rPr>
          <w:sz w:val="22"/>
          <w:szCs w:val="22"/>
        </w:rPr>
        <w:t xml:space="preserve">выполнение мероприятий по обеспечению безбарьерной среды жизнедеятельности для маломобильных групп населения (инвалидов). </w:t>
      </w:r>
    </w:p>
    <w:p w:rsidR="00185769" w:rsidRPr="00800E78" w:rsidRDefault="00DA6AA3" w:rsidP="003B31CC">
      <w:pPr>
        <w:tabs>
          <w:tab w:val="left" w:pos="1455"/>
        </w:tabs>
        <w:ind w:firstLine="851"/>
        <w:jc w:val="both"/>
        <w:rPr>
          <w:sz w:val="22"/>
          <w:szCs w:val="22"/>
        </w:rPr>
      </w:pPr>
      <w:r w:rsidRPr="00800E78">
        <w:rPr>
          <w:sz w:val="22"/>
          <w:szCs w:val="22"/>
        </w:rPr>
        <w:t xml:space="preserve">Срок реализации Программы </w:t>
      </w:r>
      <w:r w:rsidR="0011647A" w:rsidRPr="00800E78">
        <w:rPr>
          <w:sz w:val="22"/>
          <w:szCs w:val="22"/>
        </w:rPr>
        <w:t>–</w:t>
      </w:r>
      <w:r w:rsidRPr="00800E78">
        <w:rPr>
          <w:sz w:val="22"/>
          <w:szCs w:val="22"/>
        </w:rPr>
        <w:t xml:space="preserve"> 201</w:t>
      </w:r>
      <w:r w:rsidR="0011647A" w:rsidRPr="00800E78">
        <w:rPr>
          <w:sz w:val="22"/>
          <w:szCs w:val="22"/>
        </w:rPr>
        <w:t>8-202</w:t>
      </w:r>
      <w:r w:rsidR="00984584">
        <w:rPr>
          <w:sz w:val="22"/>
          <w:szCs w:val="22"/>
        </w:rPr>
        <w:t>4</w:t>
      </w:r>
      <w:r w:rsidRPr="00800E78">
        <w:rPr>
          <w:sz w:val="22"/>
          <w:szCs w:val="22"/>
        </w:rPr>
        <w:t xml:space="preserve"> год</w:t>
      </w:r>
      <w:r w:rsidR="0011647A" w:rsidRPr="00800E78">
        <w:rPr>
          <w:sz w:val="22"/>
          <w:szCs w:val="22"/>
        </w:rPr>
        <w:t>ы</w:t>
      </w:r>
      <w:r w:rsidRPr="00800E78">
        <w:rPr>
          <w:sz w:val="22"/>
          <w:szCs w:val="22"/>
        </w:rPr>
        <w:t xml:space="preserve">, с возможностью внесения изменений в сроки реализации Программы. </w:t>
      </w:r>
    </w:p>
    <w:p w:rsidR="00EB5CD7" w:rsidRDefault="00EB5CD7" w:rsidP="00A34F33">
      <w:pPr>
        <w:tabs>
          <w:tab w:val="left" w:pos="1455"/>
        </w:tabs>
        <w:ind w:firstLine="709"/>
        <w:jc w:val="both"/>
      </w:pPr>
    </w:p>
    <w:p w:rsidR="00EB5CD7" w:rsidRDefault="00EB5CD7" w:rsidP="00A34F33">
      <w:pPr>
        <w:tabs>
          <w:tab w:val="left" w:pos="1455"/>
        </w:tabs>
        <w:ind w:firstLine="709"/>
        <w:jc w:val="both"/>
      </w:pPr>
    </w:p>
    <w:p w:rsidR="00EB5CD7" w:rsidRDefault="00EB5CD7" w:rsidP="00A34F33">
      <w:pPr>
        <w:tabs>
          <w:tab w:val="left" w:pos="1455"/>
        </w:tabs>
        <w:ind w:firstLine="709"/>
        <w:jc w:val="both"/>
      </w:pPr>
    </w:p>
    <w:p w:rsidR="00EB5CD7" w:rsidRDefault="00EB5CD7" w:rsidP="00A34F33">
      <w:pPr>
        <w:tabs>
          <w:tab w:val="left" w:pos="1455"/>
        </w:tabs>
        <w:ind w:firstLine="709"/>
        <w:jc w:val="both"/>
      </w:pPr>
    </w:p>
    <w:p w:rsidR="00EB5CD7" w:rsidRDefault="00EB5CD7" w:rsidP="00A34F33">
      <w:pPr>
        <w:tabs>
          <w:tab w:val="left" w:pos="1455"/>
        </w:tabs>
        <w:ind w:firstLine="709"/>
        <w:jc w:val="both"/>
      </w:pPr>
    </w:p>
    <w:p w:rsidR="00EB5CD7" w:rsidRDefault="00EB5CD7" w:rsidP="00A34F33">
      <w:pPr>
        <w:tabs>
          <w:tab w:val="left" w:pos="1455"/>
        </w:tabs>
        <w:ind w:firstLine="709"/>
        <w:jc w:val="both"/>
        <w:sectPr w:rsidR="00EB5CD7" w:rsidSect="00EB5CD7">
          <w:pgSz w:w="11906" w:h="16838"/>
          <w:pgMar w:top="1134" w:right="850" w:bottom="1134" w:left="1440" w:header="708" w:footer="708" w:gutter="0"/>
          <w:cols w:space="708"/>
          <w:docGrid w:linePitch="360"/>
        </w:sectPr>
      </w:pPr>
    </w:p>
    <w:p w:rsidR="00EB5CD7" w:rsidRPr="00800E78" w:rsidRDefault="00EB5CD7" w:rsidP="00EB5CD7">
      <w:pPr>
        <w:pStyle w:val="aa"/>
        <w:tabs>
          <w:tab w:val="clear" w:pos="0"/>
          <w:tab w:val="left" w:pos="-5387"/>
        </w:tabs>
        <w:ind w:left="1843"/>
        <w:rPr>
          <w:b/>
          <w:sz w:val="22"/>
          <w:szCs w:val="22"/>
        </w:rPr>
      </w:pPr>
      <w:r w:rsidRPr="00800E78">
        <w:rPr>
          <w:b/>
          <w:sz w:val="22"/>
          <w:szCs w:val="22"/>
        </w:rPr>
        <w:lastRenderedPageBreak/>
        <w:t>План реализации</w:t>
      </w:r>
      <w:r w:rsidRPr="00800E78">
        <w:rPr>
          <w:sz w:val="22"/>
          <w:szCs w:val="22"/>
        </w:rPr>
        <w:t xml:space="preserve"> </w:t>
      </w:r>
      <w:r w:rsidRPr="00800E78">
        <w:rPr>
          <w:b/>
          <w:sz w:val="22"/>
          <w:szCs w:val="22"/>
        </w:rPr>
        <w:t xml:space="preserve">муниципальной программы «Формирование современной городской среды </w:t>
      </w:r>
      <w:r w:rsidR="00822326">
        <w:rPr>
          <w:b/>
          <w:sz w:val="22"/>
          <w:szCs w:val="22"/>
        </w:rPr>
        <w:t>на территории</w:t>
      </w:r>
      <w:r w:rsidRPr="00800E78">
        <w:rPr>
          <w:b/>
          <w:sz w:val="22"/>
          <w:szCs w:val="22"/>
        </w:rPr>
        <w:t xml:space="preserve"> </w:t>
      </w:r>
      <w:r w:rsidR="00E76703" w:rsidRPr="00800E78">
        <w:rPr>
          <w:b/>
          <w:sz w:val="22"/>
          <w:szCs w:val="22"/>
        </w:rPr>
        <w:t>городско</w:t>
      </w:r>
      <w:r w:rsidR="00822326">
        <w:rPr>
          <w:b/>
          <w:sz w:val="22"/>
          <w:szCs w:val="22"/>
        </w:rPr>
        <w:t>го</w:t>
      </w:r>
      <w:r w:rsidR="00E76703" w:rsidRPr="00800E78">
        <w:rPr>
          <w:b/>
          <w:sz w:val="22"/>
          <w:szCs w:val="22"/>
        </w:rPr>
        <w:t xml:space="preserve"> </w:t>
      </w:r>
      <w:r w:rsidRPr="00800E78">
        <w:rPr>
          <w:b/>
          <w:sz w:val="22"/>
          <w:szCs w:val="22"/>
        </w:rPr>
        <w:t>поселени</w:t>
      </w:r>
      <w:r w:rsidR="00822326">
        <w:rPr>
          <w:b/>
          <w:sz w:val="22"/>
          <w:szCs w:val="22"/>
        </w:rPr>
        <w:t>я</w:t>
      </w:r>
      <w:r w:rsidRPr="00800E78">
        <w:rPr>
          <w:b/>
          <w:sz w:val="22"/>
          <w:szCs w:val="22"/>
        </w:rPr>
        <w:t xml:space="preserve"> «Поселок </w:t>
      </w:r>
      <w:r w:rsidR="00E76703" w:rsidRPr="00800E78">
        <w:rPr>
          <w:b/>
          <w:sz w:val="22"/>
          <w:szCs w:val="22"/>
        </w:rPr>
        <w:t>Воротынск</w:t>
      </w:r>
      <w:r w:rsidRPr="00800E78">
        <w:rPr>
          <w:b/>
          <w:sz w:val="22"/>
          <w:szCs w:val="22"/>
        </w:rPr>
        <w:t>» на 2018-202</w:t>
      </w:r>
      <w:r w:rsidR="00984584">
        <w:rPr>
          <w:b/>
          <w:sz w:val="22"/>
          <w:szCs w:val="22"/>
        </w:rPr>
        <w:t>4</w:t>
      </w:r>
      <w:r w:rsidRPr="00800E78">
        <w:rPr>
          <w:b/>
          <w:sz w:val="22"/>
          <w:szCs w:val="22"/>
        </w:rPr>
        <w:t xml:space="preserve"> годы»</w:t>
      </w:r>
    </w:p>
    <w:p w:rsidR="00275DBE" w:rsidRPr="00800E78" w:rsidRDefault="00275DBE" w:rsidP="00EB5CD7">
      <w:pPr>
        <w:pStyle w:val="aa"/>
        <w:tabs>
          <w:tab w:val="clear" w:pos="0"/>
          <w:tab w:val="left" w:pos="-5387"/>
        </w:tabs>
        <w:ind w:left="1843"/>
        <w:rPr>
          <w:b/>
          <w:sz w:val="22"/>
          <w:szCs w:val="22"/>
        </w:rPr>
      </w:pPr>
    </w:p>
    <w:p w:rsidR="00EB5CD7" w:rsidRPr="00800E78" w:rsidRDefault="00EB5CD7" w:rsidP="00A34F33">
      <w:pPr>
        <w:tabs>
          <w:tab w:val="left" w:pos="1455"/>
        </w:tabs>
        <w:ind w:firstLine="709"/>
        <w:jc w:val="both"/>
        <w:rPr>
          <w:sz w:val="22"/>
          <w:szCs w:val="22"/>
        </w:rPr>
      </w:pPr>
    </w:p>
    <w:p w:rsidR="00EB5CD7" w:rsidRDefault="00EB5CD7" w:rsidP="00A34F33">
      <w:pPr>
        <w:tabs>
          <w:tab w:val="left" w:pos="1455"/>
        </w:tabs>
        <w:ind w:firstLine="709"/>
        <w:jc w:val="both"/>
      </w:pPr>
    </w:p>
    <w:tbl>
      <w:tblPr>
        <w:tblpPr w:leftFromText="180" w:rightFromText="180" w:bottomFromText="200" w:vertAnchor="text" w:horzAnchor="margin" w:tblpXSpec="center" w:tblpY="33"/>
        <w:tblW w:w="1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10"/>
        <w:gridCol w:w="419"/>
        <w:gridCol w:w="1136"/>
        <w:gridCol w:w="282"/>
        <w:gridCol w:w="282"/>
        <w:gridCol w:w="283"/>
        <w:gridCol w:w="282"/>
        <w:gridCol w:w="284"/>
        <w:gridCol w:w="283"/>
        <w:gridCol w:w="284"/>
        <w:gridCol w:w="306"/>
        <w:gridCol w:w="402"/>
        <w:gridCol w:w="284"/>
        <w:gridCol w:w="306"/>
        <w:gridCol w:w="426"/>
        <w:gridCol w:w="425"/>
        <w:gridCol w:w="415"/>
        <w:gridCol w:w="425"/>
        <w:gridCol w:w="426"/>
        <w:gridCol w:w="425"/>
        <w:gridCol w:w="425"/>
        <w:gridCol w:w="415"/>
        <w:gridCol w:w="30"/>
        <w:gridCol w:w="318"/>
        <w:gridCol w:w="16"/>
        <w:gridCol w:w="33"/>
        <w:gridCol w:w="36"/>
        <w:gridCol w:w="11"/>
        <w:gridCol w:w="301"/>
        <w:gridCol w:w="16"/>
        <w:gridCol w:w="33"/>
        <w:gridCol w:w="64"/>
        <w:gridCol w:w="16"/>
        <w:gridCol w:w="334"/>
        <w:gridCol w:w="16"/>
        <w:gridCol w:w="33"/>
        <w:gridCol w:w="26"/>
        <w:gridCol w:w="21"/>
        <w:gridCol w:w="318"/>
        <w:gridCol w:w="16"/>
        <w:gridCol w:w="49"/>
        <w:gridCol w:w="14"/>
        <w:gridCol w:w="7"/>
        <w:gridCol w:w="361"/>
        <w:gridCol w:w="16"/>
        <w:gridCol w:w="32"/>
        <w:gridCol w:w="17"/>
        <w:gridCol w:w="382"/>
        <w:gridCol w:w="16"/>
        <w:gridCol w:w="15"/>
        <w:gridCol w:w="17"/>
        <w:gridCol w:w="333"/>
        <w:gridCol w:w="16"/>
        <w:gridCol w:w="15"/>
        <w:gridCol w:w="17"/>
        <w:gridCol w:w="44"/>
        <w:gridCol w:w="288"/>
        <w:gridCol w:w="34"/>
        <w:gridCol w:w="31"/>
        <w:gridCol w:w="72"/>
        <w:gridCol w:w="428"/>
        <w:gridCol w:w="20"/>
      </w:tblGrid>
      <w:tr w:rsidR="00AD6C14" w:rsidRPr="00FA67A6" w:rsidTr="00DB654A">
        <w:trPr>
          <w:gridAfter w:val="1"/>
          <w:wAfter w:w="20" w:type="dxa"/>
          <w:trHeight w:val="697"/>
        </w:trPr>
        <w:tc>
          <w:tcPr>
            <w:tcW w:w="3110" w:type="dxa"/>
            <w:vMerge w:val="restart"/>
            <w:vAlign w:val="center"/>
            <w:hideMark/>
          </w:tcPr>
          <w:p w:rsidR="00AD6C14" w:rsidRPr="00FA67A6" w:rsidRDefault="00AD6C14" w:rsidP="00800E78">
            <w:pPr>
              <w:ind w:right="20"/>
              <w:jc w:val="center"/>
              <w:rPr>
                <w:sz w:val="22"/>
                <w:szCs w:val="22"/>
              </w:rPr>
            </w:pPr>
            <w:r w:rsidRPr="00FA67A6">
              <w:rPr>
                <w:sz w:val="22"/>
                <w:szCs w:val="22"/>
              </w:rPr>
              <w:t>Наименование контрольного</w:t>
            </w:r>
          </w:p>
          <w:p w:rsidR="00AD6C14" w:rsidRPr="00FA67A6" w:rsidRDefault="00AD6C14" w:rsidP="00800E78">
            <w:pPr>
              <w:jc w:val="center"/>
              <w:rPr>
                <w:sz w:val="22"/>
                <w:szCs w:val="22"/>
              </w:rPr>
            </w:pPr>
            <w:r w:rsidRPr="00FA67A6">
              <w:rPr>
                <w:w w:val="99"/>
                <w:sz w:val="22"/>
                <w:szCs w:val="22"/>
              </w:rPr>
              <w:t>события Программы</w:t>
            </w:r>
          </w:p>
        </w:tc>
        <w:tc>
          <w:tcPr>
            <w:tcW w:w="419" w:type="dxa"/>
            <w:vMerge w:val="restart"/>
            <w:textDirection w:val="btLr"/>
            <w:vAlign w:val="center"/>
            <w:hideMark/>
          </w:tcPr>
          <w:p w:rsidR="00AD6C14" w:rsidRPr="00FA67A6" w:rsidRDefault="00AD6C14" w:rsidP="00EB5CD7">
            <w:pPr>
              <w:ind w:left="113" w:right="113"/>
              <w:jc w:val="center"/>
              <w:rPr>
                <w:sz w:val="22"/>
                <w:szCs w:val="22"/>
              </w:rPr>
            </w:pPr>
            <w:r w:rsidRPr="00FA67A6">
              <w:rPr>
                <w:sz w:val="22"/>
                <w:szCs w:val="22"/>
              </w:rPr>
              <w:t>Статус</w:t>
            </w:r>
          </w:p>
        </w:tc>
        <w:tc>
          <w:tcPr>
            <w:tcW w:w="1136" w:type="dxa"/>
            <w:vMerge w:val="restart"/>
            <w:textDirection w:val="btLr"/>
            <w:vAlign w:val="center"/>
            <w:hideMark/>
          </w:tcPr>
          <w:p w:rsidR="00AD6C14" w:rsidRPr="00FA67A6" w:rsidRDefault="00AD6C14" w:rsidP="00EB5CD7">
            <w:pPr>
              <w:ind w:left="113" w:right="113"/>
              <w:jc w:val="center"/>
              <w:rPr>
                <w:sz w:val="22"/>
                <w:szCs w:val="22"/>
              </w:rPr>
            </w:pPr>
            <w:r w:rsidRPr="00FA67A6">
              <w:rPr>
                <w:sz w:val="22"/>
                <w:szCs w:val="22"/>
              </w:rPr>
              <w:t>Ответственный исполнитель</w:t>
            </w:r>
          </w:p>
        </w:tc>
        <w:tc>
          <w:tcPr>
            <w:tcW w:w="10502" w:type="dxa"/>
            <w:gridSpan w:val="58"/>
            <w:vAlign w:val="center"/>
            <w:hideMark/>
          </w:tcPr>
          <w:p w:rsidR="00AD6C14" w:rsidRPr="00FA67A6" w:rsidRDefault="00AD6C14" w:rsidP="00AD6C14">
            <w:pPr>
              <w:jc w:val="center"/>
              <w:rPr>
                <w:rFonts w:ascii="Calibri" w:hAnsi="Calibri"/>
                <w:sz w:val="22"/>
                <w:szCs w:val="22"/>
              </w:rPr>
            </w:pPr>
            <w:r w:rsidRPr="00FA67A6">
              <w:rPr>
                <w:sz w:val="22"/>
                <w:szCs w:val="22"/>
              </w:rPr>
              <w:t>Срок наступления контрольного события (дата)</w:t>
            </w:r>
          </w:p>
        </w:tc>
      </w:tr>
      <w:tr w:rsidR="00EC0CDD" w:rsidRPr="00FA67A6" w:rsidTr="00DB654A">
        <w:trPr>
          <w:gridAfter w:val="1"/>
          <w:wAfter w:w="20" w:type="dxa"/>
          <w:trHeight w:val="229"/>
        </w:trPr>
        <w:tc>
          <w:tcPr>
            <w:tcW w:w="3110" w:type="dxa"/>
            <w:vMerge/>
            <w:vAlign w:val="center"/>
            <w:hideMark/>
          </w:tcPr>
          <w:p w:rsidR="00EC0CDD" w:rsidRPr="00FA67A6" w:rsidRDefault="00EC0CDD" w:rsidP="00800E78">
            <w:pPr>
              <w:rPr>
                <w:sz w:val="22"/>
                <w:szCs w:val="22"/>
              </w:rPr>
            </w:pPr>
          </w:p>
        </w:tc>
        <w:tc>
          <w:tcPr>
            <w:tcW w:w="419" w:type="dxa"/>
            <w:vMerge/>
            <w:vAlign w:val="center"/>
            <w:hideMark/>
          </w:tcPr>
          <w:p w:rsidR="00EC0CDD" w:rsidRPr="00FA67A6" w:rsidRDefault="00EC0CDD" w:rsidP="00FE5426">
            <w:pPr>
              <w:rPr>
                <w:sz w:val="22"/>
                <w:szCs w:val="22"/>
              </w:rPr>
            </w:pPr>
          </w:p>
        </w:tc>
        <w:tc>
          <w:tcPr>
            <w:tcW w:w="1136" w:type="dxa"/>
            <w:vMerge/>
            <w:vAlign w:val="center"/>
            <w:hideMark/>
          </w:tcPr>
          <w:p w:rsidR="00EC0CDD" w:rsidRPr="00FA67A6" w:rsidRDefault="00EC0CDD" w:rsidP="00FE5426">
            <w:pPr>
              <w:rPr>
                <w:sz w:val="22"/>
                <w:szCs w:val="22"/>
              </w:rPr>
            </w:pPr>
          </w:p>
        </w:tc>
        <w:tc>
          <w:tcPr>
            <w:tcW w:w="1129" w:type="dxa"/>
            <w:gridSpan w:val="4"/>
            <w:vAlign w:val="bottom"/>
          </w:tcPr>
          <w:p w:rsidR="00EC0CDD" w:rsidRPr="00FA67A6" w:rsidRDefault="00EC0CDD" w:rsidP="00FE5426">
            <w:pPr>
              <w:jc w:val="center"/>
              <w:rPr>
                <w:b/>
                <w:sz w:val="22"/>
                <w:szCs w:val="22"/>
              </w:rPr>
            </w:pPr>
            <w:r w:rsidRPr="00FA67A6">
              <w:rPr>
                <w:b/>
                <w:sz w:val="22"/>
                <w:szCs w:val="22"/>
              </w:rPr>
              <w:t>2018 год</w:t>
            </w:r>
          </w:p>
        </w:tc>
        <w:tc>
          <w:tcPr>
            <w:tcW w:w="1157" w:type="dxa"/>
            <w:gridSpan w:val="4"/>
            <w:vAlign w:val="bottom"/>
            <w:hideMark/>
          </w:tcPr>
          <w:p w:rsidR="00EC0CDD" w:rsidRPr="00FA67A6" w:rsidRDefault="00EC0CDD" w:rsidP="00FE5426">
            <w:pPr>
              <w:jc w:val="center"/>
              <w:rPr>
                <w:b/>
                <w:sz w:val="22"/>
                <w:szCs w:val="22"/>
              </w:rPr>
            </w:pPr>
            <w:r w:rsidRPr="00FA67A6">
              <w:rPr>
                <w:b/>
                <w:sz w:val="22"/>
                <w:szCs w:val="22"/>
              </w:rPr>
              <w:t>2019 год</w:t>
            </w:r>
          </w:p>
        </w:tc>
        <w:tc>
          <w:tcPr>
            <w:tcW w:w="1418" w:type="dxa"/>
            <w:gridSpan w:val="4"/>
            <w:vAlign w:val="bottom"/>
            <w:hideMark/>
          </w:tcPr>
          <w:p w:rsidR="00EC0CDD" w:rsidRPr="00FA67A6" w:rsidRDefault="00EC0CDD" w:rsidP="00FE5426">
            <w:pPr>
              <w:jc w:val="center"/>
              <w:rPr>
                <w:b/>
                <w:sz w:val="22"/>
                <w:szCs w:val="22"/>
              </w:rPr>
            </w:pPr>
            <w:r w:rsidRPr="00FA67A6">
              <w:rPr>
                <w:b/>
                <w:sz w:val="22"/>
                <w:szCs w:val="22"/>
              </w:rPr>
              <w:t>2020 год</w:t>
            </w:r>
          </w:p>
        </w:tc>
        <w:tc>
          <w:tcPr>
            <w:tcW w:w="1691" w:type="dxa"/>
            <w:gridSpan w:val="4"/>
            <w:vAlign w:val="bottom"/>
            <w:hideMark/>
          </w:tcPr>
          <w:p w:rsidR="00EC0CDD" w:rsidRPr="00FA67A6" w:rsidRDefault="00EC0CDD" w:rsidP="00FE5426">
            <w:pPr>
              <w:jc w:val="center"/>
              <w:rPr>
                <w:b/>
                <w:sz w:val="22"/>
                <w:szCs w:val="22"/>
              </w:rPr>
            </w:pPr>
            <w:r w:rsidRPr="00FA67A6">
              <w:rPr>
                <w:b/>
                <w:sz w:val="22"/>
                <w:szCs w:val="22"/>
              </w:rPr>
              <w:t>2021 год</w:t>
            </w:r>
          </w:p>
        </w:tc>
        <w:tc>
          <w:tcPr>
            <w:tcW w:w="1698" w:type="dxa"/>
            <w:gridSpan w:val="8"/>
            <w:vAlign w:val="bottom"/>
            <w:hideMark/>
          </w:tcPr>
          <w:p w:rsidR="00EC0CDD" w:rsidRPr="00FA67A6" w:rsidRDefault="00EC0CDD" w:rsidP="00FE5426">
            <w:pPr>
              <w:jc w:val="center"/>
              <w:rPr>
                <w:b/>
                <w:sz w:val="22"/>
                <w:szCs w:val="22"/>
              </w:rPr>
            </w:pPr>
            <w:r w:rsidRPr="00FA67A6">
              <w:rPr>
                <w:b/>
                <w:sz w:val="22"/>
                <w:szCs w:val="22"/>
              </w:rPr>
              <w:t>2022 год</w:t>
            </w:r>
          </w:p>
        </w:tc>
        <w:tc>
          <w:tcPr>
            <w:tcW w:w="1701" w:type="dxa"/>
            <w:gridSpan w:val="20"/>
            <w:vAlign w:val="bottom"/>
          </w:tcPr>
          <w:p w:rsidR="00EC0CDD" w:rsidRPr="00FA67A6" w:rsidRDefault="00EC0CDD" w:rsidP="00FE5426">
            <w:pPr>
              <w:jc w:val="center"/>
              <w:rPr>
                <w:b/>
                <w:sz w:val="22"/>
                <w:szCs w:val="22"/>
              </w:rPr>
            </w:pPr>
            <w:r w:rsidRPr="00FA67A6">
              <w:rPr>
                <w:b/>
                <w:sz w:val="22"/>
                <w:szCs w:val="22"/>
              </w:rPr>
              <w:t>2023 год</w:t>
            </w:r>
          </w:p>
        </w:tc>
        <w:tc>
          <w:tcPr>
            <w:tcW w:w="1708" w:type="dxa"/>
            <w:gridSpan w:val="14"/>
            <w:vAlign w:val="bottom"/>
          </w:tcPr>
          <w:p w:rsidR="00EC0CDD" w:rsidRPr="00FA67A6" w:rsidRDefault="00EC0CDD" w:rsidP="00FE5426">
            <w:pPr>
              <w:jc w:val="center"/>
              <w:rPr>
                <w:b/>
                <w:sz w:val="22"/>
                <w:szCs w:val="22"/>
              </w:rPr>
            </w:pPr>
            <w:r w:rsidRPr="00FA67A6">
              <w:rPr>
                <w:b/>
                <w:sz w:val="22"/>
                <w:szCs w:val="22"/>
              </w:rPr>
              <w:t>2024 год</w:t>
            </w:r>
          </w:p>
        </w:tc>
      </w:tr>
      <w:tr w:rsidR="000151F0" w:rsidRPr="00FA67A6" w:rsidTr="00DB654A">
        <w:trPr>
          <w:gridAfter w:val="1"/>
          <w:wAfter w:w="20" w:type="dxa"/>
          <w:cantSplit/>
          <w:trHeight w:val="1134"/>
        </w:trPr>
        <w:tc>
          <w:tcPr>
            <w:tcW w:w="3110" w:type="dxa"/>
            <w:vMerge/>
            <w:vAlign w:val="center"/>
            <w:hideMark/>
          </w:tcPr>
          <w:p w:rsidR="00EC0CDD" w:rsidRPr="00FA67A6" w:rsidRDefault="00EC0CDD" w:rsidP="00800E78">
            <w:pPr>
              <w:rPr>
                <w:sz w:val="22"/>
                <w:szCs w:val="22"/>
              </w:rPr>
            </w:pPr>
          </w:p>
        </w:tc>
        <w:tc>
          <w:tcPr>
            <w:tcW w:w="419" w:type="dxa"/>
            <w:vMerge/>
            <w:vAlign w:val="center"/>
            <w:hideMark/>
          </w:tcPr>
          <w:p w:rsidR="00EC0CDD" w:rsidRPr="00FA67A6" w:rsidRDefault="00EC0CDD" w:rsidP="00FE5426">
            <w:pPr>
              <w:rPr>
                <w:sz w:val="22"/>
                <w:szCs w:val="22"/>
              </w:rPr>
            </w:pPr>
          </w:p>
        </w:tc>
        <w:tc>
          <w:tcPr>
            <w:tcW w:w="1136" w:type="dxa"/>
            <w:vMerge/>
            <w:vAlign w:val="center"/>
            <w:hideMark/>
          </w:tcPr>
          <w:p w:rsidR="00EC0CDD" w:rsidRPr="00FA67A6" w:rsidRDefault="00EC0CDD" w:rsidP="00FE5426">
            <w:pPr>
              <w:rPr>
                <w:sz w:val="22"/>
                <w:szCs w:val="22"/>
              </w:rPr>
            </w:pPr>
          </w:p>
        </w:tc>
        <w:tc>
          <w:tcPr>
            <w:tcW w:w="282"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sz w:val="22"/>
                <w:szCs w:val="22"/>
              </w:rPr>
              <w:t>I</w:t>
            </w:r>
          </w:p>
        </w:tc>
        <w:tc>
          <w:tcPr>
            <w:tcW w:w="282"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sz w:val="22"/>
                <w:szCs w:val="22"/>
              </w:rPr>
              <w:t>II</w:t>
            </w:r>
          </w:p>
        </w:tc>
        <w:tc>
          <w:tcPr>
            <w:tcW w:w="283"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w w:val="99"/>
                <w:sz w:val="22"/>
                <w:szCs w:val="22"/>
              </w:rPr>
              <w:t>III</w:t>
            </w:r>
          </w:p>
        </w:tc>
        <w:tc>
          <w:tcPr>
            <w:tcW w:w="282"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w w:val="94"/>
                <w:sz w:val="22"/>
                <w:szCs w:val="22"/>
              </w:rPr>
              <w:t>IV</w:t>
            </w:r>
          </w:p>
        </w:tc>
        <w:tc>
          <w:tcPr>
            <w:tcW w:w="284"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sz w:val="22"/>
                <w:szCs w:val="22"/>
              </w:rPr>
              <w:t>I</w:t>
            </w:r>
          </w:p>
        </w:tc>
        <w:tc>
          <w:tcPr>
            <w:tcW w:w="283"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sz w:val="22"/>
                <w:szCs w:val="22"/>
              </w:rPr>
              <w:t>II</w:t>
            </w:r>
          </w:p>
        </w:tc>
        <w:tc>
          <w:tcPr>
            <w:tcW w:w="284"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w w:val="99"/>
                <w:sz w:val="22"/>
                <w:szCs w:val="22"/>
              </w:rPr>
              <w:t>III</w:t>
            </w:r>
          </w:p>
        </w:tc>
        <w:tc>
          <w:tcPr>
            <w:tcW w:w="306"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w w:val="94"/>
                <w:sz w:val="22"/>
                <w:szCs w:val="22"/>
              </w:rPr>
              <w:t>IV</w:t>
            </w:r>
          </w:p>
        </w:tc>
        <w:tc>
          <w:tcPr>
            <w:tcW w:w="402"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sz w:val="22"/>
                <w:szCs w:val="22"/>
              </w:rPr>
              <w:t>I</w:t>
            </w:r>
          </w:p>
        </w:tc>
        <w:tc>
          <w:tcPr>
            <w:tcW w:w="284"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sz w:val="22"/>
                <w:szCs w:val="22"/>
              </w:rPr>
              <w:t>II</w:t>
            </w:r>
          </w:p>
        </w:tc>
        <w:tc>
          <w:tcPr>
            <w:tcW w:w="306"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w w:val="99"/>
                <w:sz w:val="22"/>
                <w:szCs w:val="22"/>
              </w:rPr>
              <w:t>III</w:t>
            </w:r>
          </w:p>
        </w:tc>
        <w:tc>
          <w:tcPr>
            <w:tcW w:w="426"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w w:val="94"/>
                <w:sz w:val="22"/>
                <w:szCs w:val="22"/>
              </w:rPr>
              <w:t>IV</w:t>
            </w:r>
          </w:p>
        </w:tc>
        <w:tc>
          <w:tcPr>
            <w:tcW w:w="425"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sz w:val="22"/>
                <w:szCs w:val="22"/>
              </w:rPr>
              <w:t>I</w:t>
            </w:r>
          </w:p>
        </w:tc>
        <w:tc>
          <w:tcPr>
            <w:tcW w:w="415"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sz w:val="22"/>
                <w:szCs w:val="22"/>
              </w:rPr>
              <w:t>II</w:t>
            </w:r>
          </w:p>
        </w:tc>
        <w:tc>
          <w:tcPr>
            <w:tcW w:w="425"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w w:val="99"/>
                <w:sz w:val="22"/>
                <w:szCs w:val="22"/>
              </w:rPr>
              <w:t>III</w:t>
            </w:r>
          </w:p>
        </w:tc>
        <w:tc>
          <w:tcPr>
            <w:tcW w:w="426"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w w:val="94"/>
                <w:sz w:val="22"/>
                <w:szCs w:val="22"/>
              </w:rPr>
              <w:t>IV</w:t>
            </w:r>
          </w:p>
        </w:tc>
        <w:tc>
          <w:tcPr>
            <w:tcW w:w="425"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sz w:val="22"/>
                <w:szCs w:val="22"/>
              </w:rPr>
              <w:t>I</w:t>
            </w:r>
          </w:p>
        </w:tc>
        <w:tc>
          <w:tcPr>
            <w:tcW w:w="425"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sz w:val="22"/>
                <w:szCs w:val="22"/>
              </w:rPr>
              <w:t>II</w:t>
            </w:r>
          </w:p>
        </w:tc>
        <w:tc>
          <w:tcPr>
            <w:tcW w:w="415" w:type="dxa"/>
            <w:textDirection w:val="btLr"/>
            <w:vAlign w:val="center"/>
            <w:hideMark/>
          </w:tcPr>
          <w:p w:rsidR="00EC0CDD" w:rsidRPr="00FA67A6" w:rsidRDefault="00EC0CDD" w:rsidP="00EB5CD7">
            <w:pPr>
              <w:spacing w:line="241" w:lineRule="exact"/>
              <w:ind w:left="113" w:right="113"/>
              <w:jc w:val="center"/>
              <w:rPr>
                <w:sz w:val="22"/>
                <w:szCs w:val="22"/>
              </w:rPr>
            </w:pPr>
            <w:r w:rsidRPr="00FA67A6">
              <w:rPr>
                <w:w w:val="99"/>
                <w:sz w:val="22"/>
                <w:szCs w:val="22"/>
              </w:rPr>
              <w:t>III</w:t>
            </w:r>
          </w:p>
        </w:tc>
        <w:tc>
          <w:tcPr>
            <w:tcW w:w="433" w:type="dxa"/>
            <w:gridSpan w:val="5"/>
            <w:textDirection w:val="btLr"/>
            <w:vAlign w:val="center"/>
            <w:hideMark/>
          </w:tcPr>
          <w:p w:rsidR="00EC0CDD" w:rsidRPr="00FA67A6" w:rsidRDefault="00EC0CDD" w:rsidP="00EB5CD7">
            <w:pPr>
              <w:spacing w:line="241" w:lineRule="exact"/>
              <w:ind w:left="113" w:right="113"/>
              <w:jc w:val="center"/>
              <w:rPr>
                <w:sz w:val="22"/>
                <w:szCs w:val="22"/>
                <w:lang w:val="en-US"/>
              </w:rPr>
            </w:pPr>
            <w:r w:rsidRPr="00FA67A6">
              <w:rPr>
                <w:sz w:val="22"/>
                <w:szCs w:val="22"/>
                <w:lang w:val="en-US"/>
              </w:rPr>
              <w:t>IV</w:t>
            </w:r>
          </w:p>
        </w:tc>
        <w:tc>
          <w:tcPr>
            <w:tcW w:w="425" w:type="dxa"/>
            <w:gridSpan w:val="5"/>
            <w:textDirection w:val="btLr"/>
            <w:vAlign w:val="center"/>
          </w:tcPr>
          <w:p w:rsidR="00EC0CDD" w:rsidRPr="00FA67A6" w:rsidRDefault="00EC0CDD" w:rsidP="00EC0CDD">
            <w:pPr>
              <w:spacing w:line="241" w:lineRule="exact"/>
              <w:ind w:left="113" w:right="113"/>
              <w:jc w:val="center"/>
              <w:rPr>
                <w:sz w:val="22"/>
                <w:szCs w:val="22"/>
                <w:lang w:val="en-US"/>
              </w:rPr>
            </w:pPr>
            <w:r w:rsidRPr="00FA67A6">
              <w:rPr>
                <w:sz w:val="22"/>
                <w:szCs w:val="22"/>
                <w:lang w:val="en-US"/>
              </w:rPr>
              <w:t>I</w:t>
            </w:r>
          </w:p>
        </w:tc>
        <w:tc>
          <w:tcPr>
            <w:tcW w:w="425" w:type="dxa"/>
            <w:gridSpan w:val="5"/>
            <w:textDirection w:val="btLr"/>
            <w:vAlign w:val="center"/>
          </w:tcPr>
          <w:p w:rsidR="00EC0CDD" w:rsidRPr="00FA67A6" w:rsidRDefault="00EC0CDD" w:rsidP="00EB5CD7">
            <w:pPr>
              <w:spacing w:line="241" w:lineRule="exact"/>
              <w:ind w:left="113" w:right="113"/>
              <w:jc w:val="center"/>
              <w:rPr>
                <w:sz w:val="22"/>
                <w:szCs w:val="22"/>
                <w:lang w:val="en-US"/>
              </w:rPr>
            </w:pPr>
            <w:r w:rsidRPr="00FA67A6">
              <w:rPr>
                <w:sz w:val="22"/>
                <w:szCs w:val="22"/>
                <w:lang w:val="en-US"/>
              </w:rPr>
              <w:t>II</w:t>
            </w:r>
          </w:p>
        </w:tc>
        <w:tc>
          <w:tcPr>
            <w:tcW w:w="425" w:type="dxa"/>
            <w:gridSpan w:val="6"/>
            <w:textDirection w:val="btLr"/>
            <w:vAlign w:val="center"/>
          </w:tcPr>
          <w:p w:rsidR="00EC0CDD" w:rsidRPr="00FA67A6" w:rsidRDefault="00EC0CDD" w:rsidP="00EB5CD7">
            <w:pPr>
              <w:spacing w:line="241" w:lineRule="exact"/>
              <w:ind w:left="113" w:right="113"/>
              <w:jc w:val="center"/>
              <w:rPr>
                <w:sz w:val="22"/>
                <w:szCs w:val="22"/>
                <w:lang w:val="en-US"/>
              </w:rPr>
            </w:pPr>
            <w:r w:rsidRPr="00FA67A6">
              <w:rPr>
                <w:sz w:val="22"/>
                <w:szCs w:val="22"/>
                <w:lang w:val="en-US"/>
              </w:rPr>
              <w:t>III</w:t>
            </w:r>
          </w:p>
        </w:tc>
        <w:tc>
          <w:tcPr>
            <w:tcW w:w="426" w:type="dxa"/>
            <w:gridSpan w:val="4"/>
            <w:textDirection w:val="btLr"/>
            <w:vAlign w:val="center"/>
          </w:tcPr>
          <w:p w:rsidR="00EC0CDD" w:rsidRPr="00FA67A6" w:rsidRDefault="00EC0CDD" w:rsidP="00EB5CD7">
            <w:pPr>
              <w:spacing w:line="241" w:lineRule="exact"/>
              <w:ind w:left="113" w:right="113"/>
              <w:jc w:val="center"/>
              <w:rPr>
                <w:sz w:val="22"/>
                <w:szCs w:val="22"/>
                <w:lang w:val="en-US"/>
              </w:rPr>
            </w:pPr>
            <w:r w:rsidRPr="00FA67A6">
              <w:rPr>
                <w:sz w:val="22"/>
                <w:szCs w:val="22"/>
                <w:lang w:val="en-US"/>
              </w:rPr>
              <w:t>IV</w:t>
            </w:r>
          </w:p>
        </w:tc>
        <w:tc>
          <w:tcPr>
            <w:tcW w:w="430" w:type="dxa"/>
            <w:gridSpan w:val="4"/>
            <w:textDirection w:val="btLr"/>
            <w:vAlign w:val="center"/>
          </w:tcPr>
          <w:p w:rsidR="00EC0CDD" w:rsidRPr="00FA67A6" w:rsidRDefault="00EC0CDD" w:rsidP="00EB5CD7">
            <w:pPr>
              <w:spacing w:line="241" w:lineRule="exact"/>
              <w:ind w:left="113" w:right="113"/>
              <w:jc w:val="center"/>
              <w:rPr>
                <w:sz w:val="22"/>
                <w:szCs w:val="22"/>
                <w:lang w:val="en-US"/>
              </w:rPr>
            </w:pPr>
            <w:r w:rsidRPr="00FA67A6">
              <w:rPr>
                <w:sz w:val="22"/>
                <w:szCs w:val="22"/>
                <w:lang w:val="en-US"/>
              </w:rPr>
              <w:t>I</w:t>
            </w:r>
          </w:p>
        </w:tc>
        <w:tc>
          <w:tcPr>
            <w:tcW w:w="425" w:type="dxa"/>
            <w:gridSpan w:val="5"/>
            <w:textDirection w:val="btLr"/>
            <w:vAlign w:val="center"/>
          </w:tcPr>
          <w:p w:rsidR="00EC0CDD" w:rsidRPr="00FA67A6" w:rsidRDefault="00EC0CDD" w:rsidP="00EB5CD7">
            <w:pPr>
              <w:spacing w:line="241" w:lineRule="exact"/>
              <w:ind w:left="113" w:right="113"/>
              <w:jc w:val="center"/>
              <w:rPr>
                <w:sz w:val="22"/>
                <w:szCs w:val="22"/>
                <w:lang w:val="en-US"/>
              </w:rPr>
            </w:pPr>
            <w:r w:rsidRPr="00FA67A6">
              <w:rPr>
                <w:sz w:val="22"/>
                <w:szCs w:val="22"/>
                <w:lang w:val="en-US"/>
              </w:rPr>
              <w:t>II</w:t>
            </w:r>
          </w:p>
        </w:tc>
        <w:tc>
          <w:tcPr>
            <w:tcW w:w="425" w:type="dxa"/>
            <w:gridSpan w:val="4"/>
            <w:textDirection w:val="btLr"/>
            <w:vAlign w:val="center"/>
          </w:tcPr>
          <w:p w:rsidR="00EC0CDD" w:rsidRPr="00FA67A6" w:rsidRDefault="00EC0CDD" w:rsidP="00EB5CD7">
            <w:pPr>
              <w:spacing w:line="241" w:lineRule="exact"/>
              <w:ind w:left="113" w:right="113"/>
              <w:jc w:val="center"/>
              <w:rPr>
                <w:sz w:val="22"/>
                <w:szCs w:val="22"/>
                <w:lang w:val="en-US"/>
              </w:rPr>
            </w:pPr>
            <w:r w:rsidRPr="00FA67A6">
              <w:rPr>
                <w:sz w:val="22"/>
                <w:szCs w:val="22"/>
                <w:lang w:val="en-US"/>
              </w:rPr>
              <w:t>III</w:t>
            </w:r>
          </w:p>
        </w:tc>
        <w:tc>
          <w:tcPr>
            <w:tcW w:w="428" w:type="dxa"/>
            <w:textDirection w:val="btLr"/>
            <w:vAlign w:val="center"/>
          </w:tcPr>
          <w:p w:rsidR="00EC0CDD" w:rsidRPr="00FA67A6" w:rsidRDefault="00EC0CDD" w:rsidP="00EB5CD7">
            <w:pPr>
              <w:spacing w:line="241" w:lineRule="exact"/>
              <w:ind w:left="113" w:right="113"/>
              <w:jc w:val="center"/>
              <w:rPr>
                <w:sz w:val="22"/>
                <w:szCs w:val="22"/>
                <w:lang w:val="en-US"/>
              </w:rPr>
            </w:pPr>
            <w:r w:rsidRPr="00FA67A6">
              <w:rPr>
                <w:sz w:val="22"/>
                <w:szCs w:val="22"/>
                <w:lang w:val="en-US"/>
              </w:rPr>
              <w:t>IV</w:t>
            </w:r>
          </w:p>
        </w:tc>
      </w:tr>
      <w:tr w:rsidR="000151F0" w:rsidRPr="00FA67A6" w:rsidTr="00DB654A">
        <w:trPr>
          <w:gridAfter w:val="1"/>
          <w:wAfter w:w="20" w:type="dxa"/>
          <w:cantSplit/>
          <w:trHeight w:val="1134"/>
        </w:trPr>
        <w:tc>
          <w:tcPr>
            <w:tcW w:w="3110" w:type="dxa"/>
            <w:vMerge/>
            <w:vAlign w:val="center"/>
            <w:hideMark/>
          </w:tcPr>
          <w:p w:rsidR="00EC0CDD" w:rsidRPr="00FA67A6" w:rsidRDefault="00EC0CDD" w:rsidP="00800E78">
            <w:pPr>
              <w:rPr>
                <w:sz w:val="22"/>
                <w:szCs w:val="22"/>
              </w:rPr>
            </w:pPr>
          </w:p>
        </w:tc>
        <w:tc>
          <w:tcPr>
            <w:tcW w:w="419" w:type="dxa"/>
            <w:vMerge/>
            <w:vAlign w:val="center"/>
            <w:hideMark/>
          </w:tcPr>
          <w:p w:rsidR="00EC0CDD" w:rsidRPr="00FA67A6" w:rsidRDefault="00EC0CDD" w:rsidP="00FE5426">
            <w:pPr>
              <w:rPr>
                <w:sz w:val="22"/>
                <w:szCs w:val="22"/>
              </w:rPr>
            </w:pPr>
          </w:p>
        </w:tc>
        <w:tc>
          <w:tcPr>
            <w:tcW w:w="1136" w:type="dxa"/>
            <w:vMerge/>
            <w:vAlign w:val="center"/>
            <w:hideMark/>
          </w:tcPr>
          <w:p w:rsidR="00EC0CDD" w:rsidRPr="00FA67A6" w:rsidRDefault="00EC0CDD" w:rsidP="00FE5426">
            <w:pPr>
              <w:rPr>
                <w:sz w:val="22"/>
                <w:szCs w:val="22"/>
              </w:rPr>
            </w:pPr>
          </w:p>
        </w:tc>
        <w:tc>
          <w:tcPr>
            <w:tcW w:w="282"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282"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283"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282"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284"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283"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284"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306"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402"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284"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306"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426"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425"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415"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425"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426"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425"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425"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415" w:type="dxa"/>
            <w:textDirection w:val="btLr"/>
            <w:vAlign w:val="center"/>
            <w:hideMark/>
          </w:tcPr>
          <w:p w:rsidR="00EC0CDD" w:rsidRPr="00FA67A6" w:rsidRDefault="00EC0CDD" w:rsidP="00EB5CD7">
            <w:pPr>
              <w:ind w:left="113" w:right="113"/>
              <w:jc w:val="center"/>
              <w:rPr>
                <w:sz w:val="22"/>
                <w:szCs w:val="22"/>
              </w:rPr>
            </w:pPr>
            <w:r w:rsidRPr="00FA67A6">
              <w:rPr>
                <w:w w:val="99"/>
                <w:sz w:val="22"/>
                <w:szCs w:val="22"/>
              </w:rPr>
              <w:t>квартал</w:t>
            </w:r>
          </w:p>
        </w:tc>
        <w:tc>
          <w:tcPr>
            <w:tcW w:w="433" w:type="dxa"/>
            <w:gridSpan w:val="5"/>
            <w:textDirection w:val="btLr"/>
            <w:vAlign w:val="center"/>
            <w:hideMark/>
          </w:tcPr>
          <w:p w:rsidR="00EC0CDD" w:rsidRPr="00FA67A6" w:rsidRDefault="00EC0CDD" w:rsidP="00EB5CD7">
            <w:pPr>
              <w:ind w:left="113" w:right="113"/>
              <w:jc w:val="center"/>
              <w:rPr>
                <w:sz w:val="22"/>
                <w:szCs w:val="22"/>
              </w:rPr>
            </w:pPr>
            <w:r w:rsidRPr="00FA67A6">
              <w:rPr>
                <w:sz w:val="22"/>
                <w:szCs w:val="22"/>
              </w:rPr>
              <w:t>квартал</w:t>
            </w:r>
          </w:p>
        </w:tc>
        <w:tc>
          <w:tcPr>
            <w:tcW w:w="425" w:type="dxa"/>
            <w:gridSpan w:val="5"/>
            <w:textDirection w:val="btLr"/>
            <w:vAlign w:val="center"/>
          </w:tcPr>
          <w:p w:rsidR="00EC0CDD" w:rsidRPr="00FA67A6" w:rsidRDefault="00EC0CDD" w:rsidP="00EB5CD7">
            <w:pPr>
              <w:ind w:left="113" w:right="113"/>
              <w:jc w:val="center"/>
              <w:rPr>
                <w:sz w:val="22"/>
                <w:szCs w:val="22"/>
              </w:rPr>
            </w:pPr>
            <w:r w:rsidRPr="00FA67A6">
              <w:rPr>
                <w:sz w:val="22"/>
                <w:szCs w:val="22"/>
              </w:rPr>
              <w:t>квартал</w:t>
            </w:r>
          </w:p>
        </w:tc>
        <w:tc>
          <w:tcPr>
            <w:tcW w:w="425" w:type="dxa"/>
            <w:gridSpan w:val="5"/>
            <w:textDirection w:val="btLr"/>
            <w:vAlign w:val="center"/>
          </w:tcPr>
          <w:p w:rsidR="00EC0CDD" w:rsidRPr="00FA67A6" w:rsidRDefault="00EC0CDD" w:rsidP="00EB5CD7">
            <w:pPr>
              <w:ind w:left="113" w:right="113"/>
              <w:jc w:val="center"/>
              <w:rPr>
                <w:sz w:val="22"/>
                <w:szCs w:val="22"/>
              </w:rPr>
            </w:pPr>
            <w:r w:rsidRPr="00FA67A6">
              <w:rPr>
                <w:sz w:val="22"/>
                <w:szCs w:val="22"/>
              </w:rPr>
              <w:t>квартал</w:t>
            </w:r>
          </w:p>
        </w:tc>
        <w:tc>
          <w:tcPr>
            <w:tcW w:w="425" w:type="dxa"/>
            <w:gridSpan w:val="6"/>
            <w:textDirection w:val="btLr"/>
            <w:vAlign w:val="center"/>
          </w:tcPr>
          <w:p w:rsidR="00EC0CDD" w:rsidRPr="00FA67A6" w:rsidRDefault="00EC0CDD" w:rsidP="00EB5CD7">
            <w:pPr>
              <w:ind w:left="113" w:right="113"/>
              <w:jc w:val="center"/>
              <w:rPr>
                <w:sz w:val="22"/>
                <w:szCs w:val="22"/>
              </w:rPr>
            </w:pPr>
            <w:r w:rsidRPr="00FA67A6">
              <w:rPr>
                <w:sz w:val="22"/>
                <w:szCs w:val="22"/>
              </w:rPr>
              <w:t>квартал</w:t>
            </w:r>
          </w:p>
        </w:tc>
        <w:tc>
          <w:tcPr>
            <w:tcW w:w="426" w:type="dxa"/>
            <w:gridSpan w:val="4"/>
            <w:textDirection w:val="btLr"/>
            <w:vAlign w:val="center"/>
          </w:tcPr>
          <w:p w:rsidR="00EC0CDD" w:rsidRPr="00FA67A6" w:rsidRDefault="00EC0CDD" w:rsidP="00EB5CD7">
            <w:pPr>
              <w:ind w:left="113" w:right="113"/>
              <w:jc w:val="center"/>
              <w:rPr>
                <w:sz w:val="22"/>
                <w:szCs w:val="22"/>
              </w:rPr>
            </w:pPr>
            <w:r w:rsidRPr="00FA67A6">
              <w:rPr>
                <w:sz w:val="22"/>
                <w:szCs w:val="22"/>
              </w:rPr>
              <w:t>квартал</w:t>
            </w:r>
          </w:p>
        </w:tc>
        <w:tc>
          <w:tcPr>
            <w:tcW w:w="430" w:type="dxa"/>
            <w:gridSpan w:val="4"/>
            <w:textDirection w:val="btLr"/>
            <w:vAlign w:val="center"/>
          </w:tcPr>
          <w:p w:rsidR="00EC0CDD" w:rsidRPr="00FA67A6" w:rsidRDefault="00EC0CDD" w:rsidP="00EB5CD7">
            <w:pPr>
              <w:ind w:left="113" w:right="113"/>
              <w:jc w:val="center"/>
              <w:rPr>
                <w:sz w:val="22"/>
                <w:szCs w:val="22"/>
              </w:rPr>
            </w:pPr>
            <w:r w:rsidRPr="00FA67A6">
              <w:rPr>
                <w:sz w:val="22"/>
                <w:szCs w:val="22"/>
              </w:rPr>
              <w:t>квартал</w:t>
            </w:r>
          </w:p>
        </w:tc>
        <w:tc>
          <w:tcPr>
            <w:tcW w:w="425" w:type="dxa"/>
            <w:gridSpan w:val="5"/>
            <w:textDirection w:val="btLr"/>
            <w:vAlign w:val="center"/>
          </w:tcPr>
          <w:p w:rsidR="00EC0CDD" w:rsidRPr="00FA67A6" w:rsidRDefault="00EC0CDD" w:rsidP="00EB5CD7">
            <w:pPr>
              <w:ind w:left="113" w:right="113"/>
              <w:jc w:val="center"/>
              <w:rPr>
                <w:sz w:val="22"/>
                <w:szCs w:val="22"/>
              </w:rPr>
            </w:pPr>
            <w:r w:rsidRPr="00FA67A6">
              <w:rPr>
                <w:sz w:val="22"/>
                <w:szCs w:val="22"/>
              </w:rPr>
              <w:t>квартал</w:t>
            </w:r>
          </w:p>
        </w:tc>
        <w:tc>
          <w:tcPr>
            <w:tcW w:w="425" w:type="dxa"/>
            <w:gridSpan w:val="4"/>
            <w:textDirection w:val="btLr"/>
            <w:vAlign w:val="center"/>
          </w:tcPr>
          <w:p w:rsidR="00EC0CDD" w:rsidRPr="00FA67A6" w:rsidRDefault="00EC0CDD" w:rsidP="00EB5CD7">
            <w:pPr>
              <w:ind w:left="113" w:right="113"/>
              <w:jc w:val="center"/>
              <w:rPr>
                <w:sz w:val="22"/>
                <w:szCs w:val="22"/>
              </w:rPr>
            </w:pPr>
            <w:r w:rsidRPr="00FA67A6">
              <w:rPr>
                <w:sz w:val="22"/>
                <w:szCs w:val="22"/>
              </w:rPr>
              <w:t>квартал</w:t>
            </w:r>
          </w:p>
        </w:tc>
        <w:tc>
          <w:tcPr>
            <w:tcW w:w="428" w:type="dxa"/>
            <w:textDirection w:val="btLr"/>
            <w:vAlign w:val="center"/>
          </w:tcPr>
          <w:p w:rsidR="00EC0CDD" w:rsidRPr="00FA67A6" w:rsidRDefault="00EC0CDD" w:rsidP="00EB5CD7">
            <w:pPr>
              <w:ind w:left="113" w:right="113"/>
              <w:jc w:val="center"/>
              <w:rPr>
                <w:sz w:val="22"/>
                <w:szCs w:val="22"/>
              </w:rPr>
            </w:pPr>
            <w:r w:rsidRPr="00FA67A6">
              <w:rPr>
                <w:sz w:val="22"/>
                <w:szCs w:val="22"/>
              </w:rPr>
              <w:t>квартал</w:t>
            </w:r>
          </w:p>
        </w:tc>
      </w:tr>
      <w:tr w:rsidR="000151F0" w:rsidRPr="00FA67A6" w:rsidTr="00DB654A">
        <w:trPr>
          <w:gridAfter w:val="1"/>
          <w:wAfter w:w="20" w:type="dxa"/>
          <w:cantSplit/>
          <w:trHeight w:val="2004"/>
        </w:trPr>
        <w:tc>
          <w:tcPr>
            <w:tcW w:w="3110" w:type="dxa"/>
            <w:vAlign w:val="center"/>
            <w:hideMark/>
          </w:tcPr>
          <w:p w:rsidR="00EC0CDD" w:rsidRPr="00FA67A6" w:rsidRDefault="00EC0CDD" w:rsidP="00800E78">
            <w:pPr>
              <w:spacing w:line="240" w:lineRule="exact"/>
              <w:jc w:val="both"/>
              <w:rPr>
                <w:b/>
                <w:sz w:val="22"/>
                <w:szCs w:val="22"/>
              </w:rPr>
            </w:pPr>
            <w:r w:rsidRPr="00FA67A6">
              <w:rPr>
                <w:b/>
                <w:sz w:val="22"/>
                <w:szCs w:val="22"/>
              </w:rPr>
              <w:t>Контрольное событие №1</w:t>
            </w:r>
          </w:p>
          <w:p w:rsidR="00EC0CDD" w:rsidRPr="00FA67A6" w:rsidRDefault="00EC0CDD" w:rsidP="00A75950">
            <w:pPr>
              <w:spacing w:line="240" w:lineRule="exact"/>
              <w:jc w:val="both"/>
              <w:rPr>
                <w:sz w:val="22"/>
                <w:szCs w:val="22"/>
              </w:rPr>
            </w:pPr>
            <w:r w:rsidRPr="00FA67A6">
              <w:rPr>
                <w:sz w:val="22"/>
                <w:szCs w:val="22"/>
              </w:rPr>
              <w:t xml:space="preserve"> Благоустройство придомовых территорий многоквартирных жилых домов по ул. Школьная </w:t>
            </w:r>
          </w:p>
          <w:p w:rsidR="00EC0CDD" w:rsidRPr="00FA67A6" w:rsidRDefault="00EC0CDD" w:rsidP="00A75950">
            <w:pPr>
              <w:spacing w:line="240" w:lineRule="exact"/>
              <w:jc w:val="both"/>
              <w:rPr>
                <w:b/>
                <w:sz w:val="22"/>
                <w:szCs w:val="22"/>
              </w:rPr>
            </w:pPr>
            <w:r w:rsidRPr="00FA67A6">
              <w:rPr>
                <w:sz w:val="22"/>
                <w:szCs w:val="22"/>
              </w:rPr>
              <w:t>д.33, д.35, д.37</w:t>
            </w:r>
          </w:p>
        </w:tc>
        <w:tc>
          <w:tcPr>
            <w:tcW w:w="419" w:type="dxa"/>
            <w:vAlign w:val="bottom"/>
          </w:tcPr>
          <w:p w:rsidR="00EC0CDD" w:rsidRPr="00FA67A6" w:rsidRDefault="00EC0CDD" w:rsidP="00FE5426">
            <w:pPr>
              <w:rPr>
                <w:sz w:val="22"/>
                <w:szCs w:val="22"/>
              </w:rPr>
            </w:pPr>
          </w:p>
        </w:tc>
        <w:tc>
          <w:tcPr>
            <w:tcW w:w="1136" w:type="dxa"/>
            <w:vAlign w:val="center"/>
            <w:hideMark/>
          </w:tcPr>
          <w:p w:rsidR="00EC0CDD" w:rsidRPr="00FA67A6" w:rsidRDefault="00EC0CDD"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EC0CDD" w:rsidRPr="00FA67A6" w:rsidRDefault="00EC0CDD" w:rsidP="0015457F">
            <w:pPr>
              <w:ind w:left="113" w:right="113"/>
              <w:rPr>
                <w:rFonts w:ascii="Calibri" w:hAnsi="Calibri"/>
                <w:sz w:val="22"/>
                <w:szCs w:val="22"/>
              </w:rPr>
            </w:pPr>
          </w:p>
        </w:tc>
        <w:tc>
          <w:tcPr>
            <w:tcW w:w="282" w:type="dxa"/>
            <w:textDirection w:val="btLr"/>
            <w:vAlign w:val="center"/>
            <w:hideMark/>
          </w:tcPr>
          <w:p w:rsidR="00EC0CDD" w:rsidRPr="00FA67A6" w:rsidRDefault="00EC0CDD" w:rsidP="00EB5CD7">
            <w:pPr>
              <w:ind w:left="113" w:right="113"/>
              <w:jc w:val="center"/>
              <w:rPr>
                <w:rFonts w:ascii="Calibri" w:hAnsi="Calibri"/>
                <w:sz w:val="22"/>
                <w:szCs w:val="22"/>
              </w:rPr>
            </w:pPr>
          </w:p>
        </w:tc>
        <w:tc>
          <w:tcPr>
            <w:tcW w:w="283" w:type="dxa"/>
            <w:textDirection w:val="btLr"/>
            <w:vAlign w:val="center"/>
            <w:hideMark/>
          </w:tcPr>
          <w:p w:rsidR="00EC0CDD" w:rsidRPr="00FA67A6" w:rsidRDefault="00EC0CDD" w:rsidP="00EB5CD7">
            <w:pPr>
              <w:ind w:left="113" w:right="113"/>
              <w:jc w:val="center"/>
              <w:rPr>
                <w:sz w:val="22"/>
                <w:szCs w:val="22"/>
              </w:rPr>
            </w:pPr>
            <w:r w:rsidRPr="00FA67A6">
              <w:rPr>
                <w:sz w:val="22"/>
                <w:szCs w:val="22"/>
              </w:rPr>
              <w:t>Июнь- сентябрь</w:t>
            </w:r>
          </w:p>
        </w:tc>
        <w:tc>
          <w:tcPr>
            <w:tcW w:w="282" w:type="dxa"/>
            <w:textDirection w:val="btLr"/>
            <w:vAlign w:val="center"/>
            <w:hideMark/>
          </w:tcPr>
          <w:p w:rsidR="00EC0CDD" w:rsidRPr="00FA67A6" w:rsidRDefault="00EC0CDD" w:rsidP="00EB5CD7">
            <w:pPr>
              <w:ind w:left="113" w:right="113"/>
              <w:jc w:val="center"/>
              <w:rPr>
                <w:rFonts w:ascii="Calibri" w:hAnsi="Calibri"/>
                <w:sz w:val="22"/>
                <w:szCs w:val="22"/>
              </w:rPr>
            </w:pPr>
          </w:p>
        </w:tc>
        <w:tc>
          <w:tcPr>
            <w:tcW w:w="284" w:type="dxa"/>
            <w:textDirection w:val="btLr"/>
            <w:vAlign w:val="center"/>
          </w:tcPr>
          <w:p w:rsidR="00EC0CDD" w:rsidRPr="00FA67A6" w:rsidRDefault="00EC0CDD" w:rsidP="00EB5CD7">
            <w:pPr>
              <w:ind w:left="113" w:right="113"/>
              <w:jc w:val="center"/>
              <w:rPr>
                <w:sz w:val="22"/>
                <w:szCs w:val="22"/>
              </w:rPr>
            </w:pPr>
          </w:p>
        </w:tc>
        <w:tc>
          <w:tcPr>
            <w:tcW w:w="283" w:type="dxa"/>
            <w:textDirection w:val="btLr"/>
            <w:vAlign w:val="center"/>
          </w:tcPr>
          <w:p w:rsidR="00EC0CDD" w:rsidRPr="00FA67A6" w:rsidRDefault="00EC0CDD" w:rsidP="00EB5CD7">
            <w:pPr>
              <w:ind w:left="113" w:right="113"/>
              <w:jc w:val="center"/>
              <w:rPr>
                <w:sz w:val="22"/>
                <w:szCs w:val="22"/>
              </w:rPr>
            </w:pPr>
          </w:p>
        </w:tc>
        <w:tc>
          <w:tcPr>
            <w:tcW w:w="284" w:type="dxa"/>
            <w:textDirection w:val="btLr"/>
            <w:vAlign w:val="center"/>
          </w:tcPr>
          <w:p w:rsidR="00EC0CDD" w:rsidRPr="00FA67A6" w:rsidRDefault="00EC0CDD" w:rsidP="00EB5CD7">
            <w:pPr>
              <w:ind w:left="113" w:right="113"/>
              <w:jc w:val="center"/>
              <w:rPr>
                <w:sz w:val="22"/>
                <w:szCs w:val="22"/>
              </w:rPr>
            </w:pPr>
          </w:p>
        </w:tc>
        <w:tc>
          <w:tcPr>
            <w:tcW w:w="306" w:type="dxa"/>
            <w:textDirection w:val="btLr"/>
            <w:vAlign w:val="center"/>
          </w:tcPr>
          <w:p w:rsidR="00EC0CDD" w:rsidRPr="00FA67A6" w:rsidRDefault="00EC0CDD" w:rsidP="00EB5CD7">
            <w:pPr>
              <w:ind w:left="113" w:right="113"/>
              <w:jc w:val="center"/>
              <w:rPr>
                <w:sz w:val="22"/>
                <w:szCs w:val="22"/>
              </w:rPr>
            </w:pPr>
          </w:p>
        </w:tc>
        <w:tc>
          <w:tcPr>
            <w:tcW w:w="402" w:type="dxa"/>
            <w:textDirection w:val="btLr"/>
            <w:vAlign w:val="center"/>
          </w:tcPr>
          <w:p w:rsidR="00EC0CDD" w:rsidRPr="00FA67A6" w:rsidRDefault="00EC0CDD" w:rsidP="00EB5CD7">
            <w:pPr>
              <w:ind w:left="113" w:right="113"/>
              <w:jc w:val="center"/>
              <w:rPr>
                <w:sz w:val="22"/>
                <w:szCs w:val="22"/>
              </w:rPr>
            </w:pPr>
          </w:p>
        </w:tc>
        <w:tc>
          <w:tcPr>
            <w:tcW w:w="284" w:type="dxa"/>
            <w:textDirection w:val="btLr"/>
            <w:vAlign w:val="center"/>
          </w:tcPr>
          <w:p w:rsidR="00EC0CDD" w:rsidRPr="00FA67A6" w:rsidRDefault="00EC0CDD" w:rsidP="00EB5CD7">
            <w:pPr>
              <w:ind w:left="113" w:right="113"/>
              <w:jc w:val="center"/>
              <w:rPr>
                <w:sz w:val="22"/>
                <w:szCs w:val="22"/>
              </w:rPr>
            </w:pPr>
          </w:p>
        </w:tc>
        <w:tc>
          <w:tcPr>
            <w:tcW w:w="306" w:type="dxa"/>
            <w:textDirection w:val="btLr"/>
            <w:vAlign w:val="center"/>
          </w:tcPr>
          <w:p w:rsidR="00EC0CDD" w:rsidRPr="00FA67A6" w:rsidRDefault="00EC0CDD" w:rsidP="00EB5CD7">
            <w:pPr>
              <w:ind w:left="113" w:right="113"/>
              <w:jc w:val="center"/>
              <w:rPr>
                <w:sz w:val="22"/>
                <w:szCs w:val="22"/>
              </w:rPr>
            </w:pPr>
          </w:p>
        </w:tc>
        <w:tc>
          <w:tcPr>
            <w:tcW w:w="426" w:type="dxa"/>
            <w:textDirection w:val="btLr"/>
            <w:vAlign w:val="center"/>
          </w:tcPr>
          <w:p w:rsidR="00EC0CDD" w:rsidRPr="00FA67A6" w:rsidRDefault="00EC0CDD" w:rsidP="00EB5CD7">
            <w:pPr>
              <w:ind w:left="113" w:right="113"/>
              <w:jc w:val="center"/>
              <w:rPr>
                <w:sz w:val="22"/>
                <w:szCs w:val="22"/>
              </w:rPr>
            </w:pPr>
          </w:p>
        </w:tc>
        <w:tc>
          <w:tcPr>
            <w:tcW w:w="425" w:type="dxa"/>
            <w:textDirection w:val="btLr"/>
            <w:vAlign w:val="center"/>
          </w:tcPr>
          <w:p w:rsidR="00EC0CDD" w:rsidRPr="00FA67A6" w:rsidRDefault="00EC0CDD" w:rsidP="00EB5CD7">
            <w:pPr>
              <w:ind w:left="113" w:right="113"/>
              <w:jc w:val="center"/>
              <w:rPr>
                <w:sz w:val="22"/>
                <w:szCs w:val="22"/>
              </w:rPr>
            </w:pPr>
          </w:p>
        </w:tc>
        <w:tc>
          <w:tcPr>
            <w:tcW w:w="415" w:type="dxa"/>
            <w:textDirection w:val="btLr"/>
            <w:vAlign w:val="center"/>
          </w:tcPr>
          <w:p w:rsidR="00EC0CDD" w:rsidRPr="00FA67A6" w:rsidRDefault="00EC0CDD" w:rsidP="00EB5CD7">
            <w:pPr>
              <w:ind w:left="113" w:right="113"/>
              <w:jc w:val="center"/>
              <w:rPr>
                <w:sz w:val="22"/>
                <w:szCs w:val="22"/>
              </w:rPr>
            </w:pPr>
          </w:p>
        </w:tc>
        <w:tc>
          <w:tcPr>
            <w:tcW w:w="425" w:type="dxa"/>
            <w:textDirection w:val="btLr"/>
            <w:vAlign w:val="center"/>
          </w:tcPr>
          <w:p w:rsidR="00EC0CDD" w:rsidRPr="00FA67A6" w:rsidRDefault="00EC0CDD" w:rsidP="00EB5CD7">
            <w:pPr>
              <w:ind w:left="113" w:right="113"/>
              <w:jc w:val="center"/>
              <w:rPr>
                <w:sz w:val="22"/>
                <w:szCs w:val="22"/>
              </w:rPr>
            </w:pPr>
          </w:p>
        </w:tc>
        <w:tc>
          <w:tcPr>
            <w:tcW w:w="426" w:type="dxa"/>
            <w:textDirection w:val="btLr"/>
            <w:vAlign w:val="center"/>
          </w:tcPr>
          <w:p w:rsidR="00EC0CDD" w:rsidRPr="00FA67A6" w:rsidRDefault="00EC0CDD" w:rsidP="00EB5CD7">
            <w:pPr>
              <w:ind w:left="113" w:right="113"/>
              <w:jc w:val="center"/>
              <w:rPr>
                <w:sz w:val="22"/>
                <w:szCs w:val="22"/>
              </w:rPr>
            </w:pPr>
          </w:p>
        </w:tc>
        <w:tc>
          <w:tcPr>
            <w:tcW w:w="425" w:type="dxa"/>
            <w:textDirection w:val="btLr"/>
            <w:vAlign w:val="center"/>
          </w:tcPr>
          <w:p w:rsidR="00EC0CDD" w:rsidRPr="00FA67A6" w:rsidRDefault="00EC0CDD" w:rsidP="00EB5CD7">
            <w:pPr>
              <w:ind w:left="113" w:right="113"/>
              <w:jc w:val="center"/>
              <w:rPr>
                <w:sz w:val="22"/>
                <w:szCs w:val="22"/>
              </w:rPr>
            </w:pPr>
          </w:p>
        </w:tc>
        <w:tc>
          <w:tcPr>
            <w:tcW w:w="425" w:type="dxa"/>
            <w:textDirection w:val="btLr"/>
            <w:vAlign w:val="center"/>
          </w:tcPr>
          <w:p w:rsidR="00EC0CDD" w:rsidRPr="00FA67A6" w:rsidRDefault="00EC0CDD" w:rsidP="00EB5CD7">
            <w:pPr>
              <w:ind w:left="113" w:right="113"/>
              <w:jc w:val="center"/>
              <w:rPr>
                <w:sz w:val="22"/>
                <w:szCs w:val="22"/>
              </w:rPr>
            </w:pPr>
          </w:p>
        </w:tc>
        <w:tc>
          <w:tcPr>
            <w:tcW w:w="415" w:type="dxa"/>
            <w:textDirection w:val="btLr"/>
            <w:vAlign w:val="center"/>
          </w:tcPr>
          <w:p w:rsidR="00EC0CDD" w:rsidRPr="00FA67A6" w:rsidRDefault="00EC0CDD" w:rsidP="00EB5CD7">
            <w:pPr>
              <w:ind w:left="113" w:right="113"/>
              <w:jc w:val="center"/>
              <w:rPr>
                <w:sz w:val="22"/>
                <w:szCs w:val="22"/>
              </w:rPr>
            </w:pPr>
          </w:p>
        </w:tc>
        <w:tc>
          <w:tcPr>
            <w:tcW w:w="433" w:type="dxa"/>
            <w:gridSpan w:val="5"/>
            <w:textDirection w:val="btLr"/>
            <w:vAlign w:val="center"/>
          </w:tcPr>
          <w:p w:rsidR="00EC0CDD" w:rsidRPr="00FA67A6" w:rsidRDefault="00EC0CDD" w:rsidP="00EB5CD7">
            <w:pPr>
              <w:ind w:left="113" w:right="113"/>
              <w:jc w:val="center"/>
              <w:rPr>
                <w:sz w:val="22"/>
                <w:szCs w:val="22"/>
              </w:rPr>
            </w:pPr>
          </w:p>
        </w:tc>
        <w:tc>
          <w:tcPr>
            <w:tcW w:w="425" w:type="dxa"/>
            <w:gridSpan w:val="5"/>
            <w:textDirection w:val="btLr"/>
            <w:vAlign w:val="center"/>
          </w:tcPr>
          <w:p w:rsidR="00EC0CDD" w:rsidRPr="00FA67A6" w:rsidRDefault="00EC0CDD" w:rsidP="00EB5CD7">
            <w:pPr>
              <w:ind w:left="113" w:right="113"/>
              <w:jc w:val="center"/>
              <w:rPr>
                <w:sz w:val="22"/>
                <w:szCs w:val="22"/>
              </w:rPr>
            </w:pPr>
          </w:p>
        </w:tc>
        <w:tc>
          <w:tcPr>
            <w:tcW w:w="425" w:type="dxa"/>
            <w:gridSpan w:val="5"/>
            <w:textDirection w:val="btLr"/>
            <w:vAlign w:val="center"/>
          </w:tcPr>
          <w:p w:rsidR="00EC0CDD" w:rsidRPr="00FA67A6" w:rsidRDefault="00EC0CDD" w:rsidP="00EB5CD7">
            <w:pPr>
              <w:ind w:left="113" w:right="113"/>
              <w:jc w:val="center"/>
              <w:rPr>
                <w:sz w:val="22"/>
                <w:szCs w:val="22"/>
              </w:rPr>
            </w:pPr>
          </w:p>
        </w:tc>
        <w:tc>
          <w:tcPr>
            <w:tcW w:w="425" w:type="dxa"/>
            <w:gridSpan w:val="6"/>
            <w:textDirection w:val="btLr"/>
            <w:vAlign w:val="center"/>
          </w:tcPr>
          <w:p w:rsidR="00EC0CDD" w:rsidRPr="00FA67A6" w:rsidRDefault="00EC0CDD" w:rsidP="00EB5CD7">
            <w:pPr>
              <w:ind w:left="113" w:right="113"/>
              <w:jc w:val="center"/>
              <w:rPr>
                <w:sz w:val="22"/>
                <w:szCs w:val="22"/>
              </w:rPr>
            </w:pPr>
          </w:p>
        </w:tc>
        <w:tc>
          <w:tcPr>
            <w:tcW w:w="426" w:type="dxa"/>
            <w:gridSpan w:val="4"/>
            <w:textDirection w:val="btLr"/>
            <w:vAlign w:val="center"/>
          </w:tcPr>
          <w:p w:rsidR="00EC0CDD" w:rsidRPr="00FA67A6" w:rsidRDefault="00EC0CDD" w:rsidP="00EB5CD7">
            <w:pPr>
              <w:ind w:left="113" w:right="113"/>
              <w:jc w:val="center"/>
              <w:rPr>
                <w:sz w:val="22"/>
                <w:szCs w:val="22"/>
              </w:rPr>
            </w:pPr>
          </w:p>
        </w:tc>
        <w:tc>
          <w:tcPr>
            <w:tcW w:w="430" w:type="dxa"/>
            <w:gridSpan w:val="4"/>
            <w:textDirection w:val="btLr"/>
            <w:vAlign w:val="center"/>
          </w:tcPr>
          <w:p w:rsidR="00EC0CDD" w:rsidRPr="00FA67A6" w:rsidRDefault="00EC0CDD" w:rsidP="00EB5CD7">
            <w:pPr>
              <w:ind w:left="113" w:right="113"/>
              <w:jc w:val="center"/>
              <w:rPr>
                <w:sz w:val="22"/>
                <w:szCs w:val="22"/>
              </w:rPr>
            </w:pPr>
          </w:p>
        </w:tc>
        <w:tc>
          <w:tcPr>
            <w:tcW w:w="425" w:type="dxa"/>
            <w:gridSpan w:val="5"/>
            <w:textDirection w:val="btLr"/>
            <w:vAlign w:val="center"/>
          </w:tcPr>
          <w:p w:rsidR="00EC0CDD" w:rsidRPr="00FA67A6" w:rsidRDefault="00EC0CDD" w:rsidP="00EB5CD7">
            <w:pPr>
              <w:ind w:left="113" w:right="113"/>
              <w:jc w:val="center"/>
              <w:rPr>
                <w:sz w:val="22"/>
                <w:szCs w:val="22"/>
              </w:rPr>
            </w:pPr>
          </w:p>
        </w:tc>
        <w:tc>
          <w:tcPr>
            <w:tcW w:w="425" w:type="dxa"/>
            <w:gridSpan w:val="4"/>
            <w:textDirection w:val="btLr"/>
            <w:vAlign w:val="center"/>
          </w:tcPr>
          <w:p w:rsidR="00EC0CDD" w:rsidRPr="00FA67A6" w:rsidRDefault="00EC0CDD" w:rsidP="00EB5CD7">
            <w:pPr>
              <w:ind w:left="113" w:right="113"/>
              <w:jc w:val="center"/>
              <w:rPr>
                <w:sz w:val="22"/>
                <w:szCs w:val="22"/>
              </w:rPr>
            </w:pPr>
          </w:p>
        </w:tc>
        <w:tc>
          <w:tcPr>
            <w:tcW w:w="428" w:type="dxa"/>
            <w:textDirection w:val="btLr"/>
            <w:vAlign w:val="center"/>
          </w:tcPr>
          <w:p w:rsidR="00EC0CDD" w:rsidRPr="00FA67A6" w:rsidRDefault="00EC0CDD" w:rsidP="00EB5CD7">
            <w:pPr>
              <w:ind w:left="113" w:right="113"/>
              <w:jc w:val="center"/>
              <w:rPr>
                <w:sz w:val="22"/>
                <w:szCs w:val="22"/>
              </w:rPr>
            </w:pPr>
          </w:p>
        </w:tc>
      </w:tr>
      <w:tr w:rsidR="000151F0" w:rsidRPr="00FA67A6" w:rsidTr="00DB654A">
        <w:trPr>
          <w:gridAfter w:val="1"/>
          <w:wAfter w:w="20" w:type="dxa"/>
          <w:cantSplit/>
          <w:trHeight w:val="2004"/>
        </w:trPr>
        <w:tc>
          <w:tcPr>
            <w:tcW w:w="3110" w:type="dxa"/>
            <w:vAlign w:val="center"/>
            <w:hideMark/>
          </w:tcPr>
          <w:p w:rsidR="00EC0CDD" w:rsidRPr="00FA67A6" w:rsidRDefault="00EC0CDD" w:rsidP="00800E78">
            <w:pPr>
              <w:spacing w:line="240" w:lineRule="exact"/>
              <w:jc w:val="both"/>
              <w:rPr>
                <w:b/>
                <w:sz w:val="22"/>
                <w:szCs w:val="22"/>
              </w:rPr>
            </w:pPr>
            <w:r w:rsidRPr="00FA67A6">
              <w:rPr>
                <w:b/>
                <w:sz w:val="22"/>
                <w:szCs w:val="22"/>
              </w:rPr>
              <w:t xml:space="preserve"> Контрольное событие № 2</w:t>
            </w:r>
          </w:p>
          <w:p w:rsidR="00EC0CDD" w:rsidRPr="00FA67A6" w:rsidRDefault="00EC0CDD" w:rsidP="00A75950">
            <w:pPr>
              <w:spacing w:line="240" w:lineRule="exact"/>
              <w:jc w:val="both"/>
              <w:rPr>
                <w:sz w:val="22"/>
                <w:szCs w:val="22"/>
              </w:rPr>
            </w:pPr>
            <w:r w:rsidRPr="00FA67A6">
              <w:rPr>
                <w:sz w:val="22"/>
                <w:szCs w:val="22"/>
              </w:rPr>
              <w:t xml:space="preserve"> Благоустройство придомовых территорий многоквартирных жилых домов по ул. Школьная</w:t>
            </w:r>
          </w:p>
          <w:p w:rsidR="00EC0CDD" w:rsidRPr="00FA67A6" w:rsidRDefault="00EC0CDD" w:rsidP="00A75950">
            <w:pPr>
              <w:spacing w:line="240" w:lineRule="exact"/>
              <w:jc w:val="both"/>
              <w:rPr>
                <w:b/>
                <w:sz w:val="22"/>
                <w:szCs w:val="22"/>
              </w:rPr>
            </w:pPr>
            <w:r w:rsidRPr="00FA67A6">
              <w:rPr>
                <w:sz w:val="22"/>
                <w:szCs w:val="22"/>
              </w:rPr>
              <w:t>д.1, д.3.</w:t>
            </w:r>
          </w:p>
        </w:tc>
        <w:tc>
          <w:tcPr>
            <w:tcW w:w="419" w:type="dxa"/>
            <w:vAlign w:val="bottom"/>
          </w:tcPr>
          <w:p w:rsidR="00EC0CDD" w:rsidRPr="00FA67A6" w:rsidRDefault="00EC0CDD" w:rsidP="00FE5426">
            <w:pPr>
              <w:rPr>
                <w:sz w:val="22"/>
                <w:szCs w:val="22"/>
              </w:rPr>
            </w:pPr>
          </w:p>
        </w:tc>
        <w:tc>
          <w:tcPr>
            <w:tcW w:w="1136" w:type="dxa"/>
            <w:vAlign w:val="center"/>
            <w:hideMark/>
          </w:tcPr>
          <w:p w:rsidR="00EC0CDD" w:rsidRPr="00FA67A6" w:rsidRDefault="00EC0CDD"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EC0CDD" w:rsidRPr="00FA67A6" w:rsidRDefault="00EC0CDD" w:rsidP="00EB5CD7">
            <w:pPr>
              <w:ind w:left="113" w:right="113"/>
              <w:jc w:val="center"/>
              <w:rPr>
                <w:rFonts w:ascii="Calibri" w:hAnsi="Calibri"/>
                <w:sz w:val="22"/>
                <w:szCs w:val="22"/>
              </w:rPr>
            </w:pPr>
          </w:p>
        </w:tc>
        <w:tc>
          <w:tcPr>
            <w:tcW w:w="282" w:type="dxa"/>
            <w:textDirection w:val="btLr"/>
            <w:vAlign w:val="center"/>
            <w:hideMark/>
          </w:tcPr>
          <w:p w:rsidR="00EC0CDD" w:rsidRPr="00FA67A6" w:rsidRDefault="00EC0CDD" w:rsidP="00EB5CD7">
            <w:pPr>
              <w:ind w:left="113" w:right="113"/>
              <w:jc w:val="center"/>
              <w:rPr>
                <w:rFonts w:ascii="Calibri" w:hAnsi="Calibri"/>
                <w:sz w:val="22"/>
                <w:szCs w:val="22"/>
              </w:rPr>
            </w:pPr>
          </w:p>
        </w:tc>
        <w:tc>
          <w:tcPr>
            <w:tcW w:w="283" w:type="dxa"/>
            <w:textDirection w:val="btLr"/>
            <w:vAlign w:val="center"/>
            <w:hideMark/>
          </w:tcPr>
          <w:p w:rsidR="00EC0CDD" w:rsidRPr="00FA67A6" w:rsidRDefault="00EC0CDD" w:rsidP="00EB5CD7">
            <w:pPr>
              <w:ind w:left="113" w:right="113"/>
              <w:jc w:val="center"/>
              <w:rPr>
                <w:sz w:val="22"/>
                <w:szCs w:val="22"/>
              </w:rPr>
            </w:pPr>
          </w:p>
        </w:tc>
        <w:tc>
          <w:tcPr>
            <w:tcW w:w="282" w:type="dxa"/>
            <w:textDirection w:val="btLr"/>
            <w:vAlign w:val="center"/>
            <w:hideMark/>
          </w:tcPr>
          <w:p w:rsidR="00EC0CDD" w:rsidRPr="00FA67A6" w:rsidRDefault="00EC0CDD" w:rsidP="00EB5CD7">
            <w:pPr>
              <w:ind w:left="113" w:right="113"/>
              <w:jc w:val="center"/>
              <w:rPr>
                <w:rFonts w:ascii="Calibri" w:hAnsi="Calibri"/>
                <w:sz w:val="22"/>
                <w:szCs w:val="22"/>
              </w:rPr>
            </w:pPr>
          </w:p>
        </w:tc>
        <w:tc>
          <w:tcPr>
            <w:tcW w:w="284" w:type="dxa"/>
            <w:textDirection w:val="btLr"/>
            <w:vAlign w:val="center"/>
          </w:tcPr>
          <w:p w:rsidR="00EC0CDD" w:rsidRPr="00FA67A6" w:rsidRDefault="00EC0CDD" w:rsidP="00EB5CD7">
            <w:pPr>
              <w:ind w:left="113" w:right="113"/>
              <w:jc w:val="center"/>
              <w:rPr>
                <w:sz w:val="22"/>
                <w:szCs w:val="22"/>
              </w:rPr>
            </w:pPr>
          </w:p>
        </w:tc>
        <w:tc>
          <w:tcPr>
            <w:tcW w:w="283" w:type="dxa"/>
            <w:textDirection w:val="btLr"/>
            <w:vAlign w:val="center"/>
          </w:tcPr>
          <w:p w:rsidR="00EC0CDD" w:rsidRPr="00FA67A6" w:rsidRDefault="00EC0CDD" w:rsidP="00EB5CD7">
            <w:pPr>
              <w:ind w:left="113" w:right="113"/>
              <w:jc w:val="center"/>
              <w:rPr>
                <w:sz w:val="22"/>
                <w:szCs w:val="22"/>
              </w:rPr>
            </w:pPr>
          </w:p>
        </w:tc>
        <w:tc>
          <w:tcPr>
            <w:tcW w:w="284" w:type="dxa"/>
            <w:textDirection w:val="btLr"/>
            <w:vAlign w:val="center"/>
          </w:tcPr>
          <w:p w:rsidR="00EC0CDD" w:rsidRPr="00FA67A6" w:rsidRDefault="00EC0CDD" w:rsidP="00EB5CD7">
            <w:pPr>
              <w:ind w:left="113" w:right="113"/>
              <w:jc w:val="center"/>
              <w:rPr>
                <w:sz w:val="22"/>
                <w:szCs w:val="22"/>
              </w:rPr>
            </w:pPr>
          </w:p>
        </w:tc>
        <w:tc>
          <w:tcPr>
            <w:tcW w:w="306" w:type="dxa"/>
            <w:textDirection w:val="btLr"/>
            <w:vAlign w:val="center"/>
          </w:tcPr>
          <w:p w:rsidR="00EC0CDD" w:rsidRPr="00FA67A6" w:rsidRDefault="00EC0CDD" w:rsidP="00EB5CD7">
            <w:pPr>
              <w:ind w:left="113" w:right="113"/>
              <w:jc w:val="center"/>
              <w:rPr>
                <w:sz w:val="22"/>
                <w:szCs w:val="22"/>
              </w:rPr>
            </w:pPr>
          </w:p>
        </w:tc>
        <w:tc>
          <w:tcPr>
            <w:tcW w:w="402" w:type="dxa"/>
            <w:textDirection w:val="btLr"/>
            <w:vAlign w:val="center"/>
          </w:tcPr>
          <w:p w:rsidR="00EC0CDD" w:rsidRPr="00FA67A6" w:rsidRDefault="00EC0CDD" w:rsidP="00EB5CD7">
            <w:pPr>
              <w:ind w:left="113" w:right="113"/>
              <w:jc w:val="center"/>
              <w:rPr>
                <w:sz w:val="22"/>
                <w:szCs w:val="22"/>
              </w:rPr>
            </w:pPr>
          </w:p>
        </w:tc>
        <w:tc>
          <w:tcPr>
            <w:tcW w:w="284" w:type="dxa"/>
            <w:textDirection w:val="btLr"/>
            <w:vAlign w:val="center"/>
          </w:tcPr>
          <w:p w:rsidR="00EC0CDD" w:rsidRPr="00FA67A6" w:rsidRDefault="00EC0CDD" w:rsidP="00EB5CD7">
            <w:pPr>
              <w:ind w:left="113" w:right="113"/>
              <w:jc w:val="center"/>
              <w:rPr>
                <w:sz w:val="22"/>
                <w:szCs w:val="22"/>
              </w:rPr>
            </w:pPr>
          </w:p>
        </w:tc>
        <w:tc>
          <w:tcPr>
            <w:tcW w:w="306" w:type="dxa"/>
            <w:textDirection w:val="btLr"/>
            <w:vAlign w:val="center"/>
          </w:tcPr>
          <w:p w:rsidR="00EC0CDD" w:rsidRPr="00FA67A6" w:rsidRDefault="001D3FE8" w:rsidP="00EB5CD7">
            <w:pPr>
              <w:ind w:left="113" w:right="113"/>
              <w:jc w:val="center"/>
              <w:rPr>
                <w:sz w:val="22"/>
                <w:szCs w:val="22"/>
              </w:rPr>
            </w:pPr>
            <w:r>
              <w:rPr>
                <w:sz w:val="22"/>
                <w:szCs w:val="22"/>
              </w:rPr>
              <w:t>Июнь-сентябрь</w:t>
            </w:r>
          </w:p>
        </w:tc>
        <w:tc>
          <w:tcPr>
            <w:tcW w:w="426" w:type="dxa"/>
            <w:textDirection w:val="btLr"/>
            <w:vAlign w:val="center"/>
          </w:tcPr>
          <w:p w:rsidR="00EC0CDD" w:rsidRPr="00FA67A6" w:rsidRDefault="00EC0CDD" w:rsidP="00EB5CD7">
            <w:pPr>
              <w:ind w:left="113" w:right="113"/>
              <w:jc w:val="center"/>
              <w:rPr>
                <w:sz w:val="22"/>
                <w:szCs w:val="22"/>
              </w:rPr>
            </w:pPr>
          </w:p>
        </w:tc>
        <w:tc>
          <w:tcPr>
            <w:tcW w:w="425" w:type="dxa"/>
            <w:textDirection w:val="btLr"/>
            <w:vAlign w:val="center"/>
          </w:tcPr>
          <w:p w:rsidR="00EC0CDD" w:rsidRPr="00FA67A6" w:rsidRDefault="00EC0CDD" w:rsidP="00EB5CD7">
            <w:pPr>
              <w:ind w:left="113" w:right="113"/>
              <w:jc w:val="center"/>
              <w:rPr>
                <w:sz w:val="22"/>
                <w:szCs w:val="22"/>
              </w:rPr>
            </w:pPr>
          </w:p>
        </w:tc>
        <w:tc>
          <w:tcPr>
            <w:tcW w:w="415" w:type="dxa"/>
            <w:textDirection w:val="btLr"/>
            <w:vAlign w:val="center"/>
          </w:tcPr>
          <w:p w:rsidR="00EC0CDD" w:rsidRPr="00FA67A6" w:rsidRDefault="00EC0CDD" w:rsidP="00EB5CD7">
            <w:pPr>
              <w:ind w:left="113" w:right="113"/>
              <w:jc w:val="center"/>
              <w:rPr>
                <w:sz w:val="22"/>
                <w:szCs w:val="22"/>
              </w:rPr>
            </w:pPr>
          </w:p>
        </w:tc>
        <w:tc>
          <w:tcPr>
            <w:tcW w:w="425" w:type="dxa"/>
            <w:textDirection w:val="btLr"/>
            <w:vAlign w:val="center"/>
          </w:tcPr>
          <w:p w:rsidR="00EC0CDD" w:rsidRPr="00FA67A6" w:rsidRDefault="00EC0CDD" w:rsidP="00EB5CD7">
            <w:pPr>
              <w:ind w:left="113" w:right="113"/>
              <w:jc w:val="center"/>
              <w:rPr>
                <w:sz w:val="22"/>
                <w:szCs w:val="22"/>
              </w:rPr>
            </w:pPr>
          </w:p>
        </w:tc>
        <w:tc>
          <w:tcPr>
            <w:tcW w:w="426" w:type="dxa"/>
            <w:textDirection w:val="btLr"/>
            <w:vAlign w:val="center"/>
          </w:tcPr>
          <w:p w:rsidR="00EC0CDD" w:rsidRPr="00FA67A6" w:rsidRDefault="00EC0CDD" w:rsidP="00EB5CD7">
            <w:pPr>
              <w:ind w:left="113" w:right="113"/>
              <w:jc w:val="center"/>
              <w:rPr>
                <w:sz w:val="22"/>
                <w:szCs w:val="22"/>
              </w:rPr>
            </w:pPr>
          </w:p>
        </w:tc>
        <w:tc>
          <w:tcPr>
            <w:tcW w:w="425" w:type="dxa"/>
            <w:textDirection w:val="btLr"/>
            <w:vAlign w:val="center"/>
          </w:tcPr>
          <w:p w:rsidR="00EC0CDD" w:rsidRPr="00FA67A6" w:rsidRDefault="00EC0CDD" w:rsidP="00EB5CD7">
            <w:pPr>
              <w:ind w:left="113" w:right="113"/>
              <w:jc w:val="center"/>
              <w:rPr>
                <w:sz w:val="22"/>
                <w:szCs w:val="22"/>
              </w:rPr>
            </w:pPr>
          </w:p>
        </w:tc>
        <w:tc>
          <w:tcPr>
            <w:tcW w:w="425" w:type="dxa"/>
            <w:textDirection w:val="btLr"/>
            <w:vAlign w:val="center"/>
          </w:tcPr>
          <w:p w:rsidR="00EC0CDD" w:rsidRPr="00FA67A6" w:rsidRDefault="00EC0CDD" w:rsidP="00EB5CD7">
            <w:pPr>
              <w:ind w:left="113" w:right="113"/>
              <w:jc w:val="center"/>
              <w:rPr>
                <w:sz w:val="22"/>
                <w:szCs w:val="22"/>
              </w:rPr>
            </w:pPr>
          </w:p>
        </w:tc>
        <w:tc>
          <w:tcPr>
            <w:tcW w:w="415" w:type="dxa"/>
            <w:textDirection w:val="btLr"/>
            <w:vAlign w:val="center"/>
          </w:tcPr>
          <w:p w:rsidR="00EC0CDD" w:rsidRPr="00FA67A6" w:rsidRDefault="00EC0CDD" w:rsidP="00EB5CD7">
            <w:pPr>
              <w:ind w:left="113" w:right="113"/>
              <w:jc w:val="center"/>
              <w:rPr>
                <w:sz w:val="22"/>
                <w:szCs w:val="22"/>
              </w:rPr>
            </w:pPr>
          </w:p>
        </w:tc>
        <w:tc>
          <w:tcPr>
            <w:tcW w:w="433" w:type="dxa"/>
            <w:gridSpan w:val="5"/>
            <w:textDirection w:val="btLr"/>
            <w:vAlign w:val="center"/>
          </w:tcPr>
          <w:p w:rsidR="00EC0CDD" w:rsidRPr="00FA67A6" w:rsidRDefault="00EC0CDD" w:rsidP="00EB5CD7">
            <w:pPr>
              <w:ind w:left="113" w:right="113"/>
              <w:jc w:val="center"/>
              <w:rPr>
                <w:sz w:val="22"/>
                <w:szCs w:val="22"/>
              </w:rPr>
            </w:pPr>
          </w:p>
        </w:tc>
        <w:tc>
          <w:tcPr>
            <w:tcW w:w="425" w:type="dxa"/>
            <w:gridSpan w:val="5"/>
            <w:textDirection w:val="btLr"/>
            <w:vAlign w:val="center"/>
          </w:tcPr>
          <w:p w:rsidR="00EC0CDD" w:rsidRPr="00FA67A6" w:rsidRDefault="00EC0CDD" w:rsidP="00EB5CD7">
            <w:pPr>
              <w:ind w:left="113" w:right="113"/>
              <w:jc w:val="center"/>
              <w:rPr>
                <w:sz w:val="22"/>
                <w:szCs w:val="22"/>
              </w:rPr>
            </w:pPr>
          </w:p>
        </w:tc>
        <w:tc>
          <w:tcPr>
            <w:tcW w:w="425" w:type="dxa"/>
            <w:gridSpan w:val="5"/>
            <w:textDirection w:val="btLr"/>
            <w:vAlign w:val="center"/>
          </w:tcPr>
          <w:p w:rsidR="00EC0CDD" w:rsidRPr="00FA67A6" w:rsidRDefault="00EC0CDD" w:rsidP="00EB5CD7">
            <w:pPr>
              <w:ind w:left="113" w:right="113"/>
              <w:jc w:val="center"/>
              <w:rPr>
                <w:sz w:val="22"/>
                <w:szCs w:val="22"/>
              </w:rPr>
            </w:pPr>
          </w:p>
        </w:tc>
        <w:tc>
          <w:tcPr>
            <w:tcW w:w="425" w:type="dxa"/>
            <w:gridSpan w:val="6"/>
            <w:textDirection w:val="btLr"/>
            <w:vAlign w:val="center"/>
          </w:tcPr>
          <w:p w:rsidR="00EC0CDD" w:rsidRPr="00FA67A6" w:rsidRDefault="00EC0CDD" w:rsidP="00EB5CD7">
            <w:pPr>
              <w:ind w:left="113" w:right="113"/>
              <w:jc w:val="center"/>
              <w:rPr>
                <w:sz w:val="22"/>
                <w:szCs w:val="22"/>
              </w:rPr>
            </w:pPr>
          </w:p>
        </w:tc>
        <w:tc>
          <w:tcPr>
            <w:tcW w:w="426" w:type="dxa"/>
            <w:gridSpan w:val="4"/>
            <w:textDirection w:val="btLr"/>
            <w:vAlign w:val="center"/>
          </w:tcPr>
          <w:p w:rsidR="00EC0CDD" w:rsidRPr="00FA67A6" w:rsidRDefault="00EC0CDD" w:rsidP="00EB5CD7">
            <w:pPr>
              <w:ind w:left="113" w:right="113"/>
              <w:jc w:val="center"/>
              <w:rPr>
                <w:sz w:val="22"/>
                <w:szCs w:val="22"/>
              </w:rPr>
            </w:pPr>
          </w:p>
        </w:tc>
        <w:tc>
          <w:tcPr>
            <w:tcW w:w="430" w:type="dxa"/>
            <w:gridSpan w:val="4"/>
            <w:textDirection w:val="btLr"/>
            <w:vAlign w:val="center"/>
          </w:tcPr>
          <w:p w:rsidR="00EC0CDD" w:rsidRPr="00FA67A6" w:rsidRDefault="00EC0CDD" w:rsidP="00EB5CD7">
            <w:pPr>
              <w:ind w:left="113" w:right="113"/>
              <w:jc w:val="center"/>
              <w:rPr>
                <w:sz w:val="22"/>
                <w:szCs w:val="22"/>
              </w:rPr>
            </w:pPr>
          </w:p>
        </w:tc>
        <w:tc>
          <w:tcPr>
            <w:tcW w:w="425" w:type="dxa"/>
            <w:gridSpan w:val="5"/>
            <w:textDirection w:val="btLr"/>
            <w:vAlign w:val="center"/>
          </w:tcPr>
          <w:p w:rsidR="00EC0CDD" w:rsidRPr="00FA67A6" w:rsidRDefault="00EC0CDD" w:rsidP="00EB5CD7">
            <w:pPr>
              <w:ind w:left="113" w:right="113"/>
              <w:jc w:val="center"/>
              <w:rPr>
                <w:sz w:val="22"/>
                <w:szCs w:val="22"/>
              </w:rPr>
            </w:pPr>
          </w:p>
        </w:tc>
        <w:tc>
          <w:tcPr>
            <w:tcW w:w="425" w:type="dxa"/>
            <w:gridSpan w:val="4"/>
            <w:textDirection w:val="btLr"/>
            <w:vAlign w:val="center"/>
          </w:tcPr>
          <w:p w:rsidR="00EC0CDD" w:rsidRPr="00FA67A6" w:rsidRDefault="00EC0CDD" w:rsidP="00EB5CD7">
            <w:pPr>
              <w:ind w:left="113" w:right="113"/>
              <w:jc w:val="center"/>
              <w:rPr>
                <w:sz w:val="22"/>
                <w:szCs w:val="22"/>
              </w:rPr>
            </w:pPr>
          </w:p>
        </w:tc>
        <w:tc>
          <w:tcPr>
            <w:tcW w:w="428" w:type="dxa"/>
            <w:textDirection w:val="btLr"/>
            <w:vAlign w:val="center"/>
          </w:tcPr>
          <w:p w:rsidR="00EC0CDD" w:rsidRPr="00FA67A6" w:rsidRDefault="00EC0CDD" w:rsidP="00EB5CD7">
            <w:pPr>
              <w:ind w:left="113" w:right="113"/>
              <w:jc w:val="center"/>
              <w:rPr>
                <w:sz w:val="22"/>
                <w:szCs w:val="22"/>
              </w:rPr>
            </w:pPr>
          </w:p>
        </w:tc>
      </w:tr>
      <w:tr w:rsidR="000151F0" w:rsidRPr="00FA67A6" w:rsidTr="00DB654A">
        <w:trPr>
          <w:cantSplit/>
          <w:trHeight w:val="2004"/>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lastRenderedPageBreak/>
              <w:t>Контрольное событие № 3</w:t>
            </w:r>
          </w:p>
          <w:p w:rsidR="000151F0" w:rsidRPr="00FA67A6" w:rsidRDefault="000151F0" w:rsidP="00AD6C14">
            <w:pPr>
              <w:spacing w:line="240" w:lineRule="exact"/>
              <w:jc w:val="both"/>
              <w:rPr>
                <w:b/>
                <w:sz w:val="22"/>
                <w:szCs w:val="22"/>
              </w:rPr>
            </w:pPr>
            <w:r w:rsidRPr="00FA67A6">
              <w:rPr>
                <w:sz w:val="22"/>
                <w:szCs w:val="22"/>
              </w:rPr>
              <w:t>Благоустройство придомовой территории многоквартирного жилого  дома по ул. Сиреневый, бульвар, д. 4А</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1D3FE8" w:rsidP="00EB5CD7">
            <w:pPr>
              <w:ind w:left="113" w:right="113"/>
              <w:jc w:val="center"/>
              <w:rPr>
                <w:sz w:val="22"/>
                <w:szCs w:val="22"/>
              </w:rPr>
            </w:pPr>
            <w:r>
              <w:rPr>
                <w:sz w:val="22"/>
                <w:szCs w:val="22"/>
              </w:rPr>
              <w:t>Июнь-сентябрь</w:t>
            </w: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44" w:type="dxa"/>
            <w:gridSpan w:val="6"/>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397" w:type="dxa"/>
            <w:gridSpan w:val="4"/>
            <w:textDirection w:val="btLr"/>
            <w:vAlign w:val="center"/>
          </w:tcPr>
          <w:p w:rsidR="000151F0" w:rsidRPr="00FA67A6" w:rsidRDefault="000151F0" w:rsidP="00EB5CD7">
            <w:pPr>
              <w:ind w:left="113" w:right="113"/>
              <w:jc w:val="center"/>
              <w:rPr>
                <w:sz w:val="22"/>
                <w:szCs w:val="22"/>
              </w:rPr>
            </w:pPr>
          </w:p>
        </w:tc>
        <w:tc>
          <w:tcPr>
            <w:tcW w:w="433"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397" w:type="dxa"/>
            <w:gridSpan w:val="4"/>
            <w:textDirection w:val="btLr"/>
            <w:vAlign w:val="center"/>
          </w:tcPr>
          <w:p w:rsidR="000151F0" w:rsidRPr="00FA67A6" w:rsidRDefault="000151F0" w:rsidP="00EB5CD7">
            <w:pPr>
              <w:ind w:left="113" w:right="113"/>
              <w:jc w:val="center"/>
              <w:rPr>
                <w:sz w:val="22"/>
                <w:szCs w:val="22"/>
              </w:rPr>
            </w:pPr>
          </w:p>
        </w:tc>
        <w:tc>
          <w:tcPr>
            <w:tcW w:w="520" w:type="dxa"/>
            <w:gridSpan w:val="3"/>
            <w:textDirection w:val="btLr"/>
            <w:vAlign w:val="center"/>
          </w:tcPr>
          <w:p w:rsidR="000151F0" w:rsidRPr="00FA67A6" w:rsidRDefault="000151F0" w:rsidP="00EB5CD7">
            <w:pPr>
              <w:ind w:left="113" w:right="113"/>
              <w:jc w:val="center"/>
              <w:rPr>
                <w:sz w:val="22"/>
                <w:szCs w:val="22"/>
              </w:rPr>
            </w:pPr>
          </w:p>
        </w:tc>
      </w:tr>
      <w:tr w:rsidR="000151F0" w:rsidRPr="00FA67A6" w:rsidTr="00DB654A">
        <w:trPr>
          <w:cantSplit/>
          <w:trHeight w:val="2004"/>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t>Контрольное событие №4</w:t>
            </w:r>
          </w:p>
          <w:p w:rsidR="000151F0" w:rsidRPr="00FA67A6" w:rsidRDefault="000151F0" w:rsidP="00AD6C14">
            <w:pPr>
              <w:spacing w:line="240" w:lineRule="exact"/>
              <w:jc w:val="both"/>
              <w:rPr>
                <w:sz w:val="22"/>
                <w:szCs w:val="22"/>
              </w:rPr>
            </w:pPr>
            <w:r w:rsidRPr="00FA67A6">
              <w:rPr>
                <w:sz w:val="22"/>
                <w:szCs w:val="22"/>
              </w:rPr>
              <w:t>Благоустройство придомовой территорий многоквартирных жилых домов по ул. Советская, д. 1, д. 1А, д. 3, д. 4, д.4А, д.5, д.6</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1D3FE8" w:rsidP="00EB5CD7">
            <w:pPr>
              <w:ind w:left="113" w:right="113"/>
              <w:jc w:val="center"/>
              <w:rPr>
                <w:sz w:val="22"/>
                <w:szCs w:val="22"/>
              </w:rPr>
            </w:pPr>
            <w:r>
              <w:rPr>
                <w:sz w:val="22"/>
                <w:szCs w:val="22"/>
              </w:rPr>
              <w:t>Июнь-сентябрь</w:t>
            </w: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44" w:type="dxa"/>
            <w:gridSpan w:val="6"/>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397" w:type="dxa"/>
            <w:gridSpan w:val="4"/>
            <w:textDirection w:val="btLr"/>
            <w:vAlign w:val="center"/>
          </w:tcPr>
          <w:p w:rsidR="000151F0" w:rsidRPr="00FA67A6" w:rsidRDefault="000151F0" w:rsidP="00EB5CD7">
            <w:pPr>
              <w:ind w:left="113" w:right="113"/>
              <w:jc w:val="center"/>
              <w:rPr>
                <w:sz w:val="22"/>
                <w:szCs w:val="22"/>
              </w:rPr>
            </w:pPr>
          </w:p>
        </w:tc>
        <w:tc>
          <w:tcPr>
            <w:tcW w:w="433"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397" w:type="dxa"/>
            <w:gridSpan w:val="4"/>
            <w:textDirection w:val="btLr"/>
            <w:vAlign w:val="center"/>
          </w:tcPr>
          <w:p w:rsidR="000151F0" w:rsidRPr="00FA67A6" w:rsidRDefault="000151F0" w:rsidP="00EB5CD7">
            <w:pPr>
              <w:ind w:left="113" w:right="113"/>
              <w:jc w:val="center"/>
              <w:rPr>
                <w:sz w:val="22"/>
                <w:szCs w:val="22"/>
              </w:rPr>
            </w:pPr>
          </w:p>
        </w:tc>
        <w:tc>
          <w:tcPr>
            <w:tcW w:w="520" w:type="dxa"/>
            <w:gridSpan w:val="3"/>
            <w:textDirection w:val="btLr"/>
            <w:vAlign w:val="center"/>
          </w:tcPr>
          <w:p w:rsidR="000151F0" w:rsidRPr="00FA67A6" w:rsidRDefault="000151F0" w:rsidP="00EB5CD7">
            <w:pPr>
              <w:ind w:left="113" w:right="113"/>
              <w:jc w:val="center"/>
              <w:rPr>
                <w:sz w:val="22"/>
                <w:szCs w:val="22"/>
              </w:rPr>
            </w:pPr>
          </w:p>
        </w:tc>
      </w:tr>
      <w:tr w:rsidR="000151F0" w:rsidRPr="00FA67A6" w:rsidTr="00DB654A">
        <w:trPr>
          <w:cantSplit/>
          <w:trHeight w:val="2004"/>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t>Контрольное событие №5</w:t>
            </w:r>
          </w:p>
          <w:p w:rsidR="000151F0" w:rsidRPr="00FA67A6" w:rsidRDefault="000151F0" w:rsidP="00AD6C14">
            <w:pPr>
              <w:spacing w:line="240" w:lineRule="exact"/>
              <w:jc w:val="both"/>
              <w:rPr>
                <w:b/>
                <w:sz w:val="22"/>
                <w:szCs w:val="22"/>
              </w:rPr>
            </w:pPr>
            <w:r w:rsidRPr="00FA67A6">
              <w:rPr>
                <w:sz w:val="22"/>
                <w:szCs w:val="22"/>
              </w:rPr>
              <w:t>Благоустройство придомовых территорий многоквартирных жилых домов по ул. Сиреневый бульвар, д. 2, д. 4, д. 8</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0151F0">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9E5264" w:rsidP="00EB5CD7">
            <w:pPr>
              <w:ind w:left="113" w:right="113"/>
              <w:jc w:val="center"/>
              <w:rPr>
                <w:sz w:val="22"/>
                <w:szCs w:val="22"/>
              </w:rPr>
            </w:pPr>
            <w:r>
              <w:rPr>
                <w:sz w:val="22"/>
                <w:szCs w:val="22"/>
              </w:rPr>
              <w:t>Июнь-сентябрь</w:t>
            </w: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44" w:type="dxa"/>
            <w:gridSpan w:val="6"/>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397" w:type="dxa"/>
            <w:gridSpan w:val="4"/>
            <w:textDirection w:val="btLr"/>
            <w:vAlign w:val="center"/>
          </w:tcPr>
          <w:p w:rsidR="000151F0" w:rsidRPr="00FA67A6" w:rsidRDefault="000151F0" w:rsidP="00EB5CD7">
            <w:pPr>
              <w:ind w:left="113" w:right="113"/>
              <w:jc w:val="center"/>
              <w:rPr>
                <w:sz w:val="22"/>
                <w:szCs w:val="22"/>
              </w:rPr>
            </w:pPr>
          </w:p>
        </w:tc>
        <w:tc>
          <w:tcPr>
            <w:tcW w:w="433"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397" w:type="dxa"/>
            <w:gridSpan w:val="4"/>
            <w:textDirection w:val="btLr"/>
            <w:vAlign w:val="center"/>
          </w:tcPr>
          <w:p w:rsidR="000151F0" w:rsidRPr="00FA67A6" w:rsidRDefault="000151F0" w:rsidP="00EB5CD7">
            <w:pPr>
              <w:ind w:left="113" w:right="113"/>
              <w:jc w:val="center"/>
              <w:rPr>
                <w:sz w:val="22"/>
                <w:szCs w:val="22"/>
              </w:rPr>
            </w:pPr>
          </w:p>
        </w:tc>
        <w:tc>
          <w:tcPr>
            <w:tcW w:w="520" w:type="dxa"/>
            <w:gridSpan w:val="3"/>
            <w:textDirection w:val="btLr"/>
            <w:vAlign w:val="center"/>
          </w:tcPr>
          <w:p w:rsidR="000151F0" w:rsidRPr="00FA67A6" w:rsidRDefault="000151F0" w:rsidP="00EB5CD7">
            <w:pPr>
              <w:ind w:left="113" w:right="113"/>
              <w:jc w:val="center"/>
              <w:rPr>
                <w:sz w:val="22"/>
                <w:szCs w:val="22"/>
              </w:rPr>
            </w:pPr>
          </w:p>
        </w:tc>
      </w:tr>
      <w:tr w:rsidR="000151F0" w:rsidRPr="00FA67A6" w:rsidTr="00DB654A">
        <w:trPr>
          <w:cantSplit/>
          <w:trHeight w:val="2004"/>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t>Контрольное событие №6</w:t>
            </w:r>
          </w:p>
          <w:p w:rsidR="000151F0" w:rsidRPr="00FA67A6" w:rsidRDefault="000151F0" w:rsidP="00AD6C14">
            <w:pPr>
              <w:spacing w:line="240" w:lineRule="exact"/>
              <w:jc w:val="both"/>
              <w:rPr>
                <w:b/>
                <w:sz w:val="22"/>
                <w:szCs w:val="22"/>
              </w:rPr>
            </w:pPr>
            <w:r w:rsidRPr="00FA67A6">
              <w:rPr>
                <w:sz w:val="22"/>
                <w:szCs w:val="22"/>
              </w:rPr>
              <w:t>Благоустройство придомовых территорий многоквартирных жилых домов  по ул. Сиреневый, бульвар, д. 10, д. 12</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1D3FE8" w:rsidP="00EB5CD7">
            <w:pPr>
              <w:ind w:left="113" w:right="113"/>
              <w:jc w:val="center"/>
              <w:rPr>
                <w:sz w:val="22"/>
                <w:szCs w:val="22"/>
              </w:rPr>
            </w:pPr>
            <w:r>
              <w:rPr>
                <w:sz w:val="22"/>
                <w:szCs w:val="22"/>
              </w:rPr>
              <w:t>Июнь-сентябрь</w:t>
            </w: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45" w:type="dxa"/>
            <w:gridSpan w:val="2"/>
            <w:textDirection w:val="btLr"/>
            <w:vAlign w:val="center"/>
          </w:tcPr>
          <w:p w:rsidR="000151F0" w:rsidRPr="00FA67A6" w:rsidRDefault="000151F0" w:rsidP="00EB5CD7">
            <w:pPr>
              <w:ind w:left="113" w:right="113"/>
              <w:jc w:val="center"/>
              <w:rPr>
                <w:sz w:val="22"/>
                <w:szCs w:val="22"/>
              </w:rPr>
            </w:pPr>
          </w:p>
        </w:tc>
        <w:tc>
          <w:tcPr>
            <w:tcW w:w="414"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397" w:type="dxa"/>
            <w:gridSpan w:val="4"/>
            <w:textDirection w:val="btLr"/>
            <w:vAlign w:val="center"/>
          </w:tcPr>
          <w:p w:rsidR="000151F0" w:rsidRPr="00FA67A6" w:rsidRDefault="000151F0" w:rsidP="00EB5CD7">
            <w:pPr>
              <w:ind w:left="113" w:right="113"/>
              <w:jc w:val="center"/>
              <w:rPr>
                <w:sz w:val="22"/>
                <w:szCs w:val="22"/>
              </w:rPr>
            </w:pPr>
          </w:p>
        </w:tc>
        <w:tc>
          <w:tcPr>
            <w:tcW w:w="433"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397" w:type="dxa"/>
            <w:gridSpan w:val="4"/>
            <w:textDirection w:val="btLr"/>
            <w:vAlign w:val="center"/>
          </w:tcPr>
          <w:p w:rsidR="000151F0" w:rsidRPr="00FA67A6" w:rsidRDefault="000151F0" w:rsidP="00EB5CD7">
            <w:pPr>
              <w:ind w:left="113" w:right="113"/>
              <w:jc w:val="center"/>
              <w:rPr>
                <w:sz w:val="22"/>
                <w:szCs w:val="22"/>
              </w:rPr>
            </w:pPr>
          </w:p>
        </w:tc>
        <w:tc>
          <w:tcPr>
            <w:tcW w:w="520" w:type="dxa"/>
            <w:gridSpan w:val="3"/>
            <w:textDirection w:val="btLr"/>
            <w:vAlign w:val="center"/>
          </w:tcPr>
          <w:p w:rsidR="000151F0" w:rsidRPr="00FA67A6" w:rsidRDefault="000151F0" w:rsidP="00EB5CD7">
            <w:pPr>
              <w:ind w:left="113" w:right="113"/>
              <w:jc w:val="center"/>
              <w:rPr>
                <w:sz w:val="22"/>
                <w:szCs w:val="22"/>
              </w:rPr>
            </w:pPr>
          </w:p>
        </w:tc>
      </w:tr>
      <w:tr w:rsidR="000151F0" w:rsidRPr="00FA67A6" w:rsidTr="00DB654A">
        <w:trPr>
          <w:gridAfter w:val="1"/>
          <w:wAfter w:w="20" w:type="dxa"/>
          <w:cantSplit/>
          <w:trHeight w:val="2004"/>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lastRenderedPageBreak/>
              <w:t>Контрольное событие №7</w:t>
            </w:r>
          </w:p>
          <w:p w:rsidR="000151F0" w:rsidRPr="00FA67A6" w:rsidRDefault="000151F0" w:rsidP="00800E78">
            <w:pPr>
              <w:spacing w:line="240" w:lineRule="exact"/>
              <w:jc w:val="both"/>
              <w:rPr>
                <w:sz w:val="22"/>
                <w:szCs w:val="22"/>
              </w:rPr>
            </w:pPr>
            <w:r w:rsidRPr="00FA67A6">
              <w:rPr>
                <w:sz w:val="22"/>
                <w:szCs w:val="22"/>
              </w:rPr>
              <w:t>Благоустройство придомовых территорий многоквартирных жилых домов по ул. Сиреневый, бульвар, д.6 корп. 1, 2, 3</w:t>
            </w:r>
          </w:p>
          <w:p w:rsidR="000151F0" w:rsidRPr="00FA67A6" w:rsidRDefault="000151F0" w:rsidP="00800E78">
            <w:pPr>
              <w:spacing w:line="240" w:lineRule="exact"/>
              <w:jc w:val="both"/>
              <w:rPr>
                <w:sz w:val="22"/>
                <w:szCs w:val="22"/>
              </w:rPr>
            </w:pPr>
            <w:r w:rsidRPr="00FA67A6">
              <w:rPr>
                <w:sz w:val="22"/>
                <w:szCs w:val="22"/>
              </w:rPr>
              <w:t>ул. Березовая, д. 4</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1D3FE8" w:rsidP="00EB5CD7">
            <w:pPr>
              <w:ind w:left="113" w:right="113"/>
              <w:jc w:val="center"/>
              <w:rPr>
                <w:sz w:val="22"/>
                <w:szCs w:val="22"/>
              </w:rPr>
            </w:pPr>
            <w:r>
              <w:rPr>
                <w:sz w:val="22"/>
                <w:szCs w:val="22"/>
              </w:rPr>
              <w:t>Июнь-сентябрь</w:t>
            </w: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397" w:type="dxa"/>
            <w:gridSpan w:val="4"/>
            <w:textDirection w:val="btLr"/>
            <w:vAlign w:val="center"/>
          </w:tcPr>
          <w:p w:rsidR="000151F0" w:rsidRPr="00FA67A6" w:rsidRDefault="000151F0" w:rsidP="00EB5CD7">
            <w:pPr>
              <w:ind w:left="113" w:right="113"/>
              <w:jc w:val="center"/>
              <w:rPr>
                <w:sz w:val="22"/>
                <w:szCs w:val="22"/>
              </w:rPr>
            </w:pPr>
          </w:p>
        </w:tc>
        <w:tc>
          <w:tcPr>
            <w:tcW w:w="397" w:type="dxa"/>
            <w:gridSpan w:val="5"/>
            <w:textDirection w:val="btLr"/>
            <w:vAlign w:val="center"/>
          </w:tcPr>
          <w:p w:rsidR="000151F0" w:rsidRPr="00FA67A6" w:rsidRDefault="000151F0" w:rsidP="00EB5CD7">
            <w:pPr>
              <w:ind w:left="113" w:right="113"/>
              <w:jc w:val="center"/>
              <w:rPr>
                <w:sz w:val="22"/>
                <w:szCs w:val="22"/>
              </w:rPr>
            </w:pPr>
          </w:p>
        </w:tc>
        <w:tc>
          <w:tcPr>
            <w:tcW w:w="463"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383" w:type="dxa"/>
            <w:gridSpan w:val="4"/>
            <w:textDirection w:val="btLr"/>
            <w:vAlign w:val="center"/>
          </w:tcPr>
          <w:p w:rsidR="000151F0" w:rsidRPr="00FA67A6" w:rsidRDefault="000151F0" w:rsidP="00EB5CD7">
            <w:pPr>
              <w:ind w:left="113" w:right="113"/>
              <w:jc w:val="center"/>
              <w:rPr>
                <w:sz w:val="22"/>
                <w:szCs w:val="22"/>
              </w:rPr>
            </w:pPr>
          </w:p>
        </w:tc>
        <w:tc>
          <w:tcPr>
            <w:tcW w:w="531" w:type="dxa"/>
            <w:gridSpan w:val="3"/>
            <w:textDirection w:val="btLr"/>
            <w:vAlign w:val="center"/>
          </w:tcPr>
          <w:p w:rsidR="000151F0" w:rsidRPr="00FA67A6" w:rsidRDefault="000151F0" w:rsidP="00EB5CD7">
            <w:pPr>
              <w:ind w:left="113" w:right="113"/>
              <w:jc w:val="center"/>
              <w:rPr>
                <w:sz w:val="22"/>
                <w:szCs w:val="22"/>
              </w:rPr>
            </w:pPr>
          </w:p>
        </w:tc>
      </w:tr>
      <w:tr w:rsidR="000151F0" w:rsidRPr="00FA67A6" w:rsidTr="00DB654A">
        <w:trPr>
          <w:gridAfter w:val="1"/>
          <w:wAfter w:w="20" w:type="dxa"/>
          <w:cantSplit/>
          <w:trHeight w:val="2004"/>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t>Контрольное событие №8</w:t>
            </w:r>
          </w:p>
          <w:p w:rsidR="000151F0" w:rsidRPr="00FA67A6" w:rsidRDefault="000151F0" w:rsidP="00AD6C14">
            <w:pPr>
              <w:spacing w:line="240" w:lineRule="exact"/>
              <w:jc w:val="both"/>
              <w:rPr>
                <w:b/>
                <w:sz w:val="22"/>
                <w:szCs w:val="22"/>
              </w:rPr>
            </w:pPr>
            <w:r w:rsidRPr="00FA67A6">
              <w:rPr>
                <w:sz w:val="22"/>
                <w:szCs w:val="22"/>
              </w:rPr>
              <w:t>Благоустройство придомовой территории многоквартирного жилого дома ул. Сиреневый, бульвар, д. 9</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9E5264" w:rsidP="00EB5CD7">
            <w:pPr>
              <w:ind w:left="113" w:right="113"/>
              <w:jc w:val="center"/>
              <w:rPr>
                <w:sz w:val="22"/>
                <w:szCs w:val="22"/>
              </w:rPr>
            </w:pPr>
            <w:r>
              <w:rPr>
                <w:sz w:val="22"/>
                <w:szCs w:val="22"/>
              </w:rPr>
              <w:t>Июнь-сентябрь</w:t>
            </w: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397" w:type="dxa"/>
            <w:gridSpan w:val="4"/>
            <w:textDirection w:val="btLr"/>
            <w:vAlign w:val="center"/>
          </w:tcPr>
          <w:p w:rsidR="000151F0" w:rsidRPr="00FA67A6" w:rsidRDefault="000151F0" w:rsidP="00EB5CD7">
            <w:pPr>
              <w:ind w:left="113" w:right="113"/>
              <w:jc w:val="center"/>
              <w:rPr>
                <w:sz w:val="22"/>
                <w:szCs w:val="22"/>
              </w:rPr>
            </w:pPr>
          </w:p>
        </w:tc>
        <w:tc>
          <w:tcPr>
            <w:tcW w:w="397" w:type="dxa"/>
            <w:gridSpan w:val="5"/>
            <w:textDirection w:val="btLr"/>
            <w:vAlign w:val="center"/>
          </w:tcPr>
          <w:p w:rsidR="000151F0" w:rsidRPr="00FA67A6" w:rsidRDefault="000151F0" w:rsidP="00EB5CD7">
            <w:pPr>
              <w:ind w:left="113" w:right="113"/>
              <w:jc w:val="center"/>
              <w:rPr>
                <w:sz w:val="22"/>
                <w:szCs w:val="22"/>
              </w:rPr>
            </w:pPr>
          </w:p>
        </w:tc>
        <w:tc>
          <w:tcPr>
            <w:tcW w:w="463"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383" w:type="dxa"/>
            <w:gridSpan w:val="4"/>
            <w:textDirection w:val="btLr"/>
            <w:vAlign w:val="center"/>
          </w:tcPr>
          <w:p w:rsidR="000151F0" w:rsidRPr="00FA67A6" w:rsidRDefault="000151F0" w:rsidP="00EB5CD7">
            <w:pPr>
              <w:ind w:left="113" w:right="113"/>
              <w:jc w:val="center"/>
              <w:rPr>
                <w:sz w:val="22"/>
                <w:szCs w:val="22"/>
              </w:rPr>
            </w:pPr>
          </w:p>
        </w:tc>
        <w:tc>
          <w:tcPr>
            <w:tcW w:w="531" w:type="dxa"/>
            <w:gridSpan w:val="3"/>
            <w:textDirection w:val="btLr"/>
            <w:vAlign w:val="center"/>
          </w:tcPr>
          <w:p w:rsidR="000151F0" w:rsidRPr="00FA67A6" w:rsidRDefault="000151F0" w:rsidP="00EB5CD7">
            <w:pPr>
              <w:ind w:left="113" w:right="113"/>
              <w:jc w:val="center"/>
              <w:rPr>
                <w:sz w:val="22"/>
                <w:szCs w:val="22"/>
              </w:rPr>
            </w:pPr>
          </w:p>
        </w:tc>
      </w:tr>
      <w:tr w:rsidR="000151F0" w:rsidRPr="00FA67A6" w:rsidTr="00DB654A">
        <w:trPr>
          <w:gridAfter w:val="1"/>
          <w:wAfter w:w="20" w:type="dxa"/>
          <w:cantSplit/>
          <w:trHeight w:val="2004"/>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t>Контрольное событие №9</w:t>
            </w:r>
          </w:p>
          <w:p w:rsidR="000151F0" w:rsidRPr="00FA67A6" w:rsidRDefault="000151F0" w:rsidP="00AD6C14">
            <w:pPr>
              <w:spacing w:line="240" w:lineRule="exact"/>
              <w:jc w:val="both"/>
              <w:rPr>
                <w:b/>
                <w:sz w:val="22"/>
                <w:szCs w:val="22"/>
              </w:rPr>
            </w:pPr>
            <w:r w:rsidRPr="00FA67A6">
              <w:rPr>
                <w:sz w:val="22"/>
                <w:szCs w:val="22"/>
              </w:rPr>
              <w:t>Благоустройство придомовой территории многоквартирного жилого дома по ул. Сиреневый, бульвар, д. 11</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1D3FE8" w:rsidP="00EB5CD7">
            <w:pPr>
              <w:ind w:left="113" w:right="113"/>
              <w:jc w:val="center"/>
              <w:rPr>
                <w:sz w:val="22"/>
                <w:szCs w:val="22"/>
              </w:rPr>
            </w:pPr>
            <w:r>
              <w:rPr>
                <w:sz w:val="22"/>
                <w:szCs w:val="22"/>
              </w:rPr>
              <w:t>Июнь-сентябрь</w:t>
            </w:r>
          </w:p>
        </w:tc>
        <w:tc>
          <w:tcPr>
            <w:tcW w:w="397" w:type="dxa"/>
            <w:gridSpan w:val="4"/>
            <w:textDirection w:val="btLr"/>
            <w:vAlign w:val="center"/>
          </w:tcPr>
          <w:p w:rsidR="000151F0" w:rsidRPr="00FA67A6" w:rsidRDefault="000151F0" w:rsidP="00EB5CD7">
            <w:pPr>
              <w:ind w:left="113" w:right="113"/>
              <w:jc w:val="center"/>
              <w:rPr>
                <w:sz w:val="22"/>
                <w:szCs w:val="22"/>
              </w:rPr>
            </w:pPr>
          </w:p>
        </w:tc>
        <w:tc>
          <w:tcPr>
            <w:tcW w:w="397" w:type="dxa"/>
            <w:gridSpan w:val="5"/>
            <w:textDirection w:val="btLr"/>
            <w:vAlign w:val="center"/>
          </w:tcPr>
          <w:p w:rsidR="000151F0" w:rsidRPr="00FA67A6" w:rsidRDefault="000151F0" w:rsidP="00EB5CD7">
            <w:pPr>
              <w:ind w:left="113" w:right="113"/>
              <w:jc w:val="center"/>
              <w:rPr>
                <w:sz w:val="22"/>
                <w:szCs w:val="22"/>
              </w:rPr>
            </w:pPr>
          </w:p>
        </w:tc>
        <w:tc>
          <w:tcPr>
            <w:tcW w:w="463"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383" w:type="dxa"/>
            <w:gridSpan w:val="4"/>
            <w:textDirection w:val="btLr"/>
            <w:vAlign w:val="center"/>
          </w:tcPr>
          <w:p w:rsidR="000151F0" w:rsidRPr="00FA67A6" w:rsidRDefault="000151F0" w:rsidP="00EB5CD7">
            <w:pPr>
              <w:ind w:left="113" w:right="113"/>
              <w:jc w:val="center"/>
              <w:rPr>
                <w:sz w:val="22"/>
                <w:szCs w:val="22"/>
              </w:rPr>
            </w:pPr>
          </w:p>
        </w:tc>
        <w:tc>
          <w:tcPr>
            <w:tcW w:w="531" w:type="dxa"/>
            <w:gridSpan w:val="3"/>
            <w:textDirection w:val="btLr"/>
            <w:vAlign w:val="center"/>
          </w:tcPr>
          <w:p w:rsidR="000151F0" w:rsidRPr="00FA67A6" w:rsidRDefault="000151F0" w:rsidP="00EB5CD7">
            <w:pPr>
              <w:ind w:left="113" w:right="113"/>
              <w:jc w:val="center"/>
              <w:rPr>
                <w:sz w:val="22"/>
                <w:szCs w:val="22"/>
              </w:rPr>
            </w:pPr>
          </w:p>
        </w:tc>
      </w:tr>
      <w:tr w:rsidR="000151F0" w:rsidRPr="00FA67A6" w:rsidTr="00DB654A">
        <w:trPr>
          <w:gridAfter w:val="1"/>
          <w:wAfter w:w="20" w:type="dxa"/>
          <w:cantSplit/>
          <w:trHeight w:val="2004"/>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t>Контрольное событие №10</w:t>
            </w:r>
          </w:p>
          <w:p w:rsidR="000151F0" w:rsidRPr="00FA67A6" w:rsidRDefault="000151F0" w:rsidP="00AD6C14">
            <w:pPr>
              <w:spacing w:line="240" w:lineRule="exact"/>
              <w:jc w:val="both"/>
              <w:rPr>
                <w:b/>
                <w:sz w:val="22"/>
                <w:szCs w:val="22"/>
              </w:rPr>
            </w:pPr>
            <w:r w:rsidRPr="00FA67A6">
              <w:rPr>
                <w:sz w:val="22"/>
                <w:szCs w:val="22"/>
              </w:rPr>
              <w:t>Благоустройство придомовой территории многоквартирного жилого дома по ул. Березовая, д. 10</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1D3FE8" w:rsidP="00EB5CD7">
            <w:pPr>
              <w:ind w:left="113" w:right="113"/>
              <w:jc w:val="center"/>
              <w:rPr>
                <w:sz w:val="22"/>
                <w:szCs w:val="22"/>
              </w:rPr>
            </w:pPr>
            <w:r>
              <w:rPr>
                <w:sz w:val="22"/>
                <w:szCs w:val="22"/>
              </w:rPr>
              <w:t>Июнь-сентябрь</w:t>
            </w:r>
          </w:p>
        </w:tc>
        <w:tc>
          <w:tcPr>
            <w:tcW w:w="397" w:type="dxa"/>
            <w:gridSpan w:val="4"/>
            <w:textDirection w:val="btLr"/>
            <w:vAlign w:val="center"/>
          </w:tcPr>
          <w:p w:rsidR="000151F0" w:rsidRPr="00FA67A6" w:rsidRDefault="000151F0" w:rsidP="00EB5CD7">
            <w:pPr>
              <w:ind w:left="113" w:right="113"/>
              <w:jc w:val="center"/>
              <w:rPr>
                <w:sz w:val="22"/>
                <w:szCs w:val="22"/>
              </w:rPr>
            </w:pPr>
          </w:p>
        </w:tc>
        <w:tc>
          <w:tcPr>
            <w:tcW w:w="397" w:type="dxa"/>
            <w:gridSpan w:val="5"/>
            <w:textDirection w:val="btLr"/>
            <w:vAlign w:val="center"/>
          </w:tcPr>
          <w:p w:rsidR="000151F0" w:rsidRPr="00FA67A6" w:rsidRDefault="000151F0" w:rsidP="00EB5CD7">
            <w:pPr>
              <w:ind w:left="113" w:right="113"/>
              <w:jc w:val="center"/>
              <w:rPr>
                <w:sz w:val="22"/>
                <w:szCs w:val="22"/>
              </w:rPr>
            </w:pPr>
          </w:p>
        </w:tc>
        <w:tc>
          <w:tcPr>
            <w:tcW w:w="463"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5"/>
            <w:textDirection w:val="btLr"/>
            <w:vAlign w:val="center"/>
          </w:tcPr>
          <w:p w:rsidR="000151F0" w:rsidRPr="00FA67A6" w:rsidRDefault="000151F0" w:rsidP="00EB5CD7">
            <w:pPr>
              <w:ind w:left="113" w:right="113"/>
              <w:jc w:val="center"/>
              <w:rPr>
                <w:sz w:val="22"/>
                <w:szCs w:val="22"/>
              </w:rPr>
            </w:pPr>
          </w:p>
        </w:tc>
        <w:tc>
          <w:tcPr>
            <w:tcW w:w="430"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383" w:type="dxa"/>
            <w:gridSpan w:val="4"/>
            <w:textDirection w:val="btLr"/>
            <w:vAlign w:val="center"/>
          </w:tcPr>
          <w:p w:rsidR="000151F0" w:rsidRPr="00FA67A6" w:rsidRDefault="000151F0" w:rsidP="00EB5CD7">
            <w:pPr>
              <w:ind w:left="113" w:right="113"/>
              <w:jc w:val="center"/>
              <w:rPr>
                <w:sz w:val="22"/>
                <w:szCs w:val="22"/>
              </w:rPr>
            </w:pPr>
          </w:p>
        </w:tc>
        <w:tc>
          <w:tcPr>
            <w:tcW w:w="531" w:type="dxa"/>
            <w:gridSpan w:val="3"/>
            <w:textDirection w:val="btLr"/>
            <w:vAlign w:val="center"/>
          </w:tcPr>
          <w:p w:rsidR="000151F0" w:rsidRPr="00FA67A6" w:rsidRDefault="000151F0" w:rsidP="00EB5CD7">
            <w:pPr>
              <w:ind w:left="113" w:right="113"/>
              <w:jc w:val="center"/>
              <w:rPr>
                <w:sz w:val="22"/>
                <w:szCs w:val="22"/>
              </w:rPr>
            </w:pPr>
          </w:p>
        </w:tc>
      </w:tr>
      <w:tr w:rsidR="000151F0" w:rsidRPr="00FA67A6" w:rsidTr="00DB654A">
        <w:trPr>
          <w:gridAfter w:val="1"/>
          <w:wAfter w:w="20" w:type="dxa"/>
          <w:cantSplit/>
          <w:trHeight w:val="2004"/>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lastRenderedPageBreak/>
              <w:t>Контрольное событие №11</w:t>
            </w:r>
          </w:p>
          <w:p w:rsidR="000151F0" w:rsidRPr="00FA67A6" w:rsidRDefault="000151F0" w:rsidP="00AD6C14">
            <w:pPr>
              <w:spacing w:line="240" w:lineRule="exact"/>
              <w:jc w:val="both"/>
              <w:rPr>
                <w:b/>
                <w:sz w:val="22"/>
                <w:szCs w:val="22"/>
              </w:rPr>
            </w:pPr>
            <w:r w:rsidRPr="00FA67A6">
              <w:rPr>
                <w:sz w:val="22"/>
                <w:szCs w:val="22"/>
              </w:rPr>
              <w:t>Благоустройство придомовой территории многоквартирного жилого дома по ул. Сиреневый, бульвар д. 19</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9E5264" w:rsidP="00EB5CD7">
            <w:pPr>
              <w:ind w:left="113" w:right="113"/>
              <w:jc w:val="center"/>
              <w:rPr>
                <w:sz w:val="22"/>
                <w:szCs w:val="22"/>
              </w:rPr>
            </w:pPr>
            <w:r>
              <w:rPr>
                <w:sz w:val="22"/>
                <w:szCs w:val="22"/>
              </w:rPr>
              <w:t>Июнь-сентябрь</w:t>
            </w:r>
          </w:p>
        </w:tc>
        <w:tc>
          <w:tcPr>
            <w:tcW w:w="364" w:type="dxa"/>
            <w:gridSpan w:val="3"/>
            <w:textDirection w:val="btLr"/>
            <w:vAlign w:val="center"/>
          </w:tcPr>
          <w:p w:rsidR="000151F0" w:rsidRPr="00FA67A6" w:rsidRDefault="000151F0" w:rsidP="00EB5CD7">
            <w:pPr>
              <w:ind w:left="113" w:right="113"/>
              <w:jc w:val="center"/>
              <w:rPr>
                <w:sz w:val="22"/>
                <w:szCs w:val="22"/>
              </w:rPr>
            </w:pPr>
          </w:p>
        </w:tc>
        <w:tc>
          <w:tcPr>
            <w:tcW w:w="397" w:type="dxa"/>
            <w:gridSpan w:val="5"/>
            <w:textDirection w:val="btLr"/>
            <w:vAlign w:val="center"/>
          </w:tcPr>
          <w:p w:rsidR="000151F0" w:rsidRPr="00FA67A6" w:rsidRDefault="000151F0" w:rsidP="00EB5CD7">
            <w:pPr>
              <w:ind w:left="113" w:right="113"/>
              <w:jc w:val="center"/>
              <w:rPr>
                <w:sz w:val="22"/>
                <w:szCs w:val="22"/>
              </w:rPr>
            </w:pPr>
          </w:p>
        </w:tc>
        <w:tc>
          <w:tcPr>
            <w:tcW w:w="463" w:type="dxa"/>
            <w:gridSpan w:val="5"/>
            <w:textDirection w:val="btLr"/>
            <w:vAlign w:val="center"/>
          </w:tcPr>
          <w:p w:rsidR="000151F0" w:rsidRPr="00FA67A6" w:rsidRDefault="000151F0" w:rsidP="00EB5CD7">
            <w:pPr>
              <w:ind w:left="113" w:right="113"/>
              <w:jc w:val="center"/>
              <w:rPr>
                <w:sz w:val="22"/>
                <w:szCs w:val="22"/>
              </w:rPr>
            </w:pPr>
          </w:p>
        </w:tc>
        <w:tc>
          <w:tcPr>
            <w:tcW w:w="414" w:type="dxa"/>
            <w:gridSpan w:val="5"/>
            <w:textDirection w:val="btLr"/>
            <w:vAlign w:val="center"/>
          </w:tcPr>
          <w:p w:rsidR="000151F0" w:rsidRPr="00FA67A6" w:rsidRDefault="000151F0" w:rsidP="00EB5CD7">
            <w:pPr>
              <w:ind w:left="113" w:right="113"/>
              <w:jc w:val="center"/>
              <w:rPr>
                <w:sz w:val="22"/>
                <w:szCs w:val="22"/>
              </w:rPr>
            </w:pPr>
          </w:p>
        </w:tc>
        <w:tc>
          <w:tcPr>
            <w:tcW w:w="447" w:type="dxa"/>
            <w:gridSpan w:val="5"/>
            <w:textDirection w:val="btLr"/>
            <w:vAlign w:val="center"/>
          </w:tcPr>
          <w:p w:rsidR="000151F0" w:rsidRPr="00FA67A6" w:rsidRDefault="000151F0" w:rsidP="00EB5CD7">
            <w:pPr>
              <w:ind w:left="113" w:right="113"/>
              <w:jc w:val="center"/>
              <w:rPr>
                <w:sz w:val="22"/>
                <w:szCs w:val="22"/>
              </w:rPr>
            </w:pPr>
          </w:p>
        </w:tc>
        <w:tc>
          <w:tcPr>
            <w:tcW w:w="447"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364" w:type="dxa"/>
            <w:gridSpan w:val="4"/>
            <w:textDirection w:val="btLr"/>
            <w:vAlign w:val="center"/>
          </w:tcPr>
          <w:p w:rsidR="000151F0" w:rsidRPr="00FA67A6" w:rsidRDefault="000151F0" w:rsidP="00EB5CD7">
            <w:pPr>
              <w:ind w:left="113" w:right="113"/>
              <w:jc w:val="center"/>
              <w:rPr>
                <w:sz w:val="22"/>
                <w:szCs w:val="22"/>
              </w:rPr>
            </w:pPr>
          </w:p>
        </w:tc>
        <w:tc>
          <w:tcPr>
            <w:tcW w:w="565" w:type="dxa"/>
            <w:gridSpan w:val="4"/>
            <w:textDirection w:val="btLr"/>
            <w:vAlign w:val="center"/>
          </w:tcPr>
          <w:p w:rsidR="000151F0" w:rsidRPr="00FA67A6" w:rsidRDefault="000151F0" w:rsidP="00EB5CD7">
            <w:pPr>
              <w:ind w:left="113" w:right="113"/>
              <w:jc w:val="center"/>
              <w:rPr>
                <w:sz w:val="22"/>
                <w:szCs w:val="22"/>
              </w:rPr>
            </w:pPr>
          </w:p>
        </w:tc>
      </w:tr>
      <w:tr w:rsidR="000151F0" w:rsidRPr="00FA67A6" w:rsidTr="00DB654A">
        <w:trPr>
          <w:gridAfter w:val="1"/>
          <w:wAfter w:w="20" w:type="dxa"/>
          <w:cantSplit/>
          <w:trHeight w:val="2004"/>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t>Контрольное событие №12</w:t>
            </w:r>
          </w:p>
          <w:p w:rsidR="000151F0" w:rsidRPr="00FA67A6" w:rsidRDefault="000151F0" w:rsidP="00800E78">
            <w:pPr>
              <w:spacing w:line="240" w:lineRule="exact"/>
              <w:jc w:val="both"/>
              <w:rPr>
                <w:sz w:val="22"/>
                <w:szCs w:val="22"/>
              </w:rPr>
            </w:pPr>
            <w:r w:rsidRPr="00FA67A6">
              <w:rPr>
                <w:sz w:val="22"/>
                <w:szCs w:val="22"/>
              </w:rPr>
              <w:t xml:space="preserve">Благоустройство придомовой территории многоквартирного жилого дома по пер. Первомайский, </w:t>
            </w:r>
          </w:p>
          <w:p w:rsidR="000151F0" w:rsidRPr="00FA67A6" w:rsidRDefault="000151F0" w:rsidP="00AD6C14">
            <w:pPr>
              <w:spacing w:line="240" w:lineRule="exact"/>
              <w:jc w:val="both"/>
              <w:rPr>
                <w:b/>
                <w:sz w:val="22"/>
                <w:szCs w:val="22"/>
              </w:rPr>
            </w:pPr>
            <w:r w:rsidRPr="00FA67A6">
              <w:rPr>
                <w:sz w:val="22"/>
                <w:szCs w:val="22"/>
              </w:rPr>
              <w:t>д. 3</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9E5264" w:rsidP="00EB5CD7">
            <w:pPr>
              <w:ind w:left="113" w:right="113"/>
              <w:jc w:val="center"/>
              <w:rPr>
                <w:sz w:val="22"/>
                <w:szCs w:val="22"/>
              </w:rPr>
            </w:pPr>
            <w:r>
              <w:rPr>
                <w:sz w:val="22"/>
                <w:szCs w:val="22"/>
              </w:rPr>
              <w:t>Июнь-сентябрь</w:t>
            </w:r>
          </w:p>
        </w:tc>
        <w:tc>
          <w:tcPr>
            <w:tcW w:w="364" w:type="dxa"/>
            <w:gridSpan w:val="3"/>
            <w:textDirection w:val="btLr"/>
            <w:vAlign w:val="center"/>
          </w:tcPr>
          <w:p w:rsidR="000151F0" w:rsidRPr="00FA67A6" w:rsidRDefault="000151F0" w:rsidP="00EB5CD7">
            <w:pPr>
              <w:ind w:left="113" w:right="113"/>
              <w:jc w:val="center"/>
              <w:rPr>
                <w:sz w:val="22"/>
                <w:szCs w:val="22"/>
              </w:rPr>
            </w:pPr>
          </w:p>
        </w:tc>
        <w:tc>
          <w:tcPr>
            <w:tcW w:w="397" w:type="dxa"/>
            <w:gridSpan w:val="5"/>
            <w:textDirection w:val="btLr"/>
            <w:vAlign w:val="center"/>
          </w:tcPr>
          <w:p w:rsidR="000151F0" w:rsidRPr="00FA67A6" w:rsidRDefault="000151F0" w:rsidP="00EB5CD7">
            <w:pPr>
              <w:ind w:left="113" w:right="113"/>
              <w:jc w:val="center"/>
              <w:rPr>
                <w:sz w:val="22"/>
                <w:szCs w:val="22"/>
              </w:rPr>
            </w:pPr>
          </w:p>
        </w:tc>
        <w:tc>
          <w:tcPr>
            <w:tcW w:w="463" w:type="dxa"/>
            <w:gridSpan w:val="5"/>
            <w:textDirection w:val="btLr"/>
            <w:vAlign w:val="center"/>
          </w:tcPr>
          <w:p w:rsidR="000151F0" w:rsidRPr="00FA67A6" w:rsidRDefault="000151F0" w:rsidP="00EB5CD7">
            <w:pPr>
              <w:ind w:left="113" w:right="113"/>
              <w:jc w:val="center"/>
              <w:rPr>
                <w:sz w:val="22"/>
                <w:szCs w:val="22"/>
              </w:rPr>
            </w:pPr>
          </w:p>
        </w:tc>
        <w:tc>
          <w:tcPr>
            <w:tcW w:w="414" w:type="dxa"/>
            <w:gridSpan w:val="5"/>
            <w:textDirection w:val="btLr"/>
            <w:vAlign w:val="center"/>
          </w:tcPr>
          <w:p w:rsidR="000151F0" w:rsidRPr="00FA67A6" w:rsidRDefault="000151F0" w:rsidP="00EB5CD7">
            <w:pPr>
              <w:ind w:left="113" w:right="113"/>
              <w:jc w:val="center"/>
              <w:rPr>
                <w:sz w:val="22"/>
                <w:szCs w:val="22"/>
              </w:rPr>
            </w:pPr>
          </w:p>
        </w:tc>
        <w:tc>
          <w:tcPr>
            <w:tcW w:w="447" w:type="dxa"/>
            <w:gridSpan w:val="5"/>
            <w:textDirection w:val="btLr"/>
            <w:vAlign w:val="center"/>
          </w:tcPr>
          <w:p w:rsidR="000151F0" w:rsidRPr="00FA67A6" w:rsidRDefault="000151F0" w:rsidP="00EB5CD7">
            <w:pPr>
              <w:ind w:left="113" w:right="113"/>
              <w:jc w:val="center"/>
              <w:rPr>
                <w:sz w:val="22"/>
                <w:szCs w:val="22"/>
              </w:rPr>
            </w:pPr>
          </w:p>
        </w:tc>
        <w:tc>
          <w:tcPr>
            <w:tcW w:w="447"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364" w:type="dxa"/>
            <w:gridSpan w:val="4"/>
            <w:textDirection w:val="btLr"/>
            <w:vAlign w:val="center"/>
          </w:tcPr>
          <w:p w:rsidR="000151F0" w:rsidRPr="00FA67A6" w:rsidRDefault="000151F0" w:rsidP="00EB5CD7">
            <w:pPr>
              <w:ind w:left="113" w:right="113"/>
              <w:jc w:val="center"/>
              <w:rPr>
                <w:sz w:val="22"/>
                <w:szCs w:val="22"/>
              </w:rPr>
            </w:pPr>
          </w:p>
        </w:tc>
        <w:tc>
          <w:tcPr>
            <w:tcW w:w="565" w:type="dxa"/>
            <w:gridSpan w:val="4"/>
            <w:textDirection w:val="btLr"/>
            <w:vAlign w:val="center"/>
          </w:tcPr>
          <w:p w:rsidR="000151F0" w:rsidRPr="00FA67A6" w:rsidRDefault="000151F0" w:rsidP="00EB5CD7">
            <w:pPr>
              <w:ind w:left="113" w:right="113"/>
              <w:jc w:val="center"/>
              <w:rPr>
                <w:sz w:val="22"/>
                <w:szCs w:val="22"/>
              </w:rPr>
            </w:pPr>
          </w:p>
        </w:tc>
      </w:tr>
      <w:tr w:rsidR="000151F0" w:rsidRPr="00FA67A6" w:rsidTr="00DB654A">
        <w:trPr>
          <w:gridAfter w:val="1"/>
          <w:wAfter w:w="20" w:type="dxa"/>
          <w:cantSplit/>
          <w:trHeight w:val="2004"/>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t>Контрольное событие №13</w:t>
            </w:r>
          </w:p>
          <w:p w:rsidR="000151F0" w:rsidRPr="00FA67A6" w:rsidRDefault="000151F0" w:rsidP="00AD6C14">
            <w:pPr>
              <w:spacing w:line="240" w:lineRule="exact"/>
              <w:jc w:val="both"/>
              <w:rPr>
                <w:b/>
                <w:sz w:val="22"/>
                <w:szCs w:val="22"/>
              </w:rPr>
            </w:pPr>
            <w:r w:rsidRPr="00FA67A6">
              <w:rPr>
                <w:sz w:val="22"/>
                <w:szCs w:val="22"/>
              </w:rPr>
              <w:t>Благоустройство придомовой территории многоквартирного жилого дома по пер. Первомайский, д. 1</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364" w:type="dxa"/>
            <w:gridSpan w:val="3"/>
            <w:textDirection w:val="btLr"/>
            <w:vAlign w:val="center"/>
          </w:tcPr>
          <w:p w:rsidR="000151F0" w:rsidRPr="00FA67A6" w:rsidRDefault="000151F0" w:rsidP="00EB5CD7">
            <w:pPr>
              <w:ind w:left="113" w:right="113"/>
              <w:jc w:val="center"/>
              <w:rPr>
                <w:sz w:val="22"/>
                <w:szCs w:val="22"/>
              </w:rPr>
            </w:pPr>
          </w:p>
        </w:tc>
        <w:tc>
          <w:tcPr>
            <w:tcW w:w="397" w:type="dxa"/>
            <w:gridSpan w:val="5"/>
            <w:textDirection w:val="btLr"/>
            <w:vAlign w:val="center"/>
          </w:tcPr>
          <w:p w:rsidR="000151F0" w:rsidRPr="00FA67A6" w:rsidRDefault="000151F0" w:rsidP="00EB5CD7">
            <w:pPr>
              <w:ind w:left="113" w:right="113"/>
              <w:jc w:val="center"/>
              <w:rPr>
                <w:sz w:val="22"/>
                <w:szCs w:val="22"/>
              </w:rPr>
            </w:pPr>
          </w:p>
        </w:tc>
        <w:tc>
          <w:tcPr>
            <w:tcW w:w="463" w:type="dxa"/>
            <w:gridSpan w:val="5"/>
            <w:textDirection w:val="btLr"/>
            <w:vAlign w:val="center"/>
          </w:tcPr>
          <w:p w:rsidR="000151F0" w:rsidRPr="00FA67A6" w:rsidRDefault="000151F0" w:rsidP="00EB5CD7">
            <w:pPr>
              <w:ind w:left="113" w:right="113"/>
              <w:jc w:val="center"/>
              <w:rPr>
                <w:sz w:val="22"/>
                <w:szCs w:val="22"/>
              </w:rPr>
            </w:pPr>
          </w:p>
        </w:tc>
        <w:tc>
          <w:tcPr>
            <w:tcW w:w="414" w:type="dxa"/>
            <w:gridSpan w:val="5"/>
            <w:textDirection w:val="btLr"/>
            <w:vAlign w:val="center"/>
          </w:tcPr>
          <w:p w:rsidR="000151F0" w:rsidRPr="00FA67A6" w:rsidRDefault="001D3FE8" w:rsidP="00EB5CD7">
            <w:pPr>
              <w:ind w:left="113" w:right="113"/>
              <w:jc w:val="center"/>
              <w:rPr>
                <w:sz w:val="22"/>
                <w:szCs w:val="22"/>
              </w:rPr>
            </w:pPr>
            <w:r>
              <w:rPr>
                <w:sz w:val="22"/>
                <w:szCs w:val="22"/>
              </w:rPr>
              <w:t>Июнь-сентябрь</w:t>
            </w:r>
          </w:p>
        </w:tc>
        <w:tc>
          <w:tcPr>
            <w:tcW w:w="447" w:type="dxa"/>
            <w:gridSpan w:val="5"/>
            <w:textDirection w:val="btLr"/>
            <w:vAlign w:val="center"/>
          </w:tcPr>
          <w:p w:rsidR="000151F0" w:rsidRPr="00FA67A6" w:rsidRDefault="000151F0" w:rsidP="00EB5CD7">
            <w:pPr>
              <w:ind w:left="113" w:right="113"/>
              <w:jc w:val="center"/>
              <w:rPr>
                <w:sz w:val="22"/>
                <w:szCs w:val="22"/>
              </w:rPr>
            </w:pPr>
          </w:p>
        </w:tc>
        <w:tc>
          <w:tcPr>
            <w:tcW w:w="447"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364" w:type="dxa"/>
            <w:gridSpan w:val="4"/>
            <w:textDirection w:val="btLr"/>
            <w:vAlign w:val="center"/>
          </w:tcPr>
          <w:p w:rsidR="000151F0" w:rsidRPr="00FA67A6" w:rsidRDefault="000151F0" w:rsidP="00EB5CD7">
            <w:pPr>
              <w:ind w:left="113" w:right="113"/>
              <w:jc w:val="center"/>
              <w:rPr>
                <w:sz w:val="22"/>
                <w:szCs w:val="22"/>
              </w:rPr>
            </w:pPr>
          </w:p>
        </w:tc>
        <w:tc>
          <w:tcPr>
            <w:tcW w:w="565" w:type="dxa"/>
            <w:gridSpan w:val="4"/>
            <w:textDirection w:val="btLr"/>
            <w:vAlign w:val="center"/>
          </w:tcPr>
          <w:p w:rsidR="000151F0" w:rsidRPr="00FA67A6" w:rsidRDefault="000151F0" w:rsidP="00EB5CD7">
            <w:pPr>
              <w:ind w:left="113" w:right="113"/>
              <w:jc w:val="center"/>
              <w:rPr>
                <w:sz w:val="22"/>
                <w:szCs w:val="22"/>
              </w:rPr>
            </w:pPr>
          </w:p>
        </w:tc>
      </w:tr>
      <w:tr w:rsidR="000151F0" w:rsidRPr="00FA67A6" w:rsidTr="00DB654A">
        <w:trPr>
          <w:gridAfter w:val="1"/>
          <w:wAfter w:w="20" w:type="dxa"/>
          <w:cantSplit/>
          <w:trHeight w:val="2004"/>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t>Контрольное событие №14</w:t>
            </w:r>
          </w:p>
          <w:p w:rsidR="000151F0" w:rsidRPr="00FA67A6" w:rsidRDefault="000151F0" w:rsidP="00AD6C14">
            <w:pPr>
              <w:spacing w:line="240" w:lineRule="exact"/>
              <w:jc w:val="both"/>
              <w:rPr>
                <w:b/>
                <w:sz w:val="22"/>
                <w:szCs w:val="22"/>
              </w:rPr>
            </w:pPr>
            <w:r w:rsidRPr="00FA67A6">
              <w:rPr>
                <w:sz w:val="22"/>
                <w:szCs w:val="22"/>
              </w:rPr>
              <w:t>Благоустройство придомовой территории многоквартирного жилого дома по ул. Красная, д. 1, д.2, д. 3</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364" w:type="dxa"/>
            <w:gridSpan w:val="3"/>
            <w:textDirection w:val="btLr"/>
            <w:vAlign w:val="center"/>
          </w:tcPr>
          <w:p w:rsidR="000151F0" w:rsidRPr="00FA67A6" w:rsidRDefault="000151F0" w:rsidP="00EB5CD7">
            <w:pPr>
              <w:ind w:left="113" w:right="113"/>
              <w:jc w:val="center"/>
              <w:rPr>
                <w:sz w:val="22"/>
                <w:szCs w:val="22"/>
              </w:rPr>
            </w:pPr>
          </w:p>
        </w:tc>
        <w:tc>
          <w:tcPr>
            <w:tcW w:w="397" w:type="dxa"/>
            <w:gridSpan w:val="5"/>
            <w:textDirection w:val="btLr"/>
            <w:vAlign w:val="center"/>
          </w:tcPr>
          <w:p w:rsidR="000151F0" w:rsidRPr="00FA67A6" w:rsidRDefault="000151F0" w:rsidP="00EB5CD7">
            <w:pPr>
              <w:ind w:left="113" w:right="113"/>
              <w:jc w:val="center"/>
              <w:rPr>
                <w:sz w:val="22"/>
                <w:szCs w:val="22"/>
              </w:rPr>
            </w:pPr>
          </w:p>
        </w:tc>
        <w:tc>
          <w:tcPr>
            <w:tcW w:w="463" w:type="dxa"/>
            <w:gridSpan w:val="5"/>
            <w:textDirection w:val="btLr"/>
            <w:vAlign w:val="center"/>
          </w:tcPr>
          <w:p w:rsidR="000151F0" w:rsidRPr="00FA67A6" w:rsidRDefault="000151F0" w:rsidP="00EB5CD7">
            <w:pPr>
              <w:ind w:left="113" w:right="113"/>
              <w:jc w:val="center"/>
              <w:rPr>
                <w:sz w:val="22"/>
                <w:szCs w:val="22"/>
              </w:rPr>
            </w:pPr>
          </w:p>
        </w:tc>
        <w:tc>
          <w:tcPr>
            <w:tcW w:w="414" w:type="dxa"/>
            <w:gridSpan w:val="5"/>
            <w:textDirection w:val="btLr"/>
            <w:vAlign w:val="center"/>
          </w:tcPr>
          <w:p w:rsidR="000151F0" w:rsidRPr="00FA67A6" w:rsidRDefault="009E5264" w:rsidP="00EB5CD7">
            <w:pPr>
              <w:ind w:left="113" w:right="113"/>
              <w:jc w:val="center"/>
              <w:rPr>
                <w:sz w:val="22"/>
                <w:szCs w:val="22"/>
              </w:rPr>
            </w:pPr>
            <w:r>
              <w:rPr>
                <w:sz w:val="22"/>
                <w:szCs w:val="22"/>
              </w:rPr>
              <w:t>Июнь-сентябрь</w:t>
            </w:r>
          </w:p>
        </w:tc>
        <w:tc>
          <w:tcPr>
            <w:tcW w:w="447" w:type="dxa"/>
            <w:gridSpan w:val="5"/>
            <w:textDirection w:val="btLr"/>
            <w:vAlign w:val="center"/>
          </w:tcPr>
          <w:p w:rsidR="000151F0" w:rsidRPr="00FA67A6" w:rsidRDefault="000151F0" w:rsidP="00EB5CD7">
            <w:pPr>
              <w:ind w:left="113" w:right="113"/>
              <w:jc w:val="center"/>
              <w:rPr>
                <w:sz w:val="22"/>
                <w:szCs w:val="22"/>
              </w:rPr>
            </w:pPr>
          </w:p>
        </w:tc>
        <w:tc>
          <w:tcPr>
            <w:tcW w:w="447"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364" w:type="dxa"/>
            <w:gridSpan w:val="4"/>
            <w:textDirection w:val="btLr"/>
            <w:vAlign w:val="center"/>
          </w:tcPr>
          <w:p w:rsidR="000151F0" w:rsidRPr="00FA67A6" w:rsidRDefault="000151F0" w:rsidP="00EB5CD7">
            <w:pPr>
              <w:ind w:left="113" w:right="113"/>
              <w:jc w:val="center"/>
              <w:rPr>
                <w:sz w:val="22"/>
                <w:szCs w:val="22"/>
              </w:rPr>
            </w:pPr>
          </w:p>
        </w:tc>
        <w:tc>
          <w:tcPr>
            <w:tcW w:w="565" w:type="dxa"/>
            <w:gridSpan w:val="4"/>
            <w:textDirection w:val="btLr"/>
            <w:vAlign w:val="center"/>
          </w:tcPr>
          <w:p w:rsidR="000151F0" w:rsidRPr="00FA67A6" w:rsidRDefault="000151F0" w:rsidP="00EB5CD7">
            <w:pPr>
              <w:ind w:left="113" w:right="113"/>
              <w:jc w:val="center"/>
              <w:rPr>
                <w:sz w:val="22"/>
                <w:szCs w:val="22"/>
              </w:rPr>
            </w:pPr>
          </w:p>
        </w:tc>
      </w:tr>
      <w:tr w:rsidR="000151F0" w:rsidRPr="00FA67A6" w:rsidTr="009E5264">
        <w:trPr>
          <w:gridAfter w:val="1"/>
          <w:wAfter w:w="20" w:type="dxa"/>
          <w:cantSplit/>
          <w:trHeight w:val="1691"/>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lastRenderedPageBreak/>
              <w:t>Контрольное событие №15</w:t>
            </w:r>
          </w:p>
          <w:p w:rsidR="000151F0" w:rsidRPr="00FA67A6" w:rsidRDefault="000151F0" w:rsidP="00AD6C14">
            <w:pPr>
              <w:spacing w:line="240" w:lineRule="exact"/>
              <w:jc w:val="both"/>
              <w:rPr>
                <w:b/>
                <w:sz w:val="22"/>
                <w:szCs w:val="22"/>
              </w:rPr>
            </w:pPr>
            <w:r w:rsidRPr="00FA67A6">
              <w:rPr>
                <w:sz w:val="22"/>
                <w:szCs w:val="22"/>
              </w:rPr>
              <w:t>Благоустройство придомовой территории многоквартирного жилого дома по ул. Школьная, д. 2</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348" w:type="dxa"/>
            <w:gridSpan w:val="2"/>
            <w:textDirection w:val="btLr"/>
            <w:vAlign w:val="center"/>
          </w:tcPr>
          <w:p w:rsidR="000151F0" w:rsidRPr="00FA67A6" w:rsidRDefault="000151F0" w:rsidP="00EB5CD7">
            <w:pPr>
              <w:ind w:left="113" w:right="113"/>
              <w:jc w:val="center"/>
              <w:rPr>
                <w:sz w:val="22"/>
                <w:szCs w:val="22"/>
              </w:rPr>
            </w:pPr>
          </w:p>
        </w:tc>
        <w:tc>
          <w:tcPr>
            <w:tcW w:w="397" w:type="dxa"/>
            <w:gridSpan w:val="5"/>
            <w:textDirection w:val="btLr"/>
            <w:vAlign w:val="center"/>
          </w:tcPr>
          <w:p w:rsidR="000151F0" w:rsidRPr="00FA67A6" w:rsidRDefault="000151F0" w:rsidP="00EB5CD7">
            <w:pPr>
              <w:ind w:left="113" w:right="113"/>
              <w:jc w:val="center"/>
              <w:rPr>
                <w:sz w:val="22"/>
                <w:szCs w:val="22"/>
              </w:rPr>
            </w:pPr>
          </w:p>
        </w:tc>
        <w:tc>
          <w:tcPr>
            <w:tcW w:w="463" w:type="dxa"/>
            <w:gridSpan w:val="5"/>
            <w:textDirection w:val="btLr"/>
            <w:vAlign w:val="center"/>
          </w:tcPr>
          <w:p w:rsidR="000151F0" w:rsidRPr="00FA67A6" w:rsidRDefault="000151F0" w:rsidP="00EB5CD7">
            <w:pPr>
              <w:ind w:left="113" w:right="113"/>
              <w:jc w:val="center"/>
              <w:rPr>
                <w:sz w:val="22"/>
                <w:szCs w:val="22"/>
              </w:rPr>
            </w:pPr>
          </w:p>
        </w:tc>
        <w:tc>
          <w:tcPr>
            <w:tcW w:w="414" w:type="dxa"/>
            <w:gridSpan w:val="5"/>
            <w:textDirection w:val="btLr"/>
            <w:vAlign w:val="center"/>
          </w:tcPr>
          <w:p w:rsidR="000151F0" w:rsidRPr="00FA67A6" w:rsidRDefault="009E5264" w:rsidP="00EB5CD7">
            <w:pPr>
              <w:ind w:left="113" w:right="113"/>
              <w:jc w:val="center"/>
              <w:rPr>
                <w:sz w:val="22"/>
                <w:szCs w:val="22"/>
              </w:rPr>
            </w:pPr>
            <w:r>
              <w:rPr>
                <w:sz w:val="22"/>
                <w:szCs w:val="22"/>
              </w:rPr>
              <w:t>Июнь-сентябрь</w:t>
            </w:r>
          </w:p>
        </w:tc>
        <w:tc>
          <w:tcPr>
            <w:tcW w:w="447" w:type="dxa"/>
            <w:gridSpan w:val="5"/>
            <w:textDirection w:val="btLr"/>
            <w:vAlign w:val="center"/>
          </w:tcPr>
          <w:p w:rsidR="000151F0" w:rsidRPr="00FA67A6" w:rsidRDefault="000151F0" w:rsidP="00EB5CD7">
            <w:pPr>
              <w:ind w:left="113" w:right="113"/>
              <w:jc w:val="center"/>
              <w:rPr>
                <w:sz w:val="22"/>
                <w:szCs w:val="22"/>
              </w:rPr>
            </w:pPr>
          </w:p>
        </w:tc>
        <w:tc>
          <w:tcPr>
            <w:tcW w:w="447"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414" w:type="dxa"/>
            <w:gridSpan w:val="6"/>
            <w:textDirection w:val="btLr"/>
            <w:vAlign w:val="center"/>
          </w:tcPr>
          <w:p w:rsidR="000151F0" w:rsidRPr="00FA67A6" w:rsidRDefault="000151F0" w:rsidP="00EB5CD7">
            <w:pPr>
              <w:ind w:left="113" w:right="113"/>
              <w:jc w:val="center"/>
              <w:rPr>
                <w:sz w:val="22"/>
                <w:szCs w:val="22"/>
              </w:rPr>
            </w:pPr>
          </w:p>
        </w:tc>
        <w:tc>
          <w:tcPr>
            <w:tcW w:w="531" w:type="dxa"/>
            <w:gridSpan w:val="3"/>
            <w:textDirection w:val="btLr"/>
            <w:vAlign w:val="center"/>
          </w:tcPr>
          <w:p w:rsidR="000151F0" w:rsidRPr="00FA67A6" w:rsidRDefault="000151F0" w:rsidP="00EB5CD7">
            <w:pPr>
              <w:ind w:left="113" w:right="113"/>
              <w:jc w:val="center"/>
              <w:rPr>
                <w:sz w:val="22"/>
                <w:szCs w:val="22"/>
              </w:rPr>
            </w:pPr>
          </w:p>
        </w:tc>
      </w:tr>
      <w:tr w:rsidR="009E5264" w:rsidRPr="00FA67A6" w:rsidTr="009E5264">
        <w:trPr>
          <w:gridAfter w:val="1"/>
          <w:wAfter w:w="20" w:type="dxa"/>
          <w:cantSplit/>
          <w:trHeight w:val="1828"/>
        </w:trPr>
        <w:tc>
          <w:tcPr>
            <w:tcW w:w="3110" w:type="dxa"/>
            <w:vAlign w:val="center"/>
            <w:hideMark/>
          </w:tcPr>
          <w:p w:rsidR="009E5264" w:rsidRPr="00FA67A6" w:rsidRDefault="009E5264" w:rsidP="009E5264">
            <w:pPr>
              <w:spacing w:line="240" w:lineRule="exact"/>
              <w:jc w:val="both"/>
              <w:rPr>
                <w:b/>
                <w:sz w:val="22"/>
                <w:szCs w:val="22"/>
              </w:rPr>
            </w:pPr>
            <w:r w:rsidRPr="00FA67A6">
              <w:rPr>
                <w:b/>
                <w:sz w:val="22"/>
                <w:szCs w:val="22"/>
              </w:rPr>
              <w:t>Контрольное событие №15</w:t>
            </w:r>
          </w:p>
          <w:p w:rsidR="009E5264" w:rsidRPr="00FA67A6" w:rsidRDefault="009E5264" w:rsidP="009E5264">
            <w:pPr>
              <w:spacing w:line="240" w:lineRule="exact"/>
              <w:jc w:val="both"/>
              <w:rPr>
                <w:b/>
                <w:sz w:val="22"/>
                <w:szCs w:val="22"/>
              </w:rPr>
            </w:pPr>
            <w:r w:rsidRPr="00FA67A6">
              <w:rPr>
                <w:sz w:val="22"/>
                <w:szCs w:val="22"/>
              </w:rPr>
              <w:t xml:space="preserve">Благоустройство придомовой территории многоквартирного жилого дома по ул. Школьная, д. </w:t>
            </w:r>
            <w:r>
              <w:rPr>
                <w:sz w:val="22"/>
                <w:szCs w:val="22"/>
              </w:rPr>
              <w:t>5, д.7</w:t>
            </w:r>
          </w:p>
        </w:tc>
        <w:tc>
          <w:tcPr>
            <w:tcW w:w="419" w:type="dxa"/>
            <w:vAlign w:val="bottom"/>
          </w:tcPr>
          <w:p w:rsidR="009E5264" w:rsidRPr="00FA67A6" w:rsidRDefault="009E5264" w:rsidP="00FE5426">
            <w:pPr>
              <w:rPr>
                <w:sz w:val="22"/>
                <w:szCs w:val="22"/>
              </w:rPr>
            </w:pPr>
          </w:p>
        </w:tc>
        <w:tc>
          <w:tcPr>
            <w:tcW w:w="1136" w:type="dxa"/>
            <w:vAlign w:val="center"/>
            <w:hideMark/>
          </w:tcPr>
          <w:p w:rsidR="009E5264" w:rsidRPr="00FA67A6" w:rsidRDefault="009E5264"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9E5264" w:rsidRPr="00FA67A6" w:rsidRDefault="009E5264" w:rsidP="00EB5CD7">
            <w:pPr>
              <w:ind w:left="113" w:right="113"/>
              <w:jc w:val="center"/>
              <w:rPr>
                <w:rFonts w:ascii="Calibri" w:hAnsi="Calibri"/>
                <w:sz w:val="22"/>
                <w:szCs w:val="22"/>
              </w:rPr>
            </w:pPr>
          </w:p>
        </w:tc>
        <w:tc>
          <w:tcPr>
            <w:tcW w:w="282" w:type="dxa"/>
            <w:textDirection w:val="btLr"/>
            <w:vAlign w:val="center"/>
            <w:hideMark/>
          </w:tcPr>
          <w:p w:rsidR="009E5264" w:rsidRPr="00FA67A6" w:rsidRDefault="009E5264" w:rsidP="00EB5CD7">
            <w:pPr>
              <w:ind w:left="113" w:right="113"/>
              <w:jc w:val="center"/>
              <w:rPr>
                <w:rFonts w:ascii="Calibri" w:hAnsi="Calibri"/>
                <w:sz w:val="22"/>
                <w:szCs w:val="22"/>
              </w:rPr>
            </w:pPr>
          </w:p>
        </w:tc>
        <w:tc>
          <w:tcPr>
            <w:tcW w:w="283" w:type="dxa"/>
            <w:textDirection w:val="btLr"/>
            <w:vAlign w:val="center"/>
            <w:hideMark/>
          </w:tcPr>
          <w:p w:rsidR="009E5264" w:rsidRPr="00FA67A6" w:rsidRDefault="009E5264" w:rsidP="00EB5CD7">
            <w:pPr>
              <w:ind w:left="113" w:right="113"/>
              <w:jc w:val="center"/>
              <w:rPr>
                <w:sz w:val="22"/>
                <w:szCs w:val="22"/>
              </w:rPr>
            </w:pPr>
          </w:p>
        </w:tc>
        <w:tc>
          <w:tcPr>
            <w:tcW w:w="282" w:type="dxa"/>
            <w:textDirection w:val="btLr"/>
            <w:vAlign w:val="center"/>
            <w:hideMark/>
          </w:tcPr>
          <w:p w:rsidR="009E5264" w:rsidRPr="00FA67A6" w:rsidRDefault="009E5264" w:rsidP="00EB5CD7">
            <w:pPr>
              <w:ind w:left="113" w:right="113"/>
              <w:jc w:val="center"/>
              <w:rPr>
                <w:rFonts w:ascii="Calibri" w:hAnsi="Calibri"/>
                <w:sz w:val="22"/>
                <w:szCs w:val="22"/>
              </w:rPr>
            </w:pPr>
          </w:p>
        </w:tc>
        <w:tc>
          <w:tcPr>
            <w:tcW w:w="284" w:type="dxa"/>
            <w:textDirection w:val="btLr"/>
            <w:vAlign w:val="center"/>
          </w:tcPr>
          <w:p w:rsidR="009E5264" w:rsidRPr="00FA67A6" w:rsidRDefault="009E5264" w:rsidP="00EB5CD7">
            <w:pPr>
              <w:ind w:left="113" w:right="113"/>
              <w:jc w:val="center"/>
              <w:rPr>
                <w:sz w:val="22"/>
                <w:szCs w:val="22"/>
              </w:rPr>
            </w:pPr>
          </w:p>
        </w:tc>
        <w:tc>
          <w:tcPr>
            <w:tcW w:w="283" w:type="dxa"/>
            <w:textDirection w:val="btLr"/>
            <w:vAlign w:val="center"/>
          </w:tcPr>
          <w:p w:rsidR="009E5264" w:rsidRPr="00FA67A6" w:rsidRDefault="009E5264" w:rsidP="00EB5CD7">
            <w:pPr>
              <w:ind w:left="113" w:right="113"/>
              <w:jc w:val="center"/>
              <w:rPr>
                <w:sz w:val="22"/>
                <w:szCs w:val="22"/>
              </w:rPr>
            </w:pPr>
          </w:p>
        </w:tc>
        <w:tc>
          <w:tcPr>
            <w:tcW w:w="284" w:type="dxa"/>
            <w:textDirection w:val="btLr"/>
            <w:vAlign w:val="center"/>
          </w:tcPr>
          <w:p w:rsidR="009E5264" w:rsidRPr="00FA67A6" w:rsidRDefault="009E5264" w:rsidP="00EB5CD7">
            <w:pPr>
              <w:ind w:left="113" w:right="113"/>
              <w:jc w:val="center"/>
              <w:rPr>
                <w:sz w:val="22"/>
                <w:szCs w:val="22"/>
              </w:rPr>
            </w:pPr>
          </w:p>
        </w:tc>
        <w:tc>
          <w:tcPr>
            <w:tcW w:w="306" w:type="dxa"/>
            <w:textDirection w:val="btLr"/>
            <w:vAlign w:val="center"/>
          </w:tcPr>
          <w:p w:rsidR="009E5264" w:rsidRPr="00FA67A6" w:rsidRDefault="009E5264" w:rsidP="00EB5CD7">
            <w:pPr>
              <w:ind w:left="113" w:right="113"/>
              <w:jc w:val="center"/>
              <w:rPr>
                <w:sz w:val="22"/>
                <w:szCs w:val="22"/>
              </w:rPr>
            </w:pPr>
          </w:p>
        </w:tc>
        <w:tc>
          <w:tcPr>
            <w:tcW w:w="402" w:type="dxa"/>
            <w:textDirection w:val="btLr"/>
            <w:vAlign w:val="center"/>
          </w:tcPr>
          <w:p w:rsidR="009E5264" w:rsidRPr="00FA67A6" w:rsidRDefault="009E5264" w:rsidP="00EB5CD7">
            <w:pPr>
              <w:ind w:left="113" w:right="113"/>
              <w:jc w:val="center"/>
              <w:rPr>
                <w:sz w:val="22"/>
                <w:szCs w:val="22"/>
              </w:rPr>
            </w:pPr>
          </w:p>
        </w:tc>
        <w:tc>
          <w:tcPr>
            <w:tcW w:w="284" w:type="dxa"/>
            <w:textDirection w:val="btLr"/>
            <w:vAlign w:val="center"/>
          </w:tcPr>
          <w:p w:rsidR="009E5264" w:rsidRPr="00FA67A6" w:rsidRDefault="009E5264" w:rsidP="00EB5CD7">
            <w:pPr>
              <w:ind w:left="113" w:right="113"/>
              <w:jc w:val="center"/>
              <w:rPr>
                <w:sz w:val="22"/>
                <w:szCs w:val="22"/>
              </w:rPr>
            </w:pPr>
          </w:p>
        </w:tc>
        <w:tc>
          <w:tcPr>
            <w:tcW w:w="306" w:type="dxa"/>
            <w:textDirection w:val="btLr"/>
            <w:vAlign w:val="center"/>
          </w:tcPr>
          <w:p w:rsidR="009E5264" w:rsidRPr="00FA67A6" w:rsidRDefault="009E5264" w:rsidP="00EB5CD7">
            <w:pPr>
              <w:ind w:left="113" w:right="113"/>
              <w:jc w:val="center"/>
              <w:rPr>
                <w:sz w:val="22"/>
                <w:szCs w:val="22"/>
              </w:rPr>
            </w:pPr>
          </w:p>
        </w:tc>
        <w:tc>
          <w:tcPr>
            <w:tcW w:w="426" w:type="dxa"/>
            <w:textDirection w:val="btLr"/>
            <w:vAlign w:val="center"/>
          </w:tcPr>
          <w:p w:rsidR="009E5264" w:rsidRPr="00FA67A6" w:rsidRDefault="009E5264" w:rsidP="00EB5CD7">
            <w:pPr>
              <w:ind w:left="113" w:right="113"/>
              <w:jc w:val="center"/>
              <w:rPr>
                <w:sz w:val="22"/>
                <w:szCs w:val="22"/>
              </w:rPr>
            </w:pPr>
          </w:p>
        </w:tc>
        <w:tc>
          <w:tcPr>
            <w:tcW w:w="425" w:type="dxa"/>
            <w:textDirection w:val="btLr"/>
            <w:vAlign w:val="center"/>
          </w:tcPr>
          <w:p w:rsidR="009E5264" w:rsidRPr="00FA67A6" w:rsidRDefault="009E5264" w:rsidP="00EB5CD7">
            <w:pPr>
              <w:ind w:left="113" w:right="113"/>
              <w:jc w:val="center"/>
              <w:rPr>
                <w:sz w:val="22"/>
                <w:szCs w:val="22"/>
              </w:rPr>
            </w:pPr>
          </w:p>
        </w:tc>
        <w:tc>
          <w:tcPr>
            <w:tcW w:w="415" w:type="dxa"/>
            <w:textDirection w:val="btLr"/>
            <w:vAlign w:val="center"/>
          </w:tcPr>
          <w:p w:rsidR="009E5264" w:rsidRPr="00FA67A6" w:rsidRDefault="009E5264" w:rsidP="00EB5CD7">
            <w:pPr>
              <w:ind w:left="113" w:right="113"/>
              <w:jc w:val="center"/>
              <w:rPr>
                <w:sz w:val="22"/>
                <w:szCs w:val="22"/>
              </w:rPr>
            </w:pPr>
          </w:p>
        </w:tc>
        <w:tc>
          <w:tcPr>
            <w:tcW w:w="425" w:type="dxa"/>
            <w:textDirection w:val="btLr"/>
            <w:vAlign w:val="center"/>
          </w:tcPr>
          <w:p w:rsidR="009E5264" w:rsidRPr="00FA67A6" w:rsidRDefault="009E5264" w:rsidP="00EB5CD7">
            <w:pPr>
              <w:ind w:left="113" w:right="113"/>
              <w:jc w:val="center"/>
              <w:rPr>
                <w:sz w:val="22"/>
                <w:szCs w:val="22"/>
              </w:rPr>
            </w:pPr>
          </w:p>
        </w:tc>
        <w:tc>
          <w:tcPr>
            <w:tcW w:w="426" w:type="dxa"/>
            <w:textDirection w:val="btLr"/>
            <w:vAlign w:val="center"/>
          </w:tcPr>
          <w:p w:rsidR="009E5264" w:rsidRPr="00FA67A6" w:rsidRDefault="009E5264" w:rsidP="00EB5CD7">
            <w:pPr>
              <w:ind w:left="113" w:right="113"/>
              <w:jc w:val="center"/>
              <w:rPr>
                <w:sz w:val="22"/>
                <w:szCs w:val="22"/>
              </w:rPr>
            </w:pPr>
          </w:p>
        </w:tc>
        <w:tc>
          <w:tcPr>
            <w:tcW w:w="425" w:type="dxa"/>
            <w:textDirection w:val="btLr"/>
            <w:vAlign w:val="center"/>
          </w:tcPr>
          <w:p w:rsidR="009E5264" w:rsidRPr="00FA67A6" w:rsidRDefault="009E5264" w:rsidP="00EB5CD7">
            <w:pPr>
              <w:ind w:left="113" w:right="113"/>
              <w:jc w:val="center"/>
              <w:rPr>
                <w:sz w:val="22"/>
                <w:szCs w:val="22"/>
              </w:rPr>
            </w:pPr>
          </w:p>
        </w:tc>
        <w:tc>
          <w:tcPr>
            <w:tcW w:w="425" w:type="dxa"/>
            <w:textDirection w:val="btLr"/>
            <w:vAlign w:val="center"/>
          </w:tcPr>
          <w:p w:rsidR="009E5264" w:rsidRPr="00FA67A6" w:rsidRDefault="009E5264" w:rsidP="00EB5CD7">
            <w:pPr>
              <w:ind w:left="113" w:right="113"/>
              <w:jc w:val="center"/>
              <w:rPr>
                <w:sz w:val="22"/>
                <w:szCs w:val="22"/>
              </w:rPr>
            </w:pPr>
          </w:p>
        </w:tc>
        <w:tc>
          <w:tcPr>
            <w:tcW w:w="415" w:type="dxa"/>
            <w:textDirection w:val="btLr"/>
            <w:vAlign w:val="center"/>
          </w:tcPr>
          <w:p w:rsidR="009E5264" w:rsidRPr="00FA67A6" w:rsidRDefault="009E5264" w:rsidP="00EB5CD7">
            <w:pPr>
              <w:ind w:left="113" w:right="113"/>
              <w:jc w:val="center"/>
              <w:rPr>
                <w:sz w:val="22"/>
                <w:szCs w:val="22"/>
              </w:rPr>
            </w:pPr>
          </w:p>
        </w:tc>
        <w:tc>
          <w:tcPr>
            <w:tcW w:w="348" w:type="dxa"/>
            <w:gridSpan w:val="2"/>
            <w:textDirection w:val="btLr"/>
            <w:vAlign w:val="center"/>
          </w:tcPr>
          <w:p w:rsidR="009E5264" w:rsidRPr="00FA67A6" w:rsidRDefault="009E5264" w:rsidP="00EB5CD7">
            <w:pPr>
              <w:ind w:left="113" w:right="113"/>
              <w:jc w:val="center"/>
              <w:rPr>
                <w:sz w:val="22"/>
                <w:szCs w:val="22"/>
              </w:rPr>
            </w:pPr>
          </w:p>
        </w:tc>
        <w:tc>
          <w:tcPr>
            <w:tcW w:w="397" w:type="dxa"/>
            <w:gridSpan w:val="5"/>
            <w:textDirection w:val="btLr"/>
            <w:vAlign w:val="center"/>
          </w:tcPr>
          <w:p w:rsidR="009E5264" w:rsidRPr="00FA67A6" w:rsidRDefault="009E5264" w:rsidP="00EB5CD7">
            <w:pPr>
              <w:ind w:left="113" w:right="113"/>
              <w:jc w:val="center"/>
              <w:rPr>
                <w:sz w:val="22"/>
                <w:szCs w:val="22"/>
              </w:rPr>
            </w:pPr>
          </w:p>
        </w:tc>
        <w:tc>
          <w:tcPr>
            <w:tcW w:w="463" w:type="dxa"/>
            <w:gridSpan w:val="5"/>
            <w:textDirection w:val="btLr"/>
            <w:vAlign w:val="center"/>
          </w:tcPr>
          <w:p w:rsidR="009E5264" w:rsidRPr="00FA67A6" w:rsidRDefault="009E5264" w:rsidP="00EB5CD7">
            <w:pPr>
              <w:ind w:left="113" w:right="113"/>
              <w:jc w:val="center"/>
              <w:rPr>
                <w:sz w:val="22"/>
                <w:szCs w:val="22"/>
              </w:rPr>
            </w:pPr>
          </w:p>
        </w:tc>
        <w:tc>
          <w:tcPr>
            <w:tcW w:w="414" w:type="dxa"/>
            <w:gridSpan w:val="5"/>
            <w:textDirection w:val="btLr"/>
            <w:vAlign w:val="center"/>
          </w:tcPr>
          <w:p w:rsidR="009E5264" w:rsidRPr="00FA67A6" w:rsidRDefault="009E5264" w:rsidP="00EB5CD7">
            <w:pPr>
              <w:ind w:left="113" w:right="113"/>
              <w:jc w:val="center"/>
              <w:rPr>
                <w:sz w:val="22"/>
                <w:szCs w:val="22"/>
              </w:rPr>
            </w:pPr>
          </w:p>
        </w:tc>
        <w:tc>
          <w:tcPr>
            <w:tcW w:w="447" w:type="dxa"/>
            <w:gridSpan w:val="5"/>
            <w:textDirection w:val="btLr"/>
            <w:vAlign w:val="center"/>
          </w:tcPr>
          <w:p w:rsidR="009E5264" w:rsidRPr="00FA67A6" w:rsidRDefault="009E5264" w:rsidP="00EB5CD7">
            <w:pPr>
              <w:ind w:left="113" w:right="113"/>
              <w:jc w:val="center"/>
              <w:rPr>
                <w:sz w:val="22"/>
                <w:szCs w:val="22"/>
              </w:rPr>
            </w:pPr>
          </w:p>
        </w:tc>
        <w:tc>
          <w:tcPr>
            <w:tcW w:w="447" w:type="dxa"/>
            <w:gridSpan w:val="4"/>
            <w:textDirection w:val="btLr"/>
            <w:vAlign w:val="center"/>
          </w:tcPr>
          <w:p w:rsidR="009E5264" w:rsidRPr="00FA67A6" w:rsidRDefault="009E5264" w:rsidP="00EB5CD7">
            <w:pPr>
              <w:ind w:left="113" w:right="113"/>
              <w:jc w:val="center"/>
              <w:rPr>
                <w:sz w:val="22"/>
                <w:szCs w:val="22"/>
              </w:rPr>
            </w:pPr>
          </w:p>
        </w:tc>
        <w:tc>
          <w:tcPr>
            <w:tcW w:w="381" w:type="dxa"/>
            <w:gridSpan w:val="4"/>
            <w:textDirection w:val="btLr"/>
            <w:vAlign w:val="center"/>
          </w:tcPr>
          <w:p w:rsidR="009E5264" w:rsidRPr="00FA67A6" w:rsidRDefault="009E5264" w:rsidP="00EB5CD7">
            <w:pPr>
              <w:ind w:left="113" w:right="113"/>
              <w:jc w:val="center"/>
              <w:rPr>
                <w:sz w:val="22"/>
                <w:szCs w:val="22"/>
              </w:rPr>
            </w:pPr>
          </w:p>
        </w:tc>
        <w:tc>
          <w:tcPr>
            <w:tcW w:w="414" w:type="dxa"/>
            <w:gridSpan w:val="6"/>
            <w:textDirection w:val="btLr"/>
            <w:vAlign w:val="center"/>
          </w:tcPr>
          <w:p w:rsidR="009E5264" w:rsidRDefault="009E5264" w:rsidP="00EB5CD7">
            <w:pPr>
              <w:ind w:left="113" w:right="113"/>
              <w:jc w:val="center"/>
              <w:rPr>
                <w:sz w:val="22"/>
                <w:szCs w:val="22"/>
              </w:rPr>
            </w:pPr>
            <w:r>
              <w:rPr>
                <w:sz w:val="22"/>
                <w:szCs w:val="22"/>
              </w:rPr>
              <w:t>Июнь-сентябрь</w:t>
            </w:r>
          </w:p>
        </w:tc>
        <w:tc>
          <w:tcPr>
            <w:tcW w:w="531" w:type="dxa"/>
            <w:gridSpan w:val="3"/>
            <w:textDirection w:val="btLr"/>
            <w:vAlign w:val="center"/>
          </w:tcPr>
          <w:p w:rsidR="009E5264" w:rsidRPr="00FA67A6" w:rsidRDefault="009E5264" w:rsidP="00EB5CD7">
            <w:pPr>
              <w:ind w:left="113" w:right="113"/>
              <w:jc w:val="center"/>
              <w:rPr>
                <w:sz w:val="22"/>
                <w:szCs w:val="22"/>
              </w:rPr>
            </w:pPr>
          </w:p>
        </w:tc>
      </w:tr>
      <w:tr w:rsidR="009E5264" w:rsidRPr="00FA67A6" w:rsidTr="00DB654A">
        <w:trPr>
          <w:gridAfter w:val="1"/>
          <w:wAfter w:w="20" w:type="dxa"/>
          <w:cantSplit/>
          <w:trHeight w:val="2004"/>
        </w:trPr>
        <w:tc>
          <w:tcPr>
            <w:tcW w:w="3110" w:type="dxa"/>
            <w:vAlign w:val="center"/>
            <w:hideMark/>
          </w:tcPr>
          <w:p w:rsidR="009E5264" w:rsidRPr="00FA67A6" w:rsidRDefault="009E5264" w:rsidP="009E5264">
            <w:pPr>
              <w:spacing w:line="240" w:lineRule="exact"/>
              <w:jc w:val="both"/>
              <w:rPr>
                <w:b/>
                <w:sz w:val="22"/>
                <w:szCs w:val="22"/>
              </w:rPr>
            </w:pPr>
            <w:r w:rsidRPr="00FA67A6">
              <w:rPr>
                <w:b/>
                <w:sz w:val="22"/>
                <w:szCs w:val="22"/>
              </w:rPr>
              <w:t>Контрольное событие №15</w:t>
            </w:r>
          </w:p>
          <w:p w:rsidR="009E5264" w:rsidRPr="00FA67A6" w:rsidRDefault="009E5264" w:rsidP="009E5264">
            <w:pPr>
              <w:spacing w:line="240" w:lineRule="exact"/>
              <w:jc w:val="both"/>
              <w:rPr>
                <w:b/>
                <w:sz w:val="22"/>
                <w:szCs w:val="22"/>
              </w:rPr>
            </w:pPr>
            <w:r w:rsidRPr="00FA67A6">
              <w:rPr>
                <w:sz w:val="22"/>
                <w:szCs w:val="22"/>
              </w:rPr>
              <w:t xml:space="preserve">Благоустройство придомовой территории многоквартирного жилого дома по ул. </w:t>
            </w:r>
            <w:r>
              <w:rPr>
                <w:sz w:val="22"/>
                <w:szCs w:val="22"/>
              </w:rPr>
              <w:t>Березовая д.8</w:t>
            </w:r>
          </w:p>
        </w:tc>
        <w:tc>
          <w:tcPr>
            <w:tcW w:w="419" w:type="dxa"/>
            <w:vAlign w:val="bottom"/>
          </w:tcPr>
          <w:p w:rsidR="009E5264" w:rsidRPr="00FA67A6" w:rsidRDefault="009E5264" w:rsidP="00FE5426">
            <w:pPr>
              <w:rPr>
                <w:sz w:val="22"/>
                <w:szCs w:val="22"/>
              </w:rPr>
            </w:pPr>
          </w:p>
        </w:tc>
        <w:tc>
          <w:tcPr>
            <w:tcW w:w="1136" w:type="dxa"/>
            <w:vAlign w:val="center"/>
            <w:hideMark/>
          </w:tcPr>
          <w:p w:rsidR="009E5264" w:rsidRPr="00FA67A6" w:rsidRDefault="009E5264"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9E5264" w:rsidRPr="00FA67A6" w:rsidRDefault="009E5264" w:rsidP="00EB5CD7">
            <w:pPr>
              <w:ind w:left="113" w:right="113"/>
              <w:jc w:val="center"/>
              <w:rPr>
                <w:rFonts w:ascii="Calibri" w:hAnsi="Calibri"/>
                <w:sz w:val="22"/>
                <w:szCs w:val="22"/>
              </w:rPr>
            </w:pPr>
          </w:p>
        </w:tc>
        <w:tc>
          <w:tcPr>
            <w:tcW w:w="282" w:type="dxa"/>
            <w:textDirection w:val="btLr"/>
            <w:vAlign w:val="center"/>
            <w:hideMark/>
          </w:tcPr>
          <w:p w:rsidR="009E5264" w:rsidRPr="00FA67A6" w:rsidRDefault="009E5264" w:rsidP="00EB5CD7">
            <w:pPr>
              <w:ind w:left="113" w:right="113"/>
              <w:jc w:val="center"/>
              <w:rPr>
                <w:rFonts w:ascii="Calibri" w:hAnsi="Calibri"/>
                <w:sz w:val="22"/>
                <w:szCs w:val="22"/>
              </w:rPr>
            </w:pPr>
          </w:p>
        </w:tc>
        <w:tc>
          <w:tcPr>
            <w:tcW w:w="283" w:type="dxa"/>
            <w:textDirection w:val="btLr"/>
            <w:vAlign w:val="center"/>
            <w:hideMark/>
          </w:tcPr>
          <w:p w:rsidR="009E5264" w:rsidRPr="00FA67A6" w:rsidRDefault="009E5264" w:rsidP="00EB5CD7">
            <w:pPr>
              <w:ind w:left="113" w:right="113"/>
              <w:jc w:val="center"/>
              <w:rPr>
                <w:sz w:val="22"/>
                <w:szCs w:val="22"/>
              </w:rPr>
            </w:pPr>
          </w:p>
        </w:tc>
        <w:tc>
          <w:tcPr>
            <w:tcW w:w="282" w:type="dxa"/>
            <w:textDirection w:val="btLr"/>
            <w:vAlign w:val="center"/>
            <w:hideMark/>
          </w:tcPr>
          <w:p w:rsidR="009E5264" w:rsidRPr="00FA67A6" w:rsidRDefault="009E5264" w:rsidP="00EB5CD7">
            <w:pPr>
              <w:ind w:left="113" w:right="113"/>
              <w:jc w:val="center"/>
              <w:rPr>
                <w:rFonts w:ascii="Calibri" w:hAnsi="Calibri"/>
                <w:sz w:val="22"/>
                <w:szCs w:val="22"/>
              </w:rPr>
            </w:pPr>
          </w:p>
        </w:tc>
        <w:tc>
          <w:tcPr>
            <w:tcW w:w="284" w:type="dxa"/>
            <w:textDirection w:val="btLr"/>
            <w:vAlign w:val="center"/>
          </w:tcPr>
          <w:p w:rsidR="009E5264" w:rsidRPr="00FA67A6" w:rsidRDefault="009E5264" w:rsidP="00EB5CD7">
            <w:pPr>
              <w:ind w:left="113" w:right="113"/>
              <w:jc w:val="center"/>
              <w:rPr>
                <w:sz w:val="22"/>
                <w:szCs w:val="22"/>
              </w:rPr>
            </w:pPr>
          </w:p>
        </w:tc>
        <w:tc>
          <w:tcPr>
            <w:tcW w:w="283" w:type="dxa"/>
            <w:textDirection w:val="btLr"/>
            <w:vAlign w:val="center"/>
          </w:tcPr>
          <w:p w:rsidR="009E5264" w:rsidRPr="00FA67A6" w:rsidRDefault="009E5264" w:rsidP="00EB5CD7">
            <w:pPr>
              <w:ind w:left="113" w:right="113"/>
              <w:jc w:val="center"/>
              <w:rPr>
                <w:sz w:val="22"/>
                <w:szCs w:val="22"/>
              </w:rPr>
            </w:pPr>
          </w:p>
        </w:tc>
        <w:tc>
          <w:tcPr>
            <w:tcW w:w="284" w:type="dxa"/>
            <w:textDirection w:val="btLr"/>
            <w:vAlign w:val="center"/>
          </w:tcPr>
          <w:p w:rsidR="009E5264" w:rsidRPr="00FA67A6" w:rsidRDefault="009E5264" w:rsidP="00EB5CD7">
            <w:pPr>
              <w:ind w:left="113" w:right="113"/>
              <w:jc w:val="center"/>
              <w:rPr>
                <w:sz w:val="22"/>
                <w:szCs w:val="22"/>
              </w:rPr>
            </w:pPr>
          </w:p>
        </w:tc>
        <w:tc>
          <w:tcPr>
            <w:tcW w:w="306" w:type="dxa"/>
            <w:textDirection w:val="btLr"/>
            <w:vAlign w:val="center"/>
          </w:tcPr>
          <w:p w:rsidR="009E5264" w:rsidRPr="00FA67A6" w:rsidRDefault="009E5264" w:rsidP="00EB5CD7">
            <w:pPr>
              <w:ind w:left="113" w:right="113"/>
              <w:jc w:val="center"/>
              <w:rPr>
                <w:sz w:val="22"/>
                <w:szCs w:val="22"/>
              </w:rPr>
            </w:pPr>
          </w:p>
        </w:tc>
        <w:tc>
          <w:tcPr>
            <w:tcW w:w="402" w:type="dxa"/>
            <w:textDirection w:val="btLr"/>
            <w:vAlign w:val="center"/>
          </w:tcPr>
          <w:p w:rsidR="009E5264" w:rsidRPr="00FA67A6" w:rsidRDefault="009E5264" w:rsidP="00EB5CD7">
            <w:pPr>
              <w:ind w:left="113" w:right="113"/>
              <w:jc w:val="center"/>
              <w:rPr>
                <w:sz w:val="22"/>
                <w:szCs w:val="22"/>
              </w:rPr>
            </w:pPr>
          </w:p>
        </w:tc>
        <w:tc>
          <w:tcPr>
            <w:tcW w:w="284" w:type="dxa"/>
            <w:textDirection w:val="btLr"/>
            <w:vAlign w:val="center"/>
          </w:tcPr>
          <w:p w:rsidR="009E5264" w:rsidRPr="00FA67A6" w:rsidRDefault="009E5264" w:rsidP="00EB5CD7">
            <w:pPr>
              <w:ind w:left="113" w:right="113"/>
              <w:jc w:val="center"/>
              <w:rPr>
                <w:sz w:val="22"/>
                <w:szCs w:val="22"/>
              </w:rPr>
            </w:pPr>
          </w:p>
        </w:tc>
        <w:tc>
          <w:tcPr>
            <w:tcW w:w="306" w:type="dxa"/>
            <w:textDirection w:val="btLr"/>
            <w:vAlign w:val="center"/>
          </w:tcPr>
          <w:p w:rsidR="009E5264" w:rsidRPr="00FA67A6" w:rsidRDefault="009E5264" w:rsidP="00EB5CD7">
            <w:pPr>
              <w:ind w:left="113" w:right="113"/>
              <w:jc w:val="center"/>
              <w:rPr>
                <w:sz w:val="22"/>
                <w:szCs w:val="22"/>
              </w:rPr>
            </w:pPr>
          </w:p>
        </w:tc>
        <w:tc>
          <w:tcPr>
            <w:tcW w:w="426" w:type="dxa"/>
            <w:textDirection w:val="btLr"/>
            <w:vAlign w:val="center"/>
          </w:tcPr>
          <w:p w:rsidR="009E5264" w:rsidRPr="00FA67A6" w:rsidRDefault="009E5264" w:rsidP="00EB5CD7">
            <w:pPr>
              <w:ind w:left="113" w:right="113"/>
              <w:jc w:val="center"/>
              <w:rPr>
                <w:sz w:val="22"/>
                <w:szCs w:val="22"/>
              </w:rPr>
            </w:pPr>
          </w:p>
        </w:tc>
        <w:tc>
          <w:tcPr>
            <w:tcW w:w="425" w:type="dxa"/>
            <w:textDirection w:val="btLr"/>
            <w:vAlign w:val="center"/>
          </w:tcPr>
          <w:p w:rsidR="009E5264" w:rsidRPr="00FA67A6" w:rsidRDefault="009E5264" w:rsidP="00EB5CD7">
            <w:pPr>
              <w:ind w:left="113" w:right="113"/>
              <w:jc w:val="center"/>
              <w:rPr>
                <w:sz w:val="22"/>
                <w:szCs w:val="22"/>
              </w:rPr>
            </w:pPr>
          </w:p>
        </w:tc>
        <w:tc>
          <w:tcPr>
            <w:tcW w:w="415" w:type="dxa"/>
            <w:textDirection w:val="btLr"/>
            <w:vAlign w:val="center"/>
          </w:tcPr>
          <w:p w:rsidR="009E5264" w:rsidRPr="00FA67A6" w:rsidRDefault="009E5264" w:rsidP="00EB5CD7">
            <w:pPr>
              <w:ind w:left="113" w:right="113"/>
              <w:jc w:val="center"/>
              <w:rPr>
                <w:sz w:val="22"/>
                <w:szCs w:val="22"/>
              </w:rPr>
            </w:pPr>
          </w:p>
        </w:tc>
        <w:tc>
          <w:tcPr>
            <w:tcW w:w="425" w:type="dxa"/>
            <w:textDirection w:val="btLr"/>
            <w:vAlign w:val="center"/>
          </w:tcPr>
          <w:p w:rsidR="009E5264" w:rsidRPr="00FA67A6" w:rsidRDefault="009E5264" w:rsidP="00EB5CD7">
            <w:pPr>
              <w:ind w:left="113" w:right="113"/>
              <w:jc w:val="center"/>
              <w:rPr>
                <w:sz w:val="22"/>
                <w:szCs w:val="22"/>
              </w:rPr>
            </w:pPr>
          </w:p>
        </w:tc>
        <w:tc>
          <w:tcPr>
            <w:tcW w:w="426" w:type="dxa"/>
            <w:textDirection w:val="btLr"/>
            <w:vAlign w:val="center"/>
          </w:tcPr>
          <w:p w:rsidR="009E5264" w:rsidRPr="00FA67A6" w:rsidRDefault="009E5264" w:rsidP="00EB5CD7">
            <w:pPr>
              <w:ind w:left="113" w:right="113"/>
              <w:jc w:val="center"/>
              <w:rPr>
                <w:sz w:val="22"/>
                <w:szCs w:val="22"/>
              </w:rPr>
            </w:pPr>
          </w:p>
        </w:tc>
        <w:tc>
          <w:tcPr>
            <w:tcW w:w="425" w:type="dxa"/>
            <w:textDirection w:val="btLr"/>
            <w:vAlign w:val="center"/>
          </w:tcPr>
          <w:p w:rsidR="009E5264" w:rsidRPr="00FA67A6" w:rsidRDefault="009E5264" w:rsidP="00EB5CD7">
            <w:pPr>
              <w:ind w:left="113" w:right="113"/>
              <w:jc w:val="center"/>
              <w:rPr>
                <w:sz w:val="22"/>
                <w:szCs w:val="22"/>
              </w:rPr>
            </w:pPr>
          </w:p>
        </w:tc>
        <w:tc>
          <w:tcPr>
            <w:tcW w:w="425" w:type="dxa"/>
            <w:textDirection w:val="btLr"/>
            <w:vAlign w:val="center"/>
          </w:tcPr>
          <w:p w:rsidR="009E5264" w:rsidRPr="00FA67A6" w:rsidRDefault="009E5264" w:rsidP="00EB5CD7">
            <w:pPr>
              <w:ind w:left="113" w:right="113"/>
              <w:jc w:val="center"/>
              <w:rPr>
                <w:sz w:val="22"/>
                <w:szCs w:val="22"/>
              </w:rPr>
            </w:pPr>
          </w:p>
        </w:tc>
        <w:tc>
          <w:tcPr>
            <w:tcW w:w="415" w:type="dxa"/>
            <w:textDirection w:val="btLr"/>
            <w:vAlign w:val="center"/>
          </w:tcPr>
          <w:p w:rsidR="009E5264" w:rsidRPr="00FA67A6" w:rsidRDefault="009E5264" w:rsidP="00EB5CD7">
            <w:pPr>
              <w:ind w:left="113" w:right="113"/>
              <w:jc w:val="center"/>
              <w:rPr>
                <w:sz w:val="22"/>
                <w:szCs w:val="22"/>
              </w:rPr>
            </w:pPr>
          </w:p>
        </w:tc>
        <w:tc>
          <w:tcPr>
            <w:tcW w:w="348" w:type="dxa"/>
            <w:gridSpan w:val="2"/>
            <w:textDirection w:val="btLr"/>
            <w:vAlign w:val="center"/>
          </w:tcPr>
          <w:p w:rsidR="009E5264" w:rsidRPr="00FA67A6" w:rsidRDefault="009E5264" w:rsidP="00EB5CD7">
            <w:pPr>
              <w:ind w:left="113" w:right="113"/>
              <w:jc w:val="center"/>
              <w:rPr>
                <w:sz w:val="22"/>
                <w:szCs w:val="22"/>
              </w:rPr>
            </w:pPr>
          </w:p>
        </w:tc>
        <w:tc>
          <w:tcPr>
            <w:tcW w:w="397" w:type="dxa"/>
            <w:gridSpan w:val="5"/>
            <w:textDirection w:val="btLr"/>
            <w:vAlign w:val="center"/>
          </w:tcPr>
          <w:p w:rsidR="009E5264" w:rsidRPr="00FA67A6" w:rsidRDefault="009E5264" w:rsidP="00EB5CD7">
            <w:pPr>
              <w:ind w:left="113" w:right="113"/>
              <w:jc w:val="center"/>
              <w:rPr>
                <w:sz w:val="22"/>
                <w:szCs w:val="22"/>
              </w:rPr>
            </w:pPr>
          </w:p>
        </w:tc>
        <w:tc>
          <w:tcPr>
            <w:tcW w:w="463" w:type="dxa"/>
            <w:gridSpan w:val="5"/>
            <w:textDirection w:val="btLr"/>
            <w:vAlign w:val="center"/>
          </w:tcPr>
          <w:p w:rsidR="009E5264" w:rsidRPr="00FA67A6" w:rsidRDefault="009E5264" w:rsidP="00EB5CD7">
            <w:pPr>
              <w:ind w:left="113" w:right="113"/>
              <w:jc w:val="center"/>
              <w:rPr>
                <w:sz w:val="22"/>
                <w:szCs w:val="22"/>
              </w:rPr>
            </w:pPr>
          </w:p>
        </w:tc>
        <w:tc>
          <w:tcPr>
            <w:tcW w:w="414" w:type="dxa"/>
            <w:gridSpan w:val="5"/>
            <w:textDirection w:val="btLr"/>
            <w:vAlign w:val="center"/>
          </w:tcPr>
          <w:p w:rsidR="009E5264" w:rsidRPr="00FA67A6" w:rsidRDefault="009E5264" w:rsidP="00EB5CD7">
            <w:pPr>
              <w:ind w:left="113" w:right="113"/>
              <w:jc w:val="center"/>
              <w:rPr>
                <w:sz w:val="22"/>
                <w:szCs w:val="22"/>
              </w:rPr>
            </w:pPr>
          </w:p>
        </w:tc>
        <w:tc>
          <w:tcPr>
            <w:tcW w:w="447" w:type="dxa"/>
            <w:gridSpan w:val="5"/>
            <w:textDirection w:val="btLr"/>
            <w:vAlign w:val="center"/>
          </w:tcPr>
          <w:p w:rsidR="009E5264" w:rsidRPr="00FA67A6" w:rsidRDefault="009E5264" w:rsidP="00EB5CD7">
            <w:pPr>
              <w:ind w:left="113" w:right="113"/>
              <w:jc w:val="center"/>
              <w:rPr>
                <w:sz w:val="22"/>
                <w:szCs w:val="22"/>
              </w:rPr>
            </w:pPr>
          </w:p>
        </w:tc>
        <w:tc>
          <w:tcPr>
            <w:tcW w:w="447" w:type="dxa"/>
            <w:gridSpan w:val="4"/>
            <w:textDirection w:val="btLr"/>
            <w:vAlign w:val="center"/>
          </w:tcPr>
          <w:p w:rsidR="009E5264" w:rsidRPr="00FA67A6" w:rsidRDefault="009E5264" w:rsidP="00EB5CD7">
            <w:pPr>
              <w:ind w:left="113" w:right="113"/>
              <w:jc w:val="center"/>
              <w:rPr>
                <w:sz w:val="22"/>
                <w:szCs w:val="22"/>
              </w:rPr>
            </w:pPr>
          </w:p>
        </w:tc>
        <w:tc>
          <w:tcPr>
            <w:tcW w:w="381" w:type="dxa"/>
            <w:gridSpan w:val="4"/>
            <w:textDirection w:val="btLr"/>
            <w:vAlign w:val="center"/>
          </w:tcPr>
          <w:p w:rsidR="009E5264" w:rsidRPr="00FA67A6" w:rsidRDefault="009E5264" w:rsidP="00EB5CD7">
            <w:pPr>
              <w:ind w:left="113" w:right="113"/>
              <w:jc w:val="center"/>
              <w:rPr>
                <w:sz w:val="22"/>
                <w:szCs w:val="22"/>
              </w:rPr>
            </w:pPr>
          </w:p>
        </w:tc>
        <w:tc>
          <w:tcPr>
            <w:tcW w:w="414" w:type="dxa"/>
            <w:gridSpan w:val="6"/>
            <w:textDirection w:val="btLr"/>
            <w:vAlign w:val="center"/>
          </w:tcPr>
          <w:p w:rsidR="009E5264" w:rsidRDefault="009E5264" w:rsidP="00EB5CD7">
            <w:pPr>
              <w:ind w:left="113" w:right="113"/>
              <w:jc w:val="center"/>
              <w:rPr>
                <w:sz w:val="22"/>
                <w:szCs w:val="22"/>
              </w:rPr>
            </w:pPr>
            <w:r>
              <w:rPr>
                <w:sz w:val="22"/>
                <w:szCs w:val="22"/>
              </w:rPr>
              <w:t>Июнь-сентябрь</w:t>
            </w:r>
          </w:p>
        </w:tc>
        <w:tc>
          <w:tcPr>
            <w:tcW w:w="531" w:type="dxa"/>
            <w:gridSpan w:val="3"/>
            <w:textDirection w:val="btLr"/>
            <w:vAlign w:val="center"/>
          </w:tcPr>
          <w:p w:rsidR="009E5264" w:rsidRPr="00FA67A6" w:rsidRDefault="009E5264" w:rsidP="00EB5CD7">
            <w:pPr>
              <w:ind w:left="113" w:right="113"/>
              <w:jc w:val="center"/>
              <w:rPr>
                <w:sz w:val="22"/>
                <w:szCs w:val="22"/>
              </w:rPr>
            </w:pPr>
          </w:p>
        </w:tc>
      </w:tr>
      <w:tr w:rsidR="000151F0" w:rsidRPr="00FA67A6" w:rsidTr="00F52024">
        <w:trPr>
          <w:gridAfter w:val="1"/>
          <w:wAfter w:w="20" w:type="dxa"/>
          <w:cantSplit/>
          <w:trHeight w:val="1812"/>
        </w:trPr>
        <w:tc>
          <w:tcPr>
            <w:tcW w:w="3110" w:type="dxa"/>
            <w:vAlign w:val="center"/>
            <w:hideMark/>
          </w:tcPr>
          <w:p w:rsidR="000151F0" w:rsidRPr="00FA67A6" w:rsidRDefault="000151F0" w:rsidP="00800E78">
            <w:pPr>
              <w:spacing w:line="240" w:lineRule="exact"/>
              <w:jc w:val="both"/>
              <w:rPr>
                <w:b/>
                <w:sz w:val="22"/>
                <w:szCs w:val="22"/>
              </w:rPr>
            </w:pPr>
            <w:r w:rsidRPr="00FA67A6">
              <w:rPr>
                <w:b/>
                <w:sz w:val="22"/>
                <w:szCs w:val="22"/>
              </w:rPr>
              <w:t>Контрольное событие №16</w:t>
            </w:r>
          </w:p>
          <w:p w:rsidR="000151F0" w:rsidRPr="00FA67A6" w:rsidRDefault="000151F0" w:rsidP="00800E78">
            <w:pPr>
              <w:spacing w:line="240" w:lineRule="exact"/>
              <w:jc w:val="both"/>
              <w:rPr>
                <w:sz w:val="22"/>
                <w:szCs w:val="22"/>
              </w:rPr>
            </w:pPr>
            <w:r w:rsidRPr="00FA67A6">
              <w:rPr>
                <w:sz w:val="22"/>
                <w:szCs w:val="22"/>
              </w:rPr>
              <w:t>Благоустройство</w:t>
            </w:r>
          </w:p>
          <w:p w:rsidR="000151F0" w:rsidRPr="00FA67A6" w:rsidRDefault="000151F0" w:rsidP="00AD6C14">
            <w:pPr>
              <w:spacing w:line="240" w:lineRule="exact"/>
              <w:jc w:val="both"/>
              <w:rPr>
                <w:b/>
                <w:sz w:val="22"/>
                <w:szCs w:val="22"/>
              </w:rPr>
            </w:pPr>
            <w:r w:rsidRPr="00FA67A6">
              <w:rPr>
                <w:sz w:val="22"/>
                <w:szCs w:val="22"/>
              </w:rPr>
              <w:t>Г</w:t>
            </w:r>
            <w:r w:rsidRPr="00FA67A6">
              <w:rPr>
                <w:b/>
                <w:sz w:val="22"/>
                <w:szCs w:val="22"/>
              </w:rPr>
              <w:t xml:space="preserve">ородской парк, </w:t>
            </w:r>
            <w:r w:rsidRPr="00FA67A6">
              <w:rPr>
                <w:sz w:val="22"/>
                <w:szCs w:val="22"/>
              </w:rPr>
              <w:t>ул. Школьная</w:t>
            </w:r>
          </w:p>
        </w:tc>
        <w:tc>
          <w:tcPr>
            <w:tcW w:w="419" w:type="dxa"/>
            <w:vAlign w:val="bottom"/>
          </w:tcPr>
          <w:p w:rsidR="000151F0" w:rsidRPr="00FA67A6" w:rsidRDefault="000151F0" w:rsidP="00FE5426">
            <w:pPr>
              <w:rPr>
                <w:sz w:val="22"/>
                <w:szCs w:val="22"/>
              </w:rPr>
            </w:pPr>
          </w:p>
        </w:tc>
        <w:tc>
          <w:tcPr>
            <w:tcW w:w="1136" w:type="dxa"/>
            <w:vAlign w:val="center"/>
            <w:hideMark/>
          </w:tcPr>
          <w:p w:rsidR="000151F0" w:rsidRPr="00FA67A6" w:rsidRDefault="000151F0" w:rsidP="00AD6C14">
            <w:pPr>
              <w:jc w:val="center"/>
              <w:rPr>
                <w:sz w:val="22"/>
                <w:szCs w:val="22"/>
              </w:rPr>
            </w:pPr>
            <w:r w:rsidRPr="00FA67A6">
              <w:rPr>
                <w:sz w:val="22"/>
                <w:szCs w:val="22"/>
              </w:rPr>
              <w:t>Администрация ГП "Поселок Воротынск"</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3" w:type="dxa"/>
            <w:textDirection w:val="btLr"/>
            <w:vAlign w:val="center"/>
            <w:hideMark/>
          </w:tcPr>
          <w:p w:rsidR="000151F0" w:rsidRPr="00FA67A6" w:rsidRDefault="000151F0" w:rsidP="00EB5CD7">
            <w:pPr>
              <w:ind w:left="113" w:right="113"/>
              <w:jc w:val="center"/>
              <w:rPr>
                <w:sz w:val="22"/>
                <w:szCs w:val="22"/>
              </w:rPr>
            </w:pPr>
            <w:r w:rsidRPr="00FA67A6">
              <w:rPr>
                <w:sz w:val="22"/>
                <w:szCs w:val="22"/>
              </w:rPr>
              <w:t>Июнь-сентябрь</w:t>
            </w:r>
          </w:p>
        </w:tc>
        <w:tc>
          <w:tcPr>
            <w:tcW w:w="282" w:type="dxa"/>
            <w:textDirection w:val="btLr"/>
            <w:vAlign w:val="center"/>
            <w:hideMark/>
          </w:tcPr>
          <w:p w:rsidR="000151F0" w:rsidRPr="00FA67A6" w:rsidRDefault="000151F0" w:rsidP="00EB5CD7">
            <w:pPr>
              <w:ind w:left="113" w:right="113"/>
              <w:jc w:val="center"/>
              <w:rPr>
                <w:rFonts w:ascii="Calibri" w:hAnsi="Calibri"/>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283"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r w:rsidRPr="00FA67A6">
              <w:rPr>
                <w:sz w:val="22"/>
                <w:szCs w:val="22"/>
              </w:rPr>
              <w:t>Июнь-сентябрь</w:t>
            </w:r>
          </w:p>
        </w:tc>
        <w:tc>
          <w:tcPr>
            <w:tcW w:w="306" w:type="dxa"/>
            <w:textDirection w:val="btLr"/>
            <w:vAlign w:val="center"/>
          </w:tcPr>
          <w:p w:rsidR="000151F0" w:rsidRPr="00FA67A6" w:rsidRDefault="000151F0" w:rsidP="00EB5CD7">
            <w:pPr>
              <w:ind w:left="113" w:right="113"/>
              <w:jc w:val="center"/>
              <w:rPr>
                <w:sz w:val="22"/>
                <w:szCs w:val="22"/>
              </w:rPr>
            </w:pPr>
          </w:p>
        </w:tc>
        <w:tc>
          <w:tcPr>
            <w:tcW w:w="402" w:type="dxa"/>
            <w:textDirection w:val="btLr"/>
            <w:vAlign w:val="center"/>
          </w:tcPr>
          <w:p w:rsidR="000151F0" w:rsidRPr="00FA67A6" w:rsidRDefault="000151F0" w:rsidP="00EB5CD7">
            <w:pPr>
              <w:ind w:left="113" w:right="113"/>
              <w:jc w:val="center"/>
              <w:rPr>
                <w:sz w:val="22"/>
                <w:szCs w:val="22"/>
              </w:rPr>
            </w:pPr>
          </w:p>
        </w:tc>
        <w:tc>
          <w:tcPr>
            <w:tcW w:w="284" w:type="dxa"/>
            <w:textDirection w:val="btLr"/>
            <w:vAlign w:val="center"/>
          </w:tcPr>
          <w:p w:rsidR="000151F0" w:rsidRPr="00FA67A6" w:rsidRDefault="000151F0" w:rsidP="00EB5CD7">
            <w:pPr>
              <w:ind w:left="113" w:right="113"/>
              <w:jc w:val="center"/>
              <w:rPr>
                <w:sz w:val="22"/>
                <w:szCs w:val="22"/>
              </w:rPr>
            </w:pPr>
          </w:p>
        </w:tc>
        <w:tc>
          <w:tcPr>
            <w:tcW w:w="306" w:type="dxa"/>
            <w:textDirection w:val="btLr"/>
            <w:vAlign w:val="center"/>
          </w:tcPr>
          <w:p w:rsidR="000151F0" w:rsidRPr="00FA67A6" w:rsidRDefault="000151F0" w:rsidP="00EB5CD7">
            <w:pPr>
              <w:ind w:left="113" w:right="113"/>
              <w:jc w:val="center"/>
              <w:rPr>
                <w:sz w:val="22"/>
                <w:szCs w:val="22"/>
              </w:rPr>
            </w:pPr>
            <w:r w:rsidRPr="00FA67A6">
              <w:rPr>
                <w:sz w:val="22"/>
                <w:szCs w:val="22"/>
              </w:rPr>
              <w:t>Июнь-сентябрь</w:t>
            </w: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r w:rsidRPr="00FA67A6">
              <w:rPr>
                <w:sz w:val="22"/>
                <w:szCs w:val="22"/>
              </w:rPr>
              <w:t>Июнь-сентябрь</w:t>
            </w:r>
          </w:p>
        </w:tc>
        <w:tc>
          <w:tcPr>
            <w:tcW w:w="426"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25" w:type="dxa"/>
            <w:textDirection w:val="btLr"/>
            <w:vAlign w:val="center"/>
          </w:tcPr>
          <w:p w:rsidR="000151F0" w:rsidRPr="00FA67A6" w:rsidRDefault="000151F0" w:rsidP="00EB5CD7">
            <w:pPr>
              <w:ind w:left="113" w:right="113"/>
              <w:jc w:val="center"/>
              <w:rPr>
                <w:sz w:val="22"/>
                <w:szCs w:val="22"/>
              </w:rPr>
            </w:pPr>
          </w:p>
        </w:tc>
        <w:tc>
          <w:tcPr>
            <w:tcW w:w="415" w:type="dxa"/>
            <w:textDirection w:val="btLr"/>
            <w:vAlign w:val="center"/>
          </w:tcPr>
          <w:p w:rsidR="000151F0" w:rsidRPr="00FA67A6" w:rsidRDefault="000151F0" w:rsidP="00EB5CD7">
            <w:pPr>
              <w:ind w:left="113" w:right="113"/>
              <w:jc w:val="center"/>
              <w:rPr>
                <w:sz w:val="22"/>
                <w:szCs w:val="22"/>
              </w:rPr>
            </w:pPr>
            <w:r w:rsidRPr="00FA67A6">
              <w:rPr>
                <w:sz w:val="22"/>
                <w:szCs w:val="22"/>
              </w:rPr>
              <w:t>Июнь-сентябрь</w:t>
            </w:r>
          </w:p>
        </w:tc>
        <w:tc>
          <w:tcPr>
            <w:tcW w:w="348" w:type="dxa"/>
            <w:gridSpan w:val="2"/>
            <w:textDirection w:val="btLr"/>
            <w:vAlign w:val="center"/>
          </w:tcPr>
          <w:p w:rsidR="000151F0" w:rsidRPr="00FA67A6" w:rsidRDefault="000151F0" w:rsidP="00EB5CD7">
            <w:pPr>
              <w:ind w:left="113" w:right="113"/>
              <w:jc w:val="center"/>
              <w:rPr>
                <w:sz w:val="22"/>
                <w:szCs w:val="22"/>
              </w:rPr>
            </w:pPr>
          </w:p>
        </w:tc>
        <w:tc>
          <w:tcPr>
            <w:tcW w:w="397" w:type="dxa"/>
            <w:gridSpan w:val="5"/>
            <w:textDirection w:val="btLr"/>
            <w:vAlign w:val="center"/>
          </w:tcPr>
          <w:p w:rsidR="000151F0" w:rsidRPr="00FA67A6" w:rsidRDefault="000151F0" w:rsidP="00EB5CD7">
            <w:pPr>
              <w:ind w:left="113" w:right="113"/>
              <w:jc w:val="center"/>
              <w:rPr>
                <w:sz w:val="22"/>
                <w:szCs w:val="22"/>
              </w:rPr>
            </w:pPr>
          </w:p>
        </w:tc>
        <w:tc>
          <w:tcPr>
            <w:tcW w:w="463" w:type="dxa"/>
            <w:gridSpan w:val="5"/>
            <w:textDirection w:val="btLr"/>
            <w:vAlign w:val="center"/>
          </w:tcPr>
          <w:p w:rsidR="000151F0" w:rsidRPr="00FA67A6" w:rsidRDefault="000151F0" w:rsidP="00EB5CD7">
            <w:pPr>
              <w:ind w:left="113" w:right="113"/>
              <w:jc w:val="center"/>
              <w:rPr>
                <w:sz w:val="22"/>
                <w:szCs w:val="22"/>
              </w:rPr>
            </w:pPr>
          </w:p>
        </w:tc>
        <w:tc>
          <w:tcPr>
            <w:tcW w:w="414" w:type="dxa"/>
            <w:gridSpan w:val="5"/>
            <w:textDirection w:val="btLr"/>
            <w:vAlign w:val="center"/>
          </w:tcPr>
          <w:p w:rsidR="000151F0" w:rsidRPr="00FA67A6" w:rsidRDefault="00FA67A6" w:rsidP="00EB5CD7">
            <w:pPr>
              <w:ind w:left="113" w:right="113"/>
              <w:jc w:val="center"/>
              <w:rPr>
                <w:sz w:val="22"/>
                <w:szCs w:val="22"/>
              </w:rPr>
            </w:pPr>
            <w:r w:rsidRPr="00FA67A6">
              <w:rPr>
                <w:sz w:val="22"/>
                <w:szCs w:val="22"/>
              </w:rPr>
              <w:t>Июнь-сентябрь</w:t>
            </w:r>
          </w:p>
        </w:tc>
        <w:tc>
          <w:tcPr>
            <w:tcW w:w="447" w:type="dxa"/>
            <w:gridSpan w:val="5"/>
            <w:textDirection w:val="btLr"/>
            <w:vAlign w:val="center"/>
          </w:tcPr>
          <w:p w:rsidR="000151F0" w:rsidRPr="00FA67A6" w:rsidRDefault="000151F0" w:rsidP="00EB5CD7">
            <w:pPr>
              <w:ind w:left="113" w:right="113"/>
              <w:jc w:val="center"/>
              <w:rPr>
                <w:sz w:val="22"/>
                <w:szCs w:val="22"/>
              </w:rPr>
            </w:pPr>
          </w:p>
        </w:tc>
        <w:tc>
          <w:tcPr>
            <w:tcW w:w="447" w:type="dxa"/>
            <w:gridSpan w:val="4"/>
            <w:textDirection w:val="btLr"/>
            <w:vAlign w:val="center"/>
          </w:tcPr>
          <w:p w:rsidR="000151F0" w:rsidRPr="00FA67A6" w:rsidRDefault="000151F0" w:rsidP="00EB5CD7">
            <w:pPr>
              <w:ind w:left="113" w:right="113"/>
              <w:jc w:val="center"/>
              <w:rPr>
                <w:sz w:val="22"/>
                <w:szCs w:val="22"/>
              </w:rPr>
            </w:pPr>
          </w:p>
        </w:tc>
        <w:tc>
          <w:tcPr>
            <w:tcW w:w="381" w:type="dxa"/>
            <w:gridSpan w:val="4"/>
            <w:textDirection w:val="btLr"/>
            <w:vAlign w:val="center"/>
          </w:tcPr>
          <w:p w:rsidR="000151F0" w:rsidRPr="00FA67A6" w:rsidRDefault="000151F0" w:rsidP="00EB5CD7">
            <w:pPr>
              <w:ind w:left="113" w:right="113"/>
              <w:jc w:val="center"/>
              <w:rPr>
                <w:sz w:val="22"/>
                <w:szCs w:val="22"/>
              </w:rPr>
            </w:pPr>
          </w:p>
        </w:tc>
        <w:tc>
          <w:tcPr>
            <w:tcW w:w="414" w:type="dxa"/>
            <w:gridSpan w:val="6"/>
            <w:textDirection w:val="btLr"/>
            <w:vAlign w:val="center"/>
          </w:tcPr>
          <w:p w:rsidR="000151F0" w:rsidRPr="00FA67A6" w:rsidRDefault="00FA67A6" w:rsidP="00EB5CD7">
            <w:pPr>
              <w:ind w:left="113" w:right="113"/>
              <w:jc w:val="center"/>
              <w:rPr>
                <w:sz w:val="22"/>
                <w:szCs w:val="22"/>
              </w:rPr>
            </w:pPr>
            <w:r w:rsidRPr="00FA67A6">
              <w:rPr>
                <w:sz w:val="22"/>
                <w:szCs w:val="22"/>
              </w:rPr>
              <w:t>Июнь-сентябрь</w:t>
            </w:r>
          </w:p>
        </w:tc>
        <w:tc>
          <w:tcPr>
            <w:tcW w:w="531" w:type="dxa"/>
            <w:gridSpan w:val="3"/>
            <w:textDirection w:val="btLr"/>
            <w:vAlign w:val="center"/>
          </w:tcPr>
          <w:p w:rsidR="000151F0" w:rsidRPr="00FA67A6" w:rsidRDefault="000151F0" w:rsidP="00EB5CD7">
            <w:pPr>
              <w:ind w:left="113" w:right="113"/>
              <w:jc w:val="center"/>
              <w:rPr>
                <w:sz w:val="22"/>
                <w:szCs w:val="22"/>
              </w:rPr>
            </w:pPr>
          </w:p>
        </w:tc>
      </w:tr>
    </w:tbl>
    <w:p w:rsidR="00C020BB" w:rsidRDefault="00C020BB" w:rsidP="00A34F33">
      <w:pPr>
        <w:tabs>
          <w:tab w:val="left" w:pos="1455"/>
        </w:tabs>
        <w:ind w:firstLine="709"/>
        <w:jc w:val="both"/>
        <w:rPr>
          <w:b/>
          <w:sz w:val="22"/>
          <w:szCs w:val="22"/>
        </w:rPr>
      </w:pPr>
    </w:p>
    <w:p w:rsidR="00C020BB" w:rsidRDefault="00C020BB">
      <w:pPr>
        <w:rPr>
          <w:b/>
          <w:sz w:val="22"/>
          <w:szCs w:val="22"/>
        </w:rPr>
      </w:pPr>
      <w:r>
        <w:rPr>
          <w:b/>
          <w:sz w:val="22"/>
          <w:szCs w:val="22"/>
        </w:rPr>
        <w:br w:type="page"/>
      </w:r>
    </w:p>
    <w:p w:rsidR="00C020BB" w:rsidRDefault="00C020BB" w:rsidP="00A34F33">
      <w:pPr>
        <w:tabs>
          <w:tab w:val="left" w:pos="1455"/>
        </w:tabs>
        <w:ind w:firstLine="709"/>
        <w:jc w:val="both"/>
        <w:rPr>
          <w:b/>
          <w:sz w:val="22"/>
          <w:szCs w:val="22"/>
        </w:rPr>
      </w:pPr>
    </w:p>
    <w:p w:rsidR="00EB5CD7" w:rsidRPr="00AD6C14" w:rsidRDefault="0051173D" w:rsidP="00C020BB">
      <w:pPr>
        <w:tabs>
          <w:tab w:val="left" w:pos="1455"/>
        </w:tabs>
        <w:ind w:firstLine="709"/>
        <w:jc w:val="center"/>
        <w:rPr>
          <w:b/>
          <w:sz w:val="22"/>
          <w:szCs w:val="22"/>
        </w:rPr>
      </w:pPr>
      <w:r w:rsidRPr="00AD6C14">
        <w:rPr>
          <w:b/>
          <w:sz w:val="22"/>
          <w:szCs w:val="22"/>
        </w:rPr>
        <w:t>Основные индикаторы реализации (целевые задания) Про</w:t>
      </w:r>
      <w:r w:rsidR="00053222" w:rsidRPr="00AD6C14">
        <w:rPr>
          <w:b/>
          <w:sz w:val="22"/>
          <w:szCs w:val="22"/>
        </w:rPr>
        <w:t>г</w:t>
      </w:r>
      <w:r w:rsidRPr="00AD6C14">
        <w:rPr>
          <w:b/>
          <w:sz w:val="22"/>
          <w:szCs w:val="22"/>
        </w:rPr>
        <w:t>раммы</w:t>
      </w:r>
    </w:p>
    <w:p w:rsidR="00872D60" w:rsidRPr="00AD6C14" w:rsidRDefault="00872D60" w:rsidP="00A34F33">
      <w:pPr>
        <w:tabs>
          <w:tab w:val="left" w:pos="1455"/>
        </w:tabs>
        <w:ind w:firstLine="709"/>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4568"/>
        <w:gridCol w:w="2597"/>
        <w:gridCol w:w="2397"/>
        <w:gridCol w:w="4345"/>
      </w:tblGrid>
      <w:tr w:rsidR="00C020BB" w:rsidRPr="00AD6C14" w:rsidTr="000905BF">
        <w:trPr>
          <w:trHeight w:val="312"/>
        </w:trPr>
        <w:tc>
          <w:tcPr>
            <w:tcW w:w="629" w:type="dxa"/>
            <w:vMerge w:val="restart"/>
          </w:tcPr>
          <w:p w:rsidR="00C020BB" w:rsidRPr="00AD6C14" w:rsidRDefault="00C020BB" w:rsidP="00AD6C14">
            <w:pPr>
              <w:tabs>
                <w:tab w:val="left" w:pos="1455"/>
              </w:tabs>
              <w:jc w:val="center"/>
              <w:rPr>
                <w:sz w:val="22"/>
                <w:szCs w:val="22"/>
              </w:rPr>
            </w:pPr>
            <w:r w:rsidRPr="00AD6C14">
              <w:rPr>
                <w:sz w:val="22"/>
                <w:szCs w:val="22"/>
              </w:rPr>
              <w:t>№</w:t>
            </w:r>
          </w:p>
          <w:p w:rsidR="00C020BB" w:rsidRPr="00AD6C14" w:rsidRDefault="00C020BB" w:rsidP="00AD6C14">
            <w:pPr>
              <w:tabs>
                <w:tab w:val="left" w:pos="1455"/>
              </w:tabs>
              <w:jc w:val="center"/>
              <w:rPr>
                <w:sz w:val="22"/>
                <w:szCs w:val="22"/>
              </w:rPr>
            </w:pPr>
            <w:r w:rsidRPr="00AD6C14">
              <w:rPr>
                <w:sz w:val="22"/>
                <w:szCs w:val="22"/>
              </w:rPr>
              <w:t>п/п</w:t>
            </w:r>
          </w:p>
        </w:tc>
        <w:tc>
          <w:tcPr>
            <w:tcW w:w="4568" w:type="dxa"/>
            <w:vMerge w:val="restart"/>
          </w:tcPr>
          <w:p w:rsidR="00C020BB" w:rsidRPr="00AD6C14" w:rsidRDefault="00C020BB" w:rsidP="00AD6C14">
            <w:pPr>
              <w:tabs>
                <w:tab w:val="left" w:pos="1455"/>
              </w:tabs>
              <w:jc w:val="center"/>
              <w:rPr>
                <w:sz w:val="22"/>
                <w:szCs w:val="22"/>
              </w:rPr>
            </w:pPr>
            <w:r w:rsidRPr="00AD6C14">
              <w:rPr>
                <w:sz w:val="22"/>
                <w:szCs w:val="22"/>
              </w:rPr>
              <w:t>Наименование целевого показателя (индикатора)</w:t>
            </w:r>
          </w:p>
        </w:tc>
        <w:tc>
          <w:tcPr>
            <w:tcW w:w="9339" w:type="dxa"/>
            <w:gridSpan w:val="3"/>
          </w:tcPr>
          <w:p w:rsidR="00C020BB" w:rsidRPr="00AD6C14" w:rsidRDefault="00C020BB" w:rsidP="00AD6C14">
            <w:pPr>
              <w:tabs>
                <w:tab w:val="left" w:pos="1455"/>
              </w:tabs>
              <w:jc w:val="center"/>
              <w:rPr>
                <w:sz w:val="22"/>
                <w:szCs w:val="22"/>
              </w:rPr>
            </w:pPr>
            <w:r w:rsidRPr="00AD6C14">
              <w:rPr>
                <w:sz w:val="22"/>
                <w:szCs w:val="22"/>
              </w:rPr>
              <w:t>Единица измерения</w:t>
            </w:r>
          </w:p>
        </w:tc>
      </w:tr>
      <w:tr w:rsidR="00C020BB" w:rsidRPr="00AD6C14" w:rsidTr="00C020BB">
        <w:trPr>
          <w:trHeight w:val="226"/>
        </w:trPr>
        <w:tc>
          <w:tcPr>
            <w:tcW w:w="629" w:type="dxa"/>
            <w:vMerge/>
          </w:tcPr>
          <w:p w:rsidR="00C020BB" w:rsidRPr="00AD6C14" w:rsidRDefault="00C020BB" w:rsidP="00831C9A">
            <w:pPr>
              <w:tabs>
                <w:tab w:val="left" w:pos="1455"/>
              </w:tabs>
              <w:jc w:val="both"/>
              <w:rPr>
                <w:sz w:val="22"/>
                <w:szCs w:val="22"/>
              </w:rPr>
            </w:pPr>
          </w:p>
        </w:tc>
        <w:tc>
          <w:tcPr>
            <w:tcW w:w="4568" w:type="dxa"/>
            <w:vMerge/>
          </w:tcPr>
          <w:p w:rsidR="00C020BB" w:rsidRPr="00AD6C14" w:rsidRDefault="00C020BB" w:rsidP="00831C9A">
            <w:pPr>
              <w:tabs>
                <w:tab w:val="left" w:pos="1455"/>
              </w:tabs>
              <w:jc w:val="both"/>
              <w:rPr>
                <w:sz w:val="22"/>
                <w:szCs w:val="22"/>
              </w:rPr>
            </w:pPr>
          </w:p>
        </w:tc>
        <w:tc>
          <w:tcPr>
            <w:tcW w:w="2597" w:type="dxa"/>
          </w:tcPr>
          <w:p w:rsidR="00C020BB" w:rsidRPr="00AD6C14" w:rsidRDefault="00C020BB" w:rsidP="00AD6C14">
            <w:pPr>
              <w:tabs>
                <w:tab w:val="left" w:pos="1455"/>
              </w:tabs>
              <w:jc w:val="center"/>
              <w:rPr>
                <w:sz w:val="22"/>
                <w:szCs w:val="22"/>
              </w:rPr>
            </w:pPr>
            <w:r w:rsidRPr="00AD6C14">
              <w:rPr>
                <w:sz w:val="22"/>
                <w:szCs w:val="22"/>
              </w:rPr>
              <w:t>единица</w:t>
            </w:r>
          </w:p>
        </w:tc>
        <w:tc>
          <w:tcPr>
            <w:tcW w:w="2397" w:type="dxa"/>
          </w:tcPr>
          <w:p w:rsidR="00C020BB" w:rsidRPr="00AD6C14" w:rsidRDefault="00C020BB" w:rsidP="00AD6C14">
            <w:pPr>
              <w:tabs>
                <w:tab w:val="left" w:pos="1455"/>
              </w:tabs>
              <w:jc w:val="center"/>
              <w:rPr>
                <w:sz w:val="22"/>
                <w:szCs w:val="22"/>
              </w:rPr>
            </w:pPr>
            <w:r w:rsidRPr="00AD6C14">
              <w:rPr>
                <w:sz w:val="22"/>
                <w:szCs w:val="22"/>
              </w:rPr>
              <w:t>м2</w:t>
            </w:r>
          </w:p>
        </w:tc>
        <w:tc>
          <w:tcPr>
            <w:tcW w:w="4345" w:type="dxa"/>
          </w:tcPr>
          <w:p w:rsidR="00C020BB" w:rsidRPr="00AD6C14" w:rsidRDefault="00C020BB" w:rsidP="00AD6C14">
            <w:pPr>
              <w:tabs>
                <w:tab w:val="left" w:pos="1455"/>
              </w:tabs>
              <w:jc w:val="center"/>
              <w:rPr>
                <w:sz w:val="22"/>
                <w:szCs w:val="22"/>
              </w:rPr>
            </w:pPr>
            <w:r>
              <w:rPr>
                <w:sz w:val="22"/>
                <w:szCs w:val="22"/>
              </w:rPr>
              <w:t>%</w:t>
            </w:r>
          </w:p>
        </w:tc>
      </w:tr>
      <w:tr w:rsidR="00C020BB" w:rsidRPr="00AD6C14" w:rsidTr="00C020BB">
        <w:tc>
          <w:tcPr>
            <w:tcW w:w="629" w:type="dxa"/>
          </w:tcPr>
          <w:p w:rsidR="00C020BB" w:rsidRPr="00AD6C14" w:rsidRDefault="00C020BB" w:rsidP="00831C9A">
            <w:pPr>
              <w:tabs>
                <w:tab w:val="left" w:pos="1455"/>
              </w:tabs>
              <w:jc w:val="both"/>
              <w:rPr>
                <w:sz w:val="22"/>
                <w:szCs w:val="22"/>
              </w:rPr>
            </w:pPr>
            <w:r w:rsidRPr="00AD6C14">
              <w:rPr>
                <w:sz w:val="22"/>
                <w:szCs w:val="22"/>
              </w:rPr>
              <w:t>1.</w:t>
            </w:r>
          </w:p>
        </w:tc>
        <w:tc>
          <w:tcPr>
            <w:tcW w:w="4568" w:type="dxa"/>
          </w:tcPr>
          <w:p w:rsidR="00C020BB" w:rsidRPr="00AD6C14" w:rsidRDefault="00C020BB" w:rsidP="00831C9A">
            <w:pPr>
              <w:tabs>
                <w:tab w:val="left" w:pos="1455"/>
              </w:tabs>
              <w:jc w:val="both"/>
              <w:rPr>
                <w:sz w:val="22"/>
                <w:szCs w:val="22"/>
              </w:rPr>
            </w:pPr>
            <w:r w:rsidRPr="00AD6C14">
              <w:rPr>
                <w:sz w:val="22"/>
                <w:szCs w:val="22"/>
              </w:rPr>
              <w:t>Количество благоустроенных дворовых территорий МКД</w:t>
            </w:r>
          </w:p>
        </w:tc>
        <w:tc>
          <w:tcPr>
            <w:tcW w:w="2597" w:type="dxa"/>
          </w:tcPr>
          <w:p w:rsidR="00C020BB" w:rsidRPr="00AD6C14" w:rsidRDefault="00C020BB" w:rsidP="009E5264">
            <w:pPr>
              <w:tabs>
                <w:tab w:val="left" w:pos="1455"/>
              </w:tabs>
              <w:jc w:val="center"/>
              <w:rPr>
                <w:sz w:val="22"/>
                <w:szCs w:val="22"/>
              </w:rPr>
            </w:pPr>
            <w:r w:rsidRPr="00AD6C14">
              <w:rPr>
                <w:sz w:val="22"/>
                <w:szCs w:val="22"/>
              </w:rPr>
              <w:t>1</w:t>
            </w:r>
            <w:r>
              <w:rPr>
                <w:sz w:val="22"/>
                <w:szCs w:val="22"/>
              </w:rPr>
              <w:t>7</w:t>
            </w:r>
          </w:p>
        </w:tc>
        <w:tc>
          <w:tcPr>
            <w:tcW w:w="2397" w:type="dxa"/>
          </w:tcPr>
          <w:p w:rsidR="00C020BB" w:rsidRPr="00AD6C14" w:rsidRDefault="00C020BB" w:rsidP="00C020BB">
            <w:pPr>
              <w:tabs>
                <w:tab w:val="left" w:pos="1455"/>
              </w:tabs>
              <w:jc w:val="center"/>
              <w:rPr>
                <w:sz w:val="22"/>
                <w:szCs w:val="22"/>
              </w:rPr>
            </w:pPr>
            <w:r w:rsidRPr="00AD6C14">
              <w:rPr>
                <w:sz w:val="22"/>
                <w:szCs w:val="22"/>
              </w:rPr>
              <w:t>5</w:t>
            </w:r>
            <w:r>
              <w:rPr>
                <w:sz w:val="22"/>
                <w:szCs w:val="22"/>
              </w:rPr>
              <w:t>60</w:t>
            </w:r>
            <w:r w:rsidRPr="00AD6C14">
              <w:rPr>
                <w:sz w:val="22"/>
                <w:szCs w:val="22"/>
              </w:rPr>
              <w:t>56</w:t>
            </w:r>
          </w:p>
        </w:tc>
        <w:tc>
          <w:tcPr>
            <w:tcW w:w="4345" w:type="dxa"/>
          </w:tcPr>
          <w:p w:rsidR="00C020BB" w:rsidRPr="00AD6C14" w:rsidRDefault="00C020BB" w:rsidP="009E5264">
            <w:pPr>
              <w:tabs>
                <w:tab w:val="left" w:pos="1455"/>
              </w:tabs>
              <w:jc w:val="center"/>
              <w:rPr>
                <w:sz w:val="22"/>
                <w:szCs w:val="22"/>
              </w:rPr>
            </w:pPr>
          </w:p>
        </w:tc>
      </w:tr>
      <w:tr w:rsidR="00C020BB" w:rsidRPr="00AD6C14" w:rsidTr="00C020BB">
        <w:tc>
          <w:tcPr>
            <w:tcW w:w="629" w:type="dxa"/>
          </w:tcPr>
          <w:p w:rsidR="00C020BB" w:rsidRPr="00AD6C14" w:rsidRDefault="00C020BB" w:rsidP="00831C9A">
            <w:pPr>
              <w:tabs>
                <w:tab w:val="left" w:pos="1455"/>
              </w:tabs>
              <w:jc w:val="both"/>
              <w:rPr>
                <w:sz w:val="22"/>
                <w:szCs w:val="22"/>
              </w:rPr>
            </w:pPr>
            <w:r w:rsidRPr="00AD6C14">
              <w:rPr>
                <w:sz w:val="22"/>
                <w:szCs w:val="22"/>
              </w:rPr>
              <w:t>2.</w:t>
            </w:r>
          </w:p>
        </w:tc>
        <w:tc>
          <w:tcPr>
            <w:tcW w:w="4568" w:type="dxa"/>
          </w:tcPr>
          <w:p w:rsidR="00C020BB" w:rsidRPr="00AD6C14" w:rsidRDefault="00C020BB" w:rsidP="00831C9A">
            <w:pPr>
              <w:tabs>
                <w:tab w:val="left" w:pos="1455"/>
              </w:tabs>
              <w:jc w:val="both"/>
              <w:rPr>
                <w:sz w:val="22"/>
                <w:szCs w:val="22"/>
              </w:rPr>
            </w:pPr>
            <w:r w:rsidRPr="00AD6C14">
              <w:rPr>
                <w:sz w:val="22"/>
                <w:szCs w:val="22"/>
              </w:rPr>
              <w:t>Количество благоустроенных муниципальных</w:t>
            </w:r>
          </w:p>
          <w:p w:rsidR="00C020BB" w:rsidRPr="00AD6C14" w:rsidRDefault="00C020BB" w:rsidP="00831C9A">
            <w:pPr>
              <w:tabs>
                <w:tab w:val="left" w:pos="1455"/>
              </w:tabs>
              <w:jc w:val="both"/>
              <w:rPr>
                <w:sz w:val="22"/>
                <w:szCs w:val="22"/>
              </w:rPr>
            </w:pPr>
            <w:r w:rsidRPr="00AD6C14">
              <w:rPr>
                <w:sz w:val="22"/>
                <w:szCs w:val="22"/>
              </w:rPr>
              <w:t>территорий общего пользования</w:t>
            </w:r>
          </w:p>
        </w:tc>
        <w:tc>
          <w:tcPr>
            <w:tcW w:w="2597" w:type="dxa"/>
          </w:tcPr>
          <w:p w:rsidR="00C020BB" w:rsidRPr="00AD6C14" w:rsidRDefault="00C020BB" w:rsidP="00AD6C14">
            <w:pPr>
              <w:tabs>
                <w:tab w:val="left" w:pos="1455"/>
              </w:tabs>
              <w:jc w:val="center"/>
              <w:rPr>
                <w:sz w:val="22"/>
                <w:szCs w:val="22"/>
              </w:rPr>
            </w:pPr>
            <w:r w:rsidRPr="00AD6C14">
              <w:rPr>
                <w:sz w:val="22"/>
                <w:szCs w:val="22"/>
              </w:rPr>
              <w:t>1</w:t>
            </w:r>
          </w:p>
        </w:tc>
        <w:tc>
          <w:tcPr>
            <w:tcW w:w="2397" w:type="dxa"/>
          </w:tcPr>
          <w:p w:rsidR="00C020BB" w:rsidRPr="00AD6C14" w:rsidRDefault="00C020BB" w:rsidP="00AD6C14">
            <w:pPr>
              <w:tabs>
                <w:tab w:val="left" w:pos="1455"/>
              </w:tabs>
              <w:jc w:val="center"/>
              <w:rPr>
                <w:sz w:val="22"/>
                <w:szCs w:val="22"/>
              </w:rPr>
            </w:pPr>
            <w:r>
              <w:rPr>
                <w:sz w:val="22"/>
                <w:szCs w:val="22"/>
              </w:rPr>
              <w:t>3077</w:t>
            </w:r>
          </w:p>
        </w:tc>
        <w:tc>
          <w:tcPr>
            <w:tcW w:w="4345" w:type="dxa"/>
          </w:tcPr>
          <w:p w:rsidR="00C020BB" w:rsidRPr="00AD6C14" w:rsidRDefault="00C020BB" w:rsidP="00AD6C14">
            <w:pPr>
              <w:tabs>
                <w:tab w:val="left" w:pos="1455"/>
              </w:tabs>
              <w:jc w:val="center"/>
              <w:rPr>
                <w:sz w:val="22"/>
                <w:szCs w:val="22"/>
              </w:rPr>
            </w:pPr>
          </w:p>
        </w:tc>
      </w:tr>
      <w:tr w:rsidR="00C020BB" w:rsidRPr="00AD6C14" w:rsidTr="00C020BB">
        <w:tc>
          <w:tcPr>
            <w:tcW w:w="629" w:type="dxa"/>
          </w:tcPr>
          <w:p w:rsidR="00C020BB" w:rsidRPr="00C020BB" w:rsidRDefault="00C020BB" w:rsidP="00831C9A">
            <w:pPr>
              <w:tabs>
                <w:tab w:val="left" w:pos="1455"/>
              </w:tabs>
              <w:jc w:val="both"/>
              <w:rPr>
                <w:sz w:val="22"/>
                <w:szCs w:val="22"/>
              </w:rPr>
            </w:pPr>
            <w:r w:rsidRPr="00C020BB">
              <w:rPr>
                <w:sz w:val="22"/>
                <w:szCs w:val="22"/>
              </w:rPr>
              <w:t>3.</w:t>
            </w:r>
          </w:p>
        </w:tc>
        <w:tc>
          <w:tcPr>
            <w:tcW w:w="4568" w:type="dxa"/>
          </w:tcPr>
          <w:p w:rsidR="00C020BB" w:rsidRPr="00C020BB" w:rsidRDefault="00C020BB" w:rsidP="00831C9A">
            <w:pPr>
              <w:tabs>
                <w:tab w:val="left" w:pos="1455"/>
              </w:tabs>
              <w:jc w:val="both"/>
              <w:rPr>
                <w:sz w:val="22"/>
                <w:szCs w:val="22"/>
              </w:rPr>
            </w:pPr>
            <w:r w:rsidRPr="00C020BB">
              <w:rPr>
                <w:sz w:val="22"/>
                <w:szCs w:val="22"/>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597" w:type="dxa"/>
          </w:tcPr>
          <w:p w:rsidR="00C020BB" w:rsidRPr="00AD6C14" w:rsidRDefault="00C020BB" w:rsidP="00AD6C14">
            <w:pPr>
              <w:tabs>
                <w:tab w:val="left" w:pos="1455"/>
              </w:tabs>
              <w:jc w:val="center"/>
              <w:rPr>
                <w:sz w:val="22"/>
                <w:szCs w:val="22"/>
              </w:rPr>
            </w:pPr>
            <w:r>
              <w:rPr>
                <w:sz w:val="22"/>
                <w:szCs w:val="22"/>
              </w:rPr>
              <w:t>-</w:t>
            </w:r>
          </w:p>
        </w:tc>
        <w:tc>
          <w:tcPr>
            <w:tcW w:w="2397" w:type="dxa"/>
          </w:tcPr>
          <w:p w:rsidR="00C020BB" w:rsidRPr="00AD6C14" w:rsidRDefault="00C020BB" w:rsidP="00AD6C14">
            <w:pPr>
              <w:tabs>
                <w:tab w:val="left" w:pos="1455"/>
              </w:tabs>
              <w:jc w:val="center"/>
              <w:rPr>
                <w:sz w:val="22"/>
                <w:szCs w:val="22"/>
              </w:rPr>
            </w:pPr>
            <w:r>
              <w:rPr>
                <w:sz w:val="22"/>
                <w:szCs w:val="22"/>
              </w:rPr>
              <w:t>-</w:t>
            </w:r>
          </w:p>
        </w:tc>
        <w:tc>
          <w:tcPr>
            <w:tcW w:w="4345" w:type="dxa"/>
          </w:tcPr>
          <w:p w:rsidR="00C020BB" w:rsidRPr="00AD6C14" w:rsidRDefault="00C020BB" w:rsidP="00AD6C14">
            <w:pPr>
              <w:tabs>
                <w:tab w:val="left" w:pos="1455"/>
              </w:tabs>
              <w:jc w:val="center"/>
              <w:rPr>
                <w:sz w:val="22"/>
                <w:szCs w:val="22"/>
              </w:rPr>
            </w:pPr>
            <w:r>
              <w:rPr>
                <w:sz w:val="22"/>
                <w:szCs w:val="22"/>
              </w:rPr>
              <w:t>1</w:t>
            </w:r>
          </w:p>
        </w:tc>
      </w:tr>
      <w:tr w:rsidR="00C020BB" w:rsidRPr="00AD6C14" w:rsidTr="00C020BB">
        <w:tc>
          <w:tcPr>
            <w:tcW w:w="629" w:type="dxa"/>
          </w:tcPr>
          <w:p w:rsidR="00C020BB" w:rsidRPr="00C020BB" w:rsidRDefault="00C020BB" w:rsidP="00831C9A">
            <w:pPr>
              <w:tabs>
                <w:tab w:val="left" w:pos="1455"/>
              </w:tabs>
              <w:jc w:val="both"/>
              <w:rPr>
                <w:sz w:val="22"/>
                <w:szCs w:val="22"/>
              </w:rPr>
            </w:pPr>
            <w:r w:rsidRPr="00C020BB">
              <w:rPr>
                <w:sz w:val="22"/>
                <w:szCs w:val="22"/>
              </w:rPr>
              <w:t>4.</w:t>
            </w:r>
          </w:p>
        </w:tc>
        <w:tc>
          <w:tcPr>
            <w:tcW w:w="4568" w:type="dxa"/>
          </w:tcPr>
          <w:p w:rsidR="00C020BB" w:rsidRPr="00C020BB" w:rsidRDefault="00C020BB" w:rsidP="00831C9A">
            <w:pPr>
              <w:tabs>
                <w:tab w:val="left" w:pos="1455"/>
              </w:tabs>
              <w:jc w:val="both"/>
              <w:rPr>
                <w:sz w:val="22"/>
                <w:szCs w:val="22"/>
              </w:rPr>
            </w:pPr>
            <w:r w:rsidRPr="00C020BB">
              <w:rPr>
                <w:sz w:val="22"/>
                <w:szCs w:val="22"/>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597" w:type="dxa"/>
          </w:tcPr>
          <w:p w:rsidR="00C020BB" w:rsidRPr="00AD6C14" w:rsidRDefault="00C020BB" w:rsidP="00AD6C14">
            <w:pPr>
              <w:tabs>
                <w:tab w:val="left" w:pos="1455"/>
              </w:tabs>
              <w:jc w:val="center"/>
              <w:rPr>
                <w:sz w:val="22"/>
                <w:szCs w:val="22"/>
              </w:rPr>
            </w:pPr>
            <w:r>
              <w:rPr>
                <w:sz w:val="22"/>
                <w:szCs w:val="22"/>
              </w:rPr>
              <w:t>-</w:t>
            </w:r>
          </w:p>
        </w:tc>
        <w:tc>
          <w:tcPr>
            <w:tcW w:w="2397" w:type="dxa"/>
          </w:tcPr>
          <w:p w:rsidR="00C020BB" w:rsidRPr="00AD6C14" w:rsidRDefault="00C020BB" w:rsidP="00AD6C14">
            <w:pPr>
              <w:tabs>
                <w:tab w:val="left" w:pos="1455"/>
              </w:tabs>
              <w:jc w:val="center"/>
              <w:rPr>
                <w:sz w:val="22"/>
                <w:szCs w:val="22"/>
              </w:rPr>
            </w:pPr>
            <w:r>
              <w:rPr>
                <w:sz w:val="22"/>
                <w:szCs w:val="22"/>
              </w:rPr>
              <w:t>-</w:t>
            </w:r>
          </w:p>
        </w:tc>
        <w:tc>
          <w:tcPr>
            <w:tcW w:w="4345" w:type="dxa"/>
          </w:tcPr>
          <w:p w:rsidR="00C020BB" w:rsidRPr="00AD6C14" w:rsidRDefault="00C020BB" w:rsidP="00AD6C14">
            <w:pPr>
              <w:tabs>
                <w:tab w:val="left" w:pos="1455"/>
              </w:tabs>
              <w:jc w:val="center"/>
              <w:rPr>
                <w:sz w:val="22"/>
                <w:szCs w:val="22"/>
              </w:rPr>
            </w:pPr>
            <w:r>
              <w:rPr>
                <w:sz w:val="22"/>
                <w:szCs w:val="22"/>
              </w:rPr>
              <w:t>20</w:t>
            </w:r>
          </w:p>
        </w:tc>
      </w:tr>
    </w:tbl>
    <w:p w:rsidR="00EB5CD7" w:rsidRDefault="00EB5CD7" w:rsidP="00EB5CD7">
      <w:pPr>
        <w:tabs>
          <w:tab w:val="left" w:pos="0"/>
        </w:tabs>
        <w:ind w:left="360"/>
        <w:jc w:val="center"/>
        <w:rPr>
          <w:b/>
        </w:rPr>
        <w:sectPr w:rsidR="00EB5CD7" w:rsidSect="00EB5CD7">
          <w:pgSz w:w="16838" w:h="11906" w:orient="landscape"/>
          <w:pgMar w:top="1440" w:right="1134" w:bottom="851" w:left="1134" w:header="709" w:footer="709" w:gutter="0"/>
          <w:cols w:space="708"/>
          <w:docGrid w:linePitch="360"/>
        </w:sectPr>
      </w:pPr>
    </w:p>
    <w:p w:rsidR="000558C6" w:rsidRPr="007E3295" w:rsidRDefault="000558C6" w:rsidP="00AD6C14">
      <w:pPr>
        <w:tabs>
          <w:tab w:val="left" w:pos="1455"/>
        </w:tabs>
        <w:ind w:left="720"/>
        <w:jc w:val="center"/>
        <w:rPr>
          <w:b/>
          <w:sz w:val="22"/>
          <w:szCs w:val="22"/>
        </w:rPr>
      </w:pPr>
      <w:r w:rsidRPr="007E3295">
        <w:rPr>
          <w:b/>
          <w:sz w:val="22"/>
          <w:szCs w:val="22"/>
        </w:rPr>
        <w:lastRenderedPageBreak/>
        <w:t>3. Механизм реализации Программы</w:t>
      </w:r>
    </w:p>
    <w:p w:rsidR="000558C6" w:rsidRPr="007E3295" w:rsidRDefault="000558C6" w:rsidP="00AD6C14">
      <w:pPr>
        <w:tabs>
          <w:tab w:val="left" w:pos="1455"/>
        </w:tabs>
        <w:ind w:firstLine="709"/>
        <w:jc w:val="both"/>
        <w:rPr>
          <w:sz w:val="22"/>
          <w:szCs w:val="22"/>
        </w:rPr>
      </w:pPr>
    </w:p>
    <w:p w:rsidR="00A456B5" w:rsidRPr="007E3295" w:rsidRDefault="00A456B5" w:rsidP="003B31CC">
      <w:pPr>
        <w:widowControl w:val="0"/>
        <w:autoSpaceDE w:val="0"/>
        <w:autoSpaceDN w:val="0"/>
        <w:adjustRightInd w:val="0"/>
        <w:ind w:firstLine="851"/>
        <w:jc w:val="both"/>
        <w:rPr>
          <w:sz w:val="22"/>
          <w:szCs w:val="22"/>
        </w:rPr>
      </w:pPr>
      <w:r w:rsidRPr="007E3295">
        <w:rPr>
          <w:sz w:val="22"/>
          <w:szCs w:val="22"/>
          <w:lang w:eastAsia="en-US"/>
        </w:rPr>
        <w:t xml:space="preserve">В соответствии с заключаемым Соглашением между министерством строительства и жилищно-коммунального хозяйства Калужской области и </w:t>
      </w:r>
      <w:r w:rsidRPr="007E3295">
        <w:rPr>
          <w:sz w:val="22"/>
          <w:szCs w:val="22"/>
        </w:rPr>
        <w:t>Администрацией (исполнительно-распорядитель</w:t>
      </w:r>
      <w:r w:rsidR="00EC2C71">
        <w:rPr>
          <w:sz w:val="22"/>
          <w:szCs w:val="22"/>
        </w:rPr>
        <w:t xml:space="preserve">ный орган) городское поселение </w:t>
      </w:r>
      <w:r w:rsidRPr="007E3295">
        <w:rPr>
          <w:sz w:val="22"/>
          <w:szCs w:val="22"/>
        </w:rPr>
        <w:t xml:space="preserve">«Поселок Воротынск», </w:t>
      </w:r>
      <w:r w:rsidRPr="007E3295">
        <w:rPr>
          <w:sz w:val="22"/>
          <w:szCs w:val="22"/>
          <w:lang w:eastAsia="en-US"/>
        </w:rPr>
        <w:t>из областного и федерального бюджетов предоставляются субсидии на реализацию мероприятий по благоустройству, направленных на формирование современной городской среды.</w:t>
      </w:r>
    </w:p>
    <w:p w:rsidR="00A456B5" w:rsidRDefault="00A456B5" w:rsidP="003B31CC">
      <w:pPr>
        <w:widowControl w:val="0"/>
        <w:autoSpaceDE w:val="0"/>
        <w:autoSpaceDN w:val="0"/>
        <w:ind w:firstLine="851"/>
        <w:jc w:val="both"/>
        <w:rPr>
          <w:sz w:val="22"/>
          <w:szCs w:val="22"/>
        </w:rPr>
      </w:pPr>
      <w:r w:rsidRPr="007E3295">
        <w:rPr>
          <w:sz w:val="22"/>
          <w:szCs w:val="22"/>
          <w:lang w:eastAsia="en-US"/>
        </w:rPr>
        <w:t xml:space="preserve">Главным распорядителем средств муниципального бюджета, предусмотренных на реализацию программы, является </w:t>
      </w:r>
      <w:r w:rsidRPr="007E3295">
        <w:rPr>
          <w:sz w:val="22"/>
          <w:szCs w:val="22"/>
        </w:rPr>
        <w:t xml:space="preserve">Администрация </w:t>
      </w:r>
      <w:r w:rsidR="00EC2C71">
        <w:rPr>
          <w:sz w:val="22"/>
          <w:szCs w:val="22"/>
        </w:rPr>
        <w:t>(исполнительно-распорядительный орган)</w:t>
      </w:r>
      <w:r w:rsidR="00384D63">
        <w:rPr>
          <w:sz w:val="22"/>
          <w:szCs w:val="22"/>
        </w:rPr>
        <w:t xml:space="preserve"> городского поселения </w:t>
      </w:r>
      <w:r w:rsidRPr="007E3295">
        <w:rPr>
          <w:sz w:val="22"/>
          <w:szCs w:val="22"/>
        </w:rPr>
        <w:t>«Поселок Воротынск»</w:t>
      </w:r>
      <w:r w:rsidR="00EC2C71">
        <w:rPr>
          <w:sz w:val="22"/>
          <w:szCs w:val="22"/>
        </w:rPr>
        <w:t>.</w:t>
      </w:r>
    </w:p>
    <w:p w:rsidR="00EC2C71" w:rsidRPr="001D1214" w:rsidRDefault="00EC2C71" w:rsidP="00EC2C71">
      <w:pPr>
        <w:autoSpaceDE w:val="0"/>
        <w:autoSpaceDN w:val="0"/>
        <w:adjustRightInd w:val="0"/>
        <w:ind w:firstLine="851"/>
        <w:jc w:val="both"/>
        <w:rPr>
          <w:sz w:val="22"/>
          <w:szCs w:val="22"/>
          <w:u w:val="single"/>
        </w:rPr>
      </w:pPr>
      <w:r w:rsidRPr="001D1214">
        <w:rPr>
          <w:sz w:val="22"/>
          <w:szCs w:val="22"/>
          <w:u w:val="single"/>
        </w:rPr>
        <w:t>Необходимо проведение мероприятий по проведению работ по образованию земельных участков, на которых расположены многоквартирные дома и будут проводится работы по благоустройству.</w:t>
      </w:r>
    </w:p>
    <w:p w:rsidR="00EC2C71" w:rsidRPr="007E3295" w:rsidRDefault="00EC2C71" w:rsidP="00EC2C71">
      <w:pPr>
        <w:autoSpaceDE w:val="0"/>
        <w:autoSpaceDN w:val="0"/>
        <w:adjustRightInd w:val="0"/>
        <w:ind w:firstLine="851"/>
        <w:jc w:val="both"/>
        <w:rPr>
          <w:sz w:val="22"/>
          <w:szCs w:val="22"/>
        </w:rPr>
      </w:pPr>
      <w:r>
        <w:rPr>
          <w:sz w:val="22"/>
          <w:szCs w:val="22"/>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456B5" w:rsidRPr="00021FDB" w:rsidRDefault="00A456B5" w:rsidP="003B31CC">
      <w:pPr>
        <w:autoSpaceDE w:val="0"/>
        <w:autoSpaceDN w:val="0"/>
        <w:adjustRightInd w:val="0"/>
        <w:ind w:firstLine="851"/>
        <w:jc w:val="both"/>
        <w:rPr>
          <w:sz w:val="22"/>
          <w:szCs w:val="22"/>
          <w:u w:val="single"/>
        </w:rPr>
      </w:pPr>
      <w:r w:rsidRPr="00021FDB">
        <w:rPr>
          <w:sz w:val="22"/>
          <w:szCs w:val="22"/>
          <w:u w:val="single"/>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w:t>
      </w:r>
      <w:r w:rsidR="00EC2C71" w:rsidRPr="00021FDB">
        <w:rPr>
          <w:sz w:val="22"/>
          <w:szCs w:val="22"/>
          <w:u w:val="single"/>
        </w:rPr>
        <w:t xml:space="preserve"> помимо трудового и финансового участия</w:t>
      </w:r>
      <w:r w:rsidRPr="00021FDB">
        <w:rPr>
          <w:sz w:val="22"/>
          <w:szCs w:val="22"/>
          <w:u w:val="single"/>
        </w:rPr>
        <w:t xml:space="preserve"> в реализации мероприятий по благоустройству дворовых территорий</w:t>
      </w:r>
      <w:r w:rsidR="00EC2C71" w:rsidRPr="00021FDB">
        <w:rPr>
          <w:sz w:val="22"/>
          <w:szCs w:val="22"/>
          <w:u w:val="single"/>
        </w:rPr>
        <w:t>, принимают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456B5" w:rsidRPr="007E3295" w:rsidRDefault="00A456B5" w:rsidP="003B31CC">
      <w:pPr>
        <w:autoSpaceDE w:val="0"/>
        <w:autoSpaceDN w:val="0"/>
        <w:adjustRightInd w:val="0"/>
        <w:ind w:firstLine="851"/>
        <w:jc w:val="both"/>
        <w:rPr>
          <w:sz w:val="22"/>
          <w:szCs w:val="22"/>
        </w:rPr>
      </w:pPr>
      <w:r w:rsidRPr="007E3295">
        <w:rPr>
          <w:sz w:val="22"/>
          <w:szCs w:val="22"/>
        </w:rPr>
        <w:t>Заинтересованным лицам предлагается обеспечить трудовое участие в реализации мероприятий по благоустройству дворовых территорий:</w:t>
      </w:r>
    </w:p>
    <w:p w:rsidR="00A456B5" w:rsidRPr="007E3295" w:rsidRDefault="00A456B5" w:rsidP="003B31CC">
      <w:pPr>
        <w:widowControl w:val="0"/>
        <w:autoSpaceDE w:val="0"/>
        <w:autoSpaceDN w:val="0"/>
        <w:ind w:firstLine="851"/>
        <w:jc w:val="both"/>
        <w:rPr>
          <w:sz w:val="22"/>
          <w:szCs w:val="22"/>
        </w:rPr>
      </w:pPr>
      <w:r w:rsidRPr="007E3295">
        <w:rPr>
          <w:sz w:val="22"/>
          <w:szCs w:val="22"/>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A456B5" w:rsidRPr="007E3295" w:rsidRDefault="00A456B5" w:rsidP="003B31CC">
      <w:pPr>
        <w:widowControl w:val="0"/>
        <w:autoSpaceDE w:val="0"/>
        <w:autoSpaceDN w:val="0"/>
        <w:ind w:firstLine="851"/>
        <w:jc w:val="both"/>
        <w:rPr>
          <w:sz w:val="22"/>
          <w:szCs w:val="22"/>
        </w:rPr>
      </w:pPr>
      <w:r w:rsidRPr="007E3295">
        <w:rPr>
          <w:sz w:val="22"/>
          <w:szCs w:val="22"/>
        </w:rPr>
        <w:t>- обеспечение благоприятных условий для работы подрядной организации, выполняющей работы.</w:t>
      </w:r>
    </w:p>
    <w:p w:rsidR="00A456B5" w:rsidRDefault="00A456B5" w:rsidP="003B31CC">
      <w:pPr>
        <w:ind w:firstLine="851"/>
        <w:jc w:val="both"/>
        <w:rPr>
          <w:sz w:val="22"/>
          <w:szCs w:val="22"/>
        </w:rPr>
      </w:pPr>
      <w:r w:rsidRPr="007E3295">
        <w:rPr>
          <w:sz w:val="22"/>
          <w:szCs w:val="22"/>
        </w:rPr>
        <w:t>Трудовое участие в реализации мероприятий по благоустройству дворовых территорий рекомендуется проводить в форме субботников.</w:t>
      </w:r>
    </w:p>
    <w:p w:rsidR="00021FDB" w:rsidRPr="001D1214" w:rsidRDefault="00021FDB" w:rsidP="003B31CC">
      <w:pPr>
        <w:ind w:firstLine="851"/>
        <w:jc w:val="both"/>
        <w:rPr>
          <w:sz w:val="22"/>
          <w:szCs w:val="22"/>
          <w:u w:val="single"/>
        </w:rPr>
      </w:pPr>
      <w:r w:rsidRPr="001D1214">
        <w:rPr>
          <w:sz w:val="22"/>
          <w:szCs w:val="22"/>
        </w:rPr>
        <w:t xml:space="preserve">Также рекомендуется обеспечить привлечение к выполнению работ по благоустройству дворовых территорий </w:t>
      </w:r>
      <w:r w:rsidRPr="001D1214">
        <w:rPr>
          <w:sz w:val="22"/>
          <w:szCs w:val="22"/>
          <w:u w:val="single"/>
        </w:rPr>
        <w:t>студенческих строительных отрядов</w:t>
      </w:r>
      <w:r w:rsidR="001D1214" w:rsidRPr="001D1214">
        <w:rPr>
          <w:sz w:val="22"/>
          <w:szCs w:val="22"/>
          <w:u w:val="single"/>
        </w:rPr>
        <w:t>, участников организаций волонтеров</w:t>
      </w:r>
      <w:r w:rsidRPr="001D1214">
        <w:rPr>
          <w:sz w:val="22"/>
          <w:szCs w:val="22"/>
          <w:u w:val="single"/>
        </w:rPr>
        <w:t>;</w:t>
      </w:r>
    </w:p>
    <w:p w:rsidR="00021FDB" w:rsidRPr="001D1214" w:rsidRDefault="00021FDB" w:rsidP="003B31CC">
      <w:pPr>
        <w:ind w:firstLine="851"/>
        <w:jc w:val="both"/>
        <w:rPr>
          <w:sz w:val="22"/>
          <w:szCs w:val="22"/>
        </w:rPr>
      </w:pPr>
      <w:r w:rsidRPr="001D1214">
        <w:rPr>
          <w:sz w:val="22"/>
          <w:szCs w:val="22"/>
        </w:rPr>
        <w:t xml:space="preserve">Обязательное установление </w:t>
      </w:r>
      <w:r w:rsidRPr="001D1214">
        <w:rPr>
          <w:sz w:val="22"/>
          <w:szCs w:val="22"/>
          <w:u w:val="single"/>
        </w:rPr>
        <w:t>минимального 3-летнего гарантийного срока</w:t>
      </w:r>
      <w:r w:rsidRPr="001D1214">
        <w:rPr>
          <w:sz w:val="22"/>
          <w:szCs w:val="22"/>
        </w:rPr>
        <w:t xml:space="preserve">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D1214" w:rsidRPr="001D1214" w:rsidRDefault="001D1214" w:rsidP="001D1214">
      <w:pPr>
        <w:ind w:firstLine="851"/>
        <w:jc w:val="both"/>
        <w:rPr>
          <w:sz w:val="22"/>
          <w:szCs w:val="22"/>
        </w:rPr>
      </w:pPr>
      <w:r w:rsidRPr="001D1214">
        <w:rPr>
          <w:sz w:val="22"/>
          <w:szCs w:val="22"/>
        </w:rPr>
        <w:t xml:space="preserve">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 </w:t>
      </w:r>
    </w:p>
    <w:p w:rsidR="001D1214" w:rsidRPr="001D1214" w:rsidRDefault="001D1214" w:rsidP="001D1214">
      <w:pPr>
        <w:ind w:firstLine="851"/>
        <w:jc w:val="both"/>
        <w:rPr>
          <w:sz w:val="22"/>
          <w:szCs w:val="22"/>
        </w:rPr>
      </w:pPr>
      <w:r w:rsidRPr="001D1214">
        <w:rPr>
          <w:sz w:val="22"/>
          <w:szCs w:val="22"/>
        </w:rPr>
        <w:t xml:space="preserve">при наличии решения собственников помещений в многоквартирном доме, дворовая территория которого благоустраивается, о принятии созданного в </w:t>
      </w:r>
    </w:p>
    <w:p w:rsidR="001D1214" w:rsidRPr="001D1214" w:rsidRDefault="001D1214" w:rsidP="001D1214">
      <w:pPr>
        <w:ind w:firstLine="851"/>
        <w:jc w:val="both"/>
        <w:rPr>
          <w:sz w:val="22"/>
          <w:szCs w:val="22"/>
        </w:rPr>
      </w:pPr>
      <w:r w:rsidRPr="001D1214">
        <w:rPr>
          <w:sz w:val="22"/>
          <w:szCs w:val="22"/>
        </w:rPr>
        <w:lastRenderedPageBreak/>
        <w:t xml:space="preserve">результате благоустройства имущества в состав общего имущества многоквартирного дома; </w:t>
      </w:r>
    </w:p>
    <w:p w:rsidR="001D1214" w:rsidRPr="001D1214" w:rsidRDefault="001D1214" w:rsidP="001D1214">
      <w:pPr>
        <w:ind w:firstLine="851"/>
        <w:jc w:val="both"/>
        <w:rPr>
          <w:sz w:val="22"/>
          <w:szCs w:val="22"/>
          <w:u w:val="single"/>
        </w:rPr>
      </w:pPr>
      <w:r w:rsidRPr="001D1214">
        <w:rPr>
          <w:sz w:val="22"/>
          <w:szCs w:val="22"/>
          <w:u w:val="single"/>
        </w:rP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w:t>
      </w:r>
    </w:p>
    <w:p w:rsidR="001D1214" w:rsidRPr="001D1214" w:rsidRDefault="001D1214" w:rsidP="001D1214">
      <w:pPr>
        <w:ind w:firstLine="851"/>
        <w:jc w:val="both"/>
        <w:rPr>
          <w:sz w:val="22"/>
          <w:szCs w:val="22"/>
        </w:rPr>
      </w:pPr>
      <w:r w:rsidRPr="001D1214">
        <w:rPr>
          <w:sz w:val="22"/>
          <w:szCs w:val="22"/>
        </w:rPr>
        <w:t>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A456B5" w:rsidRPr="007E3295" w:rsidRDefault="00A456B5" w:rsidP="003B31CC">
      <w:pPr>
        <w:widowControl w:val="0"/>
        <w:autoSpaceDE w:val="0"/>
        <w:autoSpaceDN w:val="0"/>
        <w:adjustRightInd w:val="0"/>
        <w:ind w:firstLine="851"/>
        <w:jc w:val="both"/>
        <w:rPr>
          <w:sz w:val="22"/>
          <w:szCs w:val="22"/>
          <w:lang w:eastAsia="en-US"/>
        </w:rPr>
      </w:pPr>
      <w:r w:rsidRPr="007E3295">
        <w:rPr>
          <w:sz w:val="22"/>
          <w:szCs w:val="22"/>
          <w:lang w:eastAsia="en-US"/>
        </w:rPr>
        <w:t>Р</w:t>
      </w:r>
      <w:r w:rsidR="00EC2C71">
        <w:rPr>
          <w:sz w:val="22"/>
          <w:szCs w:val="22"/>
          <w:lang w:eastAsia="en-US"/>
        </w:rPr>
        <w:t xml:space="preserve">ешение о трудовом и финансовом </w:t>
      </w:r>
      <w:r w:rsidRPr="007E3295">
        <w:rPr>
          <w:sz w:val="22"/>
          <w:szCs w:val="22"/>
          <w:lang w:eastAsia="en-US"/>
        </w:rPr>
        <w:t>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A456B5" w:rsidRPr="007E3295" w:rsidRDefault="00A456B5" w:rsidP="003B31CC">
      <w:pPr>
        <w:ind w:firstLine="851"/>
        <w:jc w:val="both"/>
        <w:rPr>
          <w:sz w:val="22"/>
          <w:szCs w:val="22"/>
          <w:lang w:eastAsia="en-US"/>
        </w:rPr>
      </w:pPr>
      <w:r w:rsidRPr="007E3295">
        <w:rPr>
          <w:sz w:val="22"/>
          <w:szCs w:val="22"/>
          <w:lang w:eastAsia="en-US"/>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будет учтена при принятии  решения о предоставлении бюджетной финансовой поддержки при отборе между дворами. </w:t>
      </w:r>
    </w:p>
    <w:p w:rsidR="00A456B5" w:rsidRPr="007E3295" w:rsidRDefault="00A456B5" w:rsidP="003B31CC">
      <w:pPr>
        <w:autoSpaceDE w:val="0"/>
        <w:autoSpaceDN w:val="0"/>
        <w:adjustRightInd w:val="0"/>
        <w:ind w:firstLine="851"/>
        <w:jc w:val="both"/>
        <w:rPr>
          <w:sz w:val="22"/>
          <w:szCs w:val="22"/>
          <w:lang w:eastAsia="en-US"/>
        </w:rPr>
      </w:pPr>
      <w:r w:rsidRPr="007E3295">
        <w:rPr>
          <w:sz w:val="22"/>
          <w:szCs w:val="22"/>
          <w:lang w:eastAsia="en-US"/>
        </w:rPr>
        <w:t xml:space="preserve">Также преимущества будет иметь многоквартирный дом, где уровень сбора за жилищно-коммунальные услуги больше чем в других домах. </w:t>
      </w:r>
    </w:p>
    <w:p w:rsidR="00A456B5" w:rsidRPr="007E3295" w:rsidRDefault="00A456B5" w:rsidP="003B31CC">
      <w:pPr>
        <w:autoSpaceDE w:val="0"/>
        <w:autoSpaceDN w:val="0"/>
        <w:adjustRightInd w:val="0"/>
        <w:ind w:firstLine="851"/>
        <w:jc w:val="both"/>
        <w:rPr>
          <w:color w:val="FF0000"/>
          <w:sz w:val="22"/>
          <w:szCs w:val="22"/>
        </w:rPr>
      </w:pPr>
      <w:r w:rsidRPr="007E3295">
        <w:rPr>
          <w:sz w:val="22"/>
          <w:szCs w:val="22"/>
        </w:rPr>
        <w:t xml:space="preserve">Включение дворовых территорий в муниципальную программу формирования современной городской среды регулируется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00DC193B" w:rsidRPr="007E3295">
        <w:rPr>
          <w:sz w:val="22"/>
          <w:szCs w:val="22"/>
        </w:rPr>
        <w:t>городского</w:t>
      </w:r>
      <w:r w:rsidRPr="007E3295">
        <w:rPr>
          <w:sz w:val="22"/>
          <w:szCs w:val="22"/>
        </w:rPr>
        <w:t xml:space="preserve"> поселени</w:t>
      </w:r>
      <w:r w:rsidR="00DC193B" w:rsidRPr="007E3295">
        <w:rPr>
          <w:sz w:val="22"/>
          <w:szCs w:val="22"/>
        </w:rPr>
        <w:t>я</w:t>
      </w:r>
      <w:r w:rsidRPr="007E3295">
        <w:rPr>
          <w:sz w:val="22"/>
          <w:szCs w:val="22"/>
        </w:rPr>
        <w:t xml:space="preserve"> «Поселок</w:t>
      </w:r>
      <w:r w:rsidR="00DC193B" w:rsidRPr="007E3295">
        <w:rPr>
          <w:sz w:val="22"/>
          <w:szCs w:val="22"/>
        </w:rPr>
        <w:t xml:space="preserve"> Воротынск</w:t>
      </w:r>
      <w:r w:rsidRPr="007E3295">
        <w:rPr>
          <w:sz w:val="22"/>
          <w:szCs w:val="22"/>
        </w:rPr>
        <w:t>» на 2018-202</w:t>
      </w:r>
      <w:r w:rsidR="004A261C">
        <w:rPr>
          <w:sz w:val="22"/>
          <w:szCs w:val="22"/>
        </w:rPr>
        <w:t>4</w:t>
      </w:r>
      <w:r w:rsidRPr="007E3295">
        <w:rPr>
          <w:sz w:val="22"/>
          <w:szCs w:val="22"/>
        </w:rPr>
        <w:t xml:space="preserve"> годы» утвержденным постановлением Администрации (исполнительно-распорядительный орган) </w:t>
      </w:r>
      <w:r w:rsidR="00DC193B" w:rsidRPr="007E3295">
        <w:rPr>
          <w:sz w:val="22"/>
          <w:szCs w:val="22"/>
        </w:rPr>
        <w:t>городского</w:t>
      </w:r>
      <w:r w:rsidRPr="007E3295">
        <w:rPr>
          <w:sz w:val="22"/>
          <w:szCs w:val="22"/>
        </w:rPr>
        <w:t xml:space="preserve"> поселени</w:t>
      </w:r>
      <w:r w:rsidR="00DC193B" w:rsidRPr="007E3295">
        <w:rPr>
          <w:sz w:val="22"/>
          <w:szCs w:val="22"/>
        </w:rPr>
        <w:t>я</w:t>
      </w:r>
      <w:r w:rsidRPr="007E3295">
        <w:rPr>
          <w:sz w:val="22"/>
          <w:szCs w:val="22"/>
        </w:rPr>
        <w:t xml:space="preserve">  «Поселок </w:t>
      </w:r>
      <w:r w:rsidR="00DC193B" w:rsidRPr="007E3295">
        <w:rPr>
          <w:sz w:val="22"/>
          <w:szCs w:val="22"/>
        </w:rPr>
        <w:t>Воротынск</w:t>
      </w:r>
      <w:r w:rsidRPr="007E3295">
        <w:rPr>
          <w:sz w:val="22"/>
          <w:szCs w:val="22"/>
        </w:rPr>
        <w:t xml:space="preserve">»  от </w:t>
      </w:r>
      <w:r w:rsidR="00DC193B" w:rsidRPr="007E3295">
        <w:rPr>
          <w:sz w:val="22"/>
          <w:szCs w:val="22"/>
        </w:rPr>
        <w:t>01</w:t>
      </w:r>
      <w:r w:rsidRPr="007E3295">
        <w:rPr>
          <w:sz w:val="22"/>
          <w:szCs w:val="22"/>
        </w:rPr>
        <w:t>.0</w:t>
      </w:r>
      <w:r w:rsidR="00DC193B" w:rsidRPr="007E3295">
        <w:rPr>
          <w:sz w:val="22"/>
          <w:szCs w:val="22"/>
        </w:rPr>
        <w:t>8</w:t>
      </w:r>
      <w:r w:rsidRPr="007E3295">
        <w:rPr>
          <w:sz w:val="22"/>
          <w:szCs w:val="22"/>
        </w:rPr>
        <w:t>.2017 №</w:t>
      </w:r>
      <w:r w:rsidR="00DC193B" w:rsidRPr="007E3295">
        <w:rPr>
          <w:sz w:val="22"/>
          <w:szCs w:val="22"/>
        </w:rPr>
        <w:t>224</w:t>
      </w:r>
    </w:p>
    <w:p w:rsidR="00A456B5" w:rsidRPr="007E3295" w:rsidRDefault="00A456B5" w:rsidP="003B31CC">
      <w:pPr>
        <w:autoSpaceDE w:val="0"/>
        <w:autoSpaceDN w:val="0"/>
        <w:adjustRightInd w:val="0"/>
        <w:ind w:firstLine="851"/>
        <w:jc w:val="both"/>
        <w:rPr>
          <w:color w:val="FF0000"/>
          <w:sz w:val="22"/>
          <w:szCs w:val="22"/>
        </w:rPr>
      </w:pPr>
      <w:r w:rsidRPr="007E3295">
        <w:rPr>
          <w:spacing w:val="-1"/>
          <w:sz w:val="22"/>
          <w:szCs w:val="22"/>
          <w:lang w:eastAsia="en-US"/>
        </w:rPr>
        <w:t>П</w:t>
      </w:r>
      <w:r w:rsidRPr="007E3295">
        <w:rPr>
          <w:sz w:val="22"/>
          <w:szCs w:val="22"/>
          <w:lang w:eastAsia="en-US"/>
        </w:rPr>
        <w:t>оря</w:t>
      </w:r>
      <w:r w:rsidRPr="007E3295">
        <w:rPr>
          <w:spacing w:val="-1"/>
          <w:sz w:val="22"/>
          <w:szCs w:val="22"/>
          <w:lang w:eastAsia="en-US"/>
        </w:rPr>
        <w:t>д</w:t>
      </w:r>
      <w:r w:rsidRPr="007E3295">
        <w:rPr>
          <w:sz w:val="22"/>
          <w:szCs w:val="22"/>
          <w:lang w:eastAsia="en-US"/>
        </w:rPr>
        <w:t>ок ра</w:t>
      </w:r>
      <w:r w:rsidRPr="007E3295">
        <w:rPr>
          <w:spacing w:val="-1"/>
          <w:sz w:val="22"/>
          <w:szCs w:val="22"/>
          <w:lang w:eastAsia="en-US"/>
        </w:rPr>
        <w:t>з</w:t>
      </w:r>
      <w:r w:rsidRPr="007E3295">
        <w:rPr>
          <w:sz w:val="22"/>
          <w:szCs w:val="22"/>
          <w:lang w:eastAsia="en-US"/>
        </w:rPr>
        <w:t>р</w:t>
      </w:r>
      <w:r w:rsidRPr="007E3295">
        <w:rPr>
          <w:spacing w:val="-2"/>
          <w:sz w:val="22"/>
          <w:szCs w:val="22"/>
          <w:lang w:eastAsia="en-US"/>
        </w:rPr>
        <w:t>а</w:t>
      </w:r>
      <w:r w:rsidRPr="007E3295">
        <w:rPr>
          <w:spacing w:val="-1"/>
          <w:sz w:val="22"/>
          <w:szCs w:val="22"/>
          <w:lang w:eastAsia="en-US"/>
        </w:rPr>
        <w:t>б</w:t>
      </w:r>
      <w:r w:rsidRPr="007E3295">
        <w:rPr>
          <w:sz w:val="22"/>
          <w:szCs w:val="22"/>
          <w:lang w:eastAsia="en-US"/>
        </w:rPr>
        <w:t>от</w:t>
      </w:r>
      <w:r w:rsidRPr="007E3295">
        <w:rPr>
          <w:spacing w:val="-2"/>
          <w:sz w:val="22"/>
          <w:szCs w:val="22"/>
          <w:lang w:eastAsia="en-US"/>
        </w:rPr>
        <w:t>к</w:t>
      </w:r>
      <w:r w:rsidRPr="007E3295">
        <w:rPr>
          <w:sz w:val="22"/>
          <w:szCs w:val="22"/>
          <w:lang w:eastAsia="en-US"/>
        </w:rPr>
        <w:t xml:space="preserve">и, </w:t>
      </w:r>
      <w:r w:rsidRPr="007E3295">
        <w:rPr>
          <w:spacing w:val="-1"/>
          <w:sz w:val="22"/>
          <w:szCs w:val="22"/>
          <w:lang w:eastAsia="en-US"/>
        </w:rPr>
        <w:t>о</w:t>
      </w:r>
      <w:r w:rsidRPr="007E3295">
        <w:rPr>
          <w:sz w:val="22"/>
          <w:szCs w:val="22"/>
          <w:lang w:eastAsia="en-US"/>
        </w:rPr>
        <w:t>бс</w:t>
      </w:r>
      <w:r w:rsidRPr="007E3295">
        <w:rPr>
          <w:spacing w:val="-2"/>
          <w:sz w:val="22"/>
          <w:szCs w:val="22"/>
          <w:lang w:eastAsia="en-US"/>
        </w:rPr>
        <w:t>у</w:t>
      </w:r>
      <w:r w:rsidRPr="007E3295">
        <w:rPr>
          <w:sz w:val="22"/>
          <w:szCs w:val="22"/>
          <w:lang w:eastAsia="en-US"/>
        </w:rPr>
        <w:t>жд</w:t>
      </w:r>
      <w:r w:rsidRPr="007E3295">
        <w:rPr>
          <w:spacing w:val="-1"/>
          <w:sz w:val="22"/>
          <w:szCs w:val="22"/>
          <w:lang w:eastAsia="en-US"/>
        </w:rPr>
        <w:t>е</w:t>
      </w:r>
      <w:r w:rsidRPr="007E3295">
        <w:rPr>
          <w:sz w:val="22"/>
          <w:szCs w:val="22"/>
          <w:lang w:eastAsia="en-US"/>
        </w:rPr>
        <w:t>ния с за</w:t>
      </w:r>
      <w:r w:rsidRPr="007E3295">
        <w:rPr>
          <w:spacing w:val="-1"/>
          <w:sz w:val="22"/>
          <w:szCs w:val="22"/>
          <w:lang w:eastAsia="en-US"/>
        </w:rPr>
        <w:t>и</w:t>
      </w:r>
      <w:r w:rsidRPr="007E3295">
        <w:rPr>
          <w:sz w:val="22"/>
          <w:szCs w:val="22"/>
          <w:lang w:eastAsia="en-US"/>
        </w:rPr>
        <w:t>нт</w:t>
      </w:r>
      <w:r w:rsidRPr="007E3295">
        <w:rPr>
          <w:spacing w:val="-2"/>
          <w:sz w:val="22"/>
          <w:szCs w:val="22"/>
          <w:lang w:eastAsia="en-US"/>
        </w:rPr>
        <w:t>е</w:t>
      </w:r>
      <w:r w:rsidRPr="007E3295">
        <w:rPr>
          <w:spacing w:val="6"/>
          <w:sz w:val="22"/>
          <w:szCs w:val="22"/>
          <w:lang w:eastAsia="en-US"/>
        </w:rPr>
        <w:t>р</w:t>
      </w:r>
      <w:r w:rsidRPr="007E3295">
        <w:rPr>
          <w:sz w:val="22"/>
          <w:szCs w:val="22"/>
          <w:lang w:eastAsia="en-US"/>
        </w:rPr>
        <w:t>е</w:t>
      </w:r>
      <w:r w:rsidRPr="007E3295">
        <w:rPr>
          <w:spacing w:val="-2"/>
          <w:sz w:val="22"/>
          <w:szCs w:val="22"/>
          <w:lang w:eastAsia="en-US"/>
        </w:rPr>
        <w:t>с</w:t>
      </w:r>
      <w:r w:rsidRPr="007E3295">
        <w:rPr>
          <w:sz w:val="22"/>
          <w:szCs w:val="22"/>
          <w:lang w:eastAsia="en-US"/>
        </w:rPr>
        <w:t>ов</w:t>
      </w:r>
      <w:r w:rsidRPr="007E3295">
        <w:rPr>
          <w:spacing w:val="-2"/>
          <w:sz w:val="22"/>
          <w:szCs w:val="22"/>
          <w:lang w:eastAsia="en-US"/>
        </w:rPr>
        <w:t>а</w:t>
      </w:r>
      <w:r w:rsidRPr="007E3295">
        <w:rPr>
          <w:spacing w:val="-1"/>
          <w:sz w:val="22"/>
          <w:szCs w:val="22"/>
          <w:lang w:eastAsia="en-US"/>
        </w:rPr>
        <w:t>н</w:t>
      </w:r>
      <w:r w:rsidRPr="007E3295">
        <w:rPr>
          <w:sz w:val="22"/>
          <w:szCs w:val="22"/>
          <w:lang w:eastAsia="en-US"/>
        </w:rPr>
        <w:t>ны</w:t>
      </w:r>
      <w:r w:rsidRPr="007E3295">
        <w:rPr>
          <w:spacing w:val="-1"/>
          <w:sz w:val="22"/>
          <w:szCs w:val="22"/>
          <w:lang w:eastAsia="en-US"/>
        </w:rPr>
        <w:t>м</w:t>
      </w:r>
      <w:r w:rsidRPr="007E3295">
        <w:rPr>
          <w:sz w:val="22"/>
          <w:szCs w:val="22"/>
          <w:lang w:eastAsia="en-US"/>
        </w:rPr>
        <w:t>и  л</w:t>
      </w:r>
      <w:r w:rsidRPr="007E3295">
        <w:rPr>
          <w:spacing w:val="-2"/>
          <w:sz w:val="22"/>
          <w:szCs w:val="22"/>
          <w:lang w:eastAsia="en-US"/>
        </w:rPr>
        <w:t>и</w:t>
      </w:r>
      <w:r w:rsidRPr="007E3295">
        <w:rPr>
          <w:sz w:val="22"/>
          <w:szCs w:val="22"/>
          <w:lang w:eastAsia="en-US"/>
        </w:rPr>
        <w:t>ца</w:t>
      </w:r>
      <w:r w:rsidRPr="007E3295">
        <w:rPr>
          <w:spacing w:val="-2"/>
          <w:sz w:val="22"/>
          <w:szCs w:val="22"/>
          <w:lang w:eastAsia="en-US"/>
        </w:rPr>
        <w:t>м</w:t>
      </w:r>
      <w:r w:rsidRPr="007E3295">
        <w:rPr>
          <w:sz w:val="22"/>
          <w:szCs w:val="22"/>
          <w:lang w:eastAsia="en-US"/>
        </w:rPr>
        <w:t>и и</w:t>
      </w:r>
      <w:r w:rsidRPr="007E3295">
        <w:rPr>
          <w:spacing w:val="1"/>
          <w:sz w:val="22"/>
          <w:szCs w:val="22"/>
          <w:lang w:eastAsia="en-US"/>
        </w:rPr>
        <w:t xml:space="preserve"> </w:t>
      </w:r>
      <w:r w:rsidRPr="007E3295">
        <w:rPr>
          <w:spacing w:val="-3"/>
          <w:sz w:val="22"/>
          <w:szCs w:val="22"/>
          <w:lang w:eastAsia="en-US"/>
        </w:rPr>
        <w:t>у</w:t>
      </w:r>
      <w:r w:rsidRPr="007E3295">
        <w:rPr>
          <w:sz w:val="22"/>
          <w:szCs w:val="22"/>
          <w:lang w:eastAsia="en-US"/>
        </w:rPr>
        <w:t>т</w:t>
      </w:r>
      <w:r w:rsidRPr="007E3295">
        <w:rPr>
          <w:spacing w:val="-1"/>
          <w:sz w:val="22"/>
          <w:szCs w:val="22"/>
          <w:lang w:eastAsia="en-US"/>
        </w:rPr>
        <w:t>в</w:t>
      </w:r>
      <w:r w:rsidRPr="007E3295">
        <w:rPr>
          <w:sz w:val="22"/>
          <w:szCs w:val="22"/>
          <w:lang w:eastAsia="en-US"/>
        </w:rPr>
        <w:t>ерж</w:t>
      </w:r>
      <w:r w:rsidRPr="007E3295">
        <w:rPr>
          <w:spacing w:val="1"/>
          <w:sz w:val="22"/>
          <w:szCs w:val="22"/>
          <w:lang w:eastAsia="en-US"/>
        </w:rPr>
        <w:t>д</w:t>
      </w:r>
      <w:r w:rsidRPr="007E3295">
        <w:rPr>
          <w:spacing w:val="-1"/>
          <w:sz w:val="22"/>
          <w:szCs w:val="22"/>
          <w:lang w:eastAsia="en-US"/>
        </w:rPr>
        <w:t>е</w:t>
      </w:r>
      <w:r w:rsidRPr="007E3295">
        <w:rPr>
          <w:sz w:val="22"/>
          <w:szCs w:val="22"/>
          <w:lang w:eastAsia="en-US"/>
        </w:rPr>
        <w:t>н</w:t>
      </w:r>
      <w:r w:rsidRPr="007E3295">
        <w:rPr>
          <w:spacing w:val="-1"/>
          <w:sz w:val="22"/>
          <w:szCs w:val="22"/>
          <w:lang w:eastAsia="en-US"/>
        </w:rPr>
        <w:t>и</w:t>
      </w:r>
      <w:r w:rsidRPr="007E3295">
        <w:rPr>
          <w:sz w:val="22"/>
          <w:szCs w:val="22"/>
          <w:lang w:eastAsia="en-US"/>
        </w:rPr>
        <w:t xml:space="preserve">я </w:t>
      </w:r>
      <w:r w:rsidRPr="007E3295">
        <w:rPr>
          <w:spacing w:val="-1"/>
          <w:sz w:val="22"/>
          <w:szCs w:val="22"/>
          <w:lang w:eastAsia="en-US"/>
        </w:rPr>
        <w:t>д</w:t>
      </w:r>
      <w:r w:rsidRPr="007E3295">
        <w:rPr>
          <w:sz w:val="22"/>
          <w:szCs w:val="22"/>
          <w:lang w:eastAsia="en-US"/>
        </w:rPr>
        <w:t>иза</w:t>
      </w:r>
      <w:r w:rsidRPr="007E3295">
        <w:rPr>
          <w:spacing w:val="-1"/>
          <w:sz w:val="22"/>
          <w:szCs w:val="22"/>
          <w:lang w:eastAsia="en-US"/>
        </w:rPr>
        <w:t>й</w:t>
      </w:r>
      <w:r w:rsidRPr="007E3295">
        <w:rPr>
          <w:spacing w:val="2"/>
          <w:sz w:val="22"/>
          <w:szCs w:val="22"/>
          <w:lang w:eastAsia="en-US"/>
        </w:rPr>
        <w:t>н</w:t>
      </w:r>
      <w:r w:rsidRPr="007E3295">
        <w:rPr>
          <w:spacing w:val="-1"/>
          <w:sz w:val="22"/>
          <w:szCs w:val="22"/>
          <w:lang w:eastAsia="en-US"/>
        </w:rPr>
        <w:t>-</w:t>
      </w:r>
      <w:r w:rsidRPr="007E3295">
        <w:rPr>
          <w:sz w:val="22"/>
          <w:szCs w:val="22"/>
          <w:lang w:eastAsia="en-US"/>
        </w:rPr>
        <w:t>п</w:t>
      </w:r>
      <w:r w:rsidRPr="007E3295">
        <w:rPr>
          <w:spacing w:val="-1"/>
          <w:sz w:val="22"/>
          <w:szCs w:val="22"/>
          <w:lang w:eastAsia="en-US"/>
        </w:rPr>
        <w:t>р</w:t>
      </w:r>
      <w:r w:rsidRPr="007E3295">
        <w:rPr>
          <w:sz w:val="22"/>
          <w:szCs w:val="22"/>
          <w:lang w:eastAsia="en-US"/>
        </w:rPr>
        <w:t>оек</w:t>
      </w:r>
      <w:r w:rsidRPr="007E3295">
        <w:rPr>
          <w:spacing w:val="-1"/>
          <w:sz w:val="22"/>
          <w:szCs w:val="22"/>
          <w:lang w:eastAsia="en-US"/>
        </w:rPr>
        <w:t>т</w:t>
      </w:r>
      <w:r w:rsidRPr="007E3295">
        <w:rPr>
          <w:sz w:val="22"/>
          <w:szCs w:val="22"/>
          <w:lang w:eastAsia="en-US"/>
        </w:rPr>
        <w:t xml:space="preserve">ов </w:t>
      </w:r>
      <w:r w:rsidRPr="007E3295">
        <w:rPr>
          <w:spacing w:val="-1"/>
          <w:sz w:val="22"/>
          <w:szCs w:val="22"/>
          <w:lang w:eastAsia="en-US"/>
        </w:rPr>
        <w:t>бл</w:t>
      </w:r>
      <w:r w:rsidRPr="007E3295">
        <w:rPr>
          <w:sz w:val="22"/>
          <w:szCs w:val="22"/>
          <w:lang w:eastAsia="en-US"/>
        </w:rPr>
        <w:t>аго</w:t>
      </w:r>
      <w:r w:rsidRPr="007E3295">
        <w:rPr>
          <w:spacing w:val="-3"/>
          <w:sz w:val="22"/>
          <w:szCs w:val="22"/>
          <w:lang w:eastAsia="en-US"/>
        </w:rPr>
        <w:t>у</w:t>
      </w:r>
      <w:r w:rsidRPr="007E3295">
        <w:rPr>
          <w:sz w:val="22"/>
          <w:szCs w:val="22"/>
          <w:lang w:eastAsia="en-US"/>
        </w:rPr>
        <w:t xml:space="preserve">стройства </w:t>
      </w:r>
      <w:r w:rsidRPr="007E3295">
        <w:rPr>
          <w:spacing w:val="1"/>
          <w:sz w:val="22"/>
          <w:szCs w:val="22"/>
          <w:lang w:eastAsia="en-US"/>
        </w:rPr>
        <w:t>д</w:t>
      </w:r>
      <w:r w:rsidRPr="007E3295">
        <w:rPr>
          <w:sz w:val="22"/>
          <w:szCs w:val="22"/>
          <w:lang w:eastAsia="en-US"/>
        </w:rPr>
        <w:t>воро</w:t>
      </w:r>
      <w:r w:rsidRPr="007E3295">
        <w:rPr>
          <w:spacing w:val="-1"/>
          <w:sz w:val="22"/>
          <w:szCs w:val="22"/>
          <w:lang w:eastAsia="en-US"/>
        </w:rPr>
        <w:t>в</w:t>
      </w:r>
      <w:r w:rsidRPr="007E3295">
        <w:rPr>
          <w:sz w:val="22"/>
          <w:szCs w:val="22"/>
          <w:lang w:eastAsia="en-US"/>
        </w:rPr>
        <w:t>ых</w:t>
      </w:r>
      <w:r w:rsidRPr="007E3295">
        <w:rPr>
          <w:spacing w:val="103"/>
          <w:sz w:val="22"/>
          <w:szCs w:val="22"/>
          <w:lang w:eastAsia="en-US"/>
        </w:rPr>
        <w:t xml:space="preserve"> </w:t>
      </w:r>
      <w:r w:rsidRPr="007E3295">
        <w:rPr>
          <w:sz w:val="22"/>
          <w:szCs w:val="22"/>
          <w:lang w:eastAsia="en-US"/>
        </w:rPr>
        <w:t>т</w:t>
      </w:r>
      <w:r w:rsidRPr="007E3295">
        <w:rPr>
          <w:spacing w:val="-2"/>
          <w:sz w:val="22"/>
          <w:szCs w:val="22"/>
          <w:lang w:eastAsia="en-US"/>
        </w:rPr>
        <w:t>е</w:t>
      </w:r>
      <w:r w:rsidRPr="007E3295">
        <w:rPr>
          <w:spacing w:val="-1"/>
          <w:sz w:val="22"/>
          <w:szCs w:val="22"/>
          <w:lang w:eastAsia="en-US"/>
        </w:rPr>
        <w:t>р</w:t>
      </w:r>
      <w:r w:rsidRPr="007E3295">
        <w:rPr>
          <w:sz w:val="22"/>
          <w:szCs w:val="22"/>
          <w:lang w:eastAsia="en-US"/>
        </w:rPr>
        <w:t>ри</w:t>
      </w:r>
      <w:r w:rsidRPr="007E3295">
        <w:rPr>
          <w:spacing w:val="-1"/>
          <w:sz w:val="22"/>
          <w:szCs w:val="22"/>
          <w:lang w:eastAsia="en-US"/>
        </w:rPr>
        <w:t>т</w:t>
      </w:r>
      <w:r w:rsidRPr="007E3295">
        <w:rPr>
          <w:sz w:val="22"/>
          <w:szCs w:val="22"/>
          <w:lang w:eastAsia="en-US"/>
        </w:rPr>
        <w:t>о</w:t>
      </w:r>
      <w:r w:rsidRPr="007E3295">
        <w:rPr>
          <w:spacing w:val="-1"/>
          <w:sz w:val="22"/>
          <w:szCs w:val="22"/>
          <w:lang w:eastAsia="en-US"/>
        </w:rPr>
        <w:t>ри</w:t>
      </w:r>
      <w:r w:rsidRPr="007E3295">
        <w:rPr>
          <w:sz w:val="22"/>
          <w:szCs w:val="22"/>
          <w:lang w:eastAsia="en-US"/>
        </w:rPr>
        <w:t>й указан</w:t>
      </w:r>
      <w:r w:rsidRPr="007E3295">
        <w:rPr>
          <w:sz w:val="22"/>
          <w:szCs w:val="22"/>
        </w:rPr>
        <w:t xml:space="preserve"> в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w:t>
      </w:r>
      <w:r w:rsidR="00DC193B" w:rsidRPr="007E3295">
        <w:rPr>
          <w:sz w:val="22"/>
          <w:szCs w:val="22"/>
        </w:rPr>
        <w:t xml:space="preserve"> городского</w:t>
      </w:r>
      <w:r w:rsidRPr="007E3295">
        <w:rPr>
          <w:sz w:val="22"/>
          <w:szCs w:val="22"/>
        </w:rPr>
        <w:t xml:space="preserve"> поселени</w:t>
      </w:r>
      <w:r w:rsidR="00DC193B" w:rsidRPr="007E3295">
        <w:rPr>
          <w:sz w:val="22"/>
          <w:szCs w:val="22"/>
        </w:rPr>
        <w:t>я</w:t>
      </w:r>
      <w:r w:rsidRPr="007E3295">
        <w:rPr>
          <w:sz w:val="22"/>
          <w:szCs w:val="22"/>
        </w:rPr>
        <w:t xml:space="preserve"> «Поселок</w:t>
      </w:r>
      <w:r w:rsidR="00DC193B" w:rsidRPr="007E3295">
        <w:rPr>
          <w:sz w:val="22"/>
          <w:szCs w:val="22"/>
        </w:rPr>
        <w:t xml:space="preserve"> Воротынск</w:t>
      </w:r>
      <w:r w:rsidRPr="007E3295">
        <w:rPr>
          <w:sz w:val="22"/>
          <w:szCs w:val="22"/>
        </w:rPr>
        <w:t>» на 2018 - 202</w:t>
      </w:r>
      <w:r w:rsidR="004A261C">
        <w:rPr>
          <w:sz w:val="22"/>
          <w:szCs w:val="22"/>
        </w:rPr>
        <w:t>4</w:t>
      </w:r>
      <w:r w:rsidRPr="007E3295">
        <w:rPr>
          <w:sz w:val="22"/>
          <w:szCs w:val="22"/>
        </w:rPr>
        <w:t xml:space="preserve"> годы» утвержденном постановлением Администрации (исполнительно-распорядительный орган) </w:t>
      </w:r>
      <w:r w:rsidR="00DC193B" w:rsidRPr="007E3295">
        <w:rPr>
          <w:sz w:val="22"/>
          <w:szCs w:val="22"/>
        </w:rPr>
        <w:t>городского</w:t>
      </w:r>
      <w:r w:rsidRPr="007E3295">
        <w:rPr>
          <w:sz w:val="22"/>
          <w:szCs w:val="22"/>
        </w:rPr>
        <w:t xml:space="preserve"> поселени</w:t>
      </w:r>
      <w:r w:rsidR="00DC193B" w:rsidRPr="007E3295">
        <w:rPr>
          <w:sz w:val="22"/>
          <w:szCs w:val="22"/>
        </w:rPr>
        <w:t>я</w:t>
      </w:r>
      <w:r w:rsidRPr="007E3295">
        <w:rPr>
          <w:sz w:val="22"/>
          <w:szCs w:val="22"/>
        </w:rPr>
        <w:t xml:space="preserve">  «Поселок </w:t>
      </w:r>
      <w:r w:rsidR="00DC193B" w:rsidRPr="007E3295">
        <w:rPr>
          <w:sz w:val="22"/>
          <w:szCs w:val="22"/>
        </w:rPr>
        <w:t>Воротынск</w:t>
      </w:r>
      <w:r w:rsidRPr="007E3295">
        <w:rPr>
          <w:sz w:val="22"/>
          <w:szCs w:val="22"/>
        </w:rPr>
        <w:t xml:space="preserve">» </w:t>
      </w:r>
      <w:r w:rsidRPr="007E3295">
        <w:rPr>
          <w:color w:val="000000"/>
          <w:sz w:val="22"/>
          <w:szCs w:val="22"/>
        </w:rPr>
        <w:t xml:space="preserve">от </w:t>
      </w:r>
      <w:r w:rsidR="00DC193B" w:rsidRPr="007E3295">
        <w:rPr>
          <w:color w:val="000000"/>
          <w:sz w:val="22"/>
          <w:szCs w:val="22"/>
        </w:rPr>
        <w:t>01</w:t>
      </w:r>
      <w:r w:rsidRPr="007E3295">
        <w:rPr>
          <w:color w:val="000000"/>
          <w:sz w:val="22"/>
          <w:szCs w:val="22"/>
        </w:rPr>
        <w:t>.0</w:t>
      </w:r>
      <w:r w:rsidR="00DC193B" w:rsidRPr="007E3295">
        <w:rPr>
          <w:color w:val="000000"/>
          <w:sz w:val="22"/>
          <w:szCs w:val="22"/>
        </w:rPr>
        <w:t>8</w:t>
      </w:r>
      <w:r w:rsidRPr="007E3295">
        <w:rPr>
          <w:color w:val="000000"/>
          <w:sz w:val="22"/>
          <w:szCs w:val="22"/>
        </w:rPr>
        <w:t xml:space="preserve">.2017 № </w:t>
      </w:r>
      <w:r w:rsidR="00DC193B" w:rsidRPr="007E3295">
        <w:rPr>
          <w:color w:val="000000"/>
          <w:sz w:val="22"/>
          <w:szCs w:val="22"/>
        </w:rPr>
        <w:t>224</w:t>
      </w:r>
      <w:r w:rsidRPr="007E3295">
        <w:rPr>
          <w:color w:val="000000"/>
          <w:sz w:val="22"/>
          <w:szCs w:val="22"/>
        </w:rPr>
        <w:t>.</w:t>
      </w:r>
    </w:p>
    <w:p w:rsidR="00A456B5" w:rsidRPr="007E3295" w:rsidRDefault="00A456B5" w:rsidP="003B31CC">
      <w:pPr>
        <w:ind w:firstLine="851"/>
        <w:jc w:val="both"/>
        <w:rPr>
          <w:sz w:val="22"/>
          <w:szCs w:val="22"/>
          <w:lang w:eastAsia="en-US"/>
        </w:rPr>
      </w:pPr>
      <w:r w:rsidRPr="007E3295">
        <w:rPr>
          <w:sz w:val="22"/>
          <w:szCs w:val="22"/>
          <w:lang w:eastAsia="en-US"/>
        </w:rPr>
        <w:t xml:space="preserve">Дизайн – проект </w:t>
      </w:r>
      <w:r w:rsidRPr="007E3295">
        <w:rPr>
          <w:spacing w:val="-1"/>
          <w:sz w:val="22"/>
          <w:szCs w:val="22"/>
          <w:lang w:eastAsia="en-US"/>
        </w:rPr>
        <w:t>бл</w:t>
      </w:r>
      <w:r w:rsidRPr="007E3295">
        <w:rPr>
          <w:sz w:val="22"/>
          <w:szCs w:val="22"/>
          <w:lang w:eastAsia="en-US"/>
        </w:rPr>
        <w:t>аго</w:t>
      </w:r>
      <w:r w:rsidRPr="007E3295">
        <w:rPr>
          <w:spacing w:val="-3"/>
          <w:sz w:val="22"/>
          <w:szCs w:val="22"/>
          <w:lang w:eastAsia="en-US"/>
        </w:rPr>
        <w:t>у</w:t>
      </w:r>
      <w:r w:rsidRPr="007E3295">
        <w:rPr>
          <w:sz w:val="22"/>
          <w:szCs w:val="22"/>
          <w:lang w:eastAsia="en-US"/>
        </w:rPr>
        <w:t xml:space="preserve">стройства </w:t>
      </w:r>
      <w:r w:rsidRPr="007E3295">
        <w:rPr>
          <w:spacing w:val="1"/>
          <w:sz w:val="22"/>
          <w:szCs w:val="22"/>
          <w:lang w:eastAsia="en-US"/>
        </w:rPr>
        <w:t>д</w:t>
      </w:r>
      <w:r w:rsidRPr="007E3295">
        <w:rPr>
          <w:sz w:val="22"/>
          <w:szCs w:val="22"/>
          <w:lang w:eastAsia="en-US"/>
        </w:rPr>
        <w:t>воро</w:t>
      </w:r>
      <w:r w:rsidRPr="007E3295">
        <w:rPr>
          <w:spacing w:val="-1"/>
          <w:sz w:val="22"/>
          <w:szCs w:val="22"/>
          <w:lang w:eastAsia="en-US"/>
        </w:rPr>
        <w:t>в</w:t>
      </w:r>
      <w:r w:rsidRPr="007E3295">
        <w:rPr>
          <w:sz w:val="22"/>
          <w:szCs w:val="22"/>
          <w:lang w:eastAsia="en-US"/>
        </w:rPr>
        <w:t>ых</w:t>
      </w:r>
      <w:r w:rsidRPr="007E3295">
        <w:rPr>
          <w:spacing w:val="103"/>
          <w:sz w:val="22"/>
          <w:szCs w:val="22"/>
          <w:lang w:eastAsia="en-US"/>
        </w:rPr>
        <w:t xml:space="preserve"> </w:t>
      </w:r>
      <w:r w:rsidRPr="007E3295">
        <w:rPr>
          <w:sz w:val="22"/>
          <w:szCs w:val="22"/>
          <w:lang w:eastAsia="en-US"/>
        </w:rPr>
        <w:t>т</w:t>
      </w:r>
      <w:r w:rsidRPr="007E3295">
        <w:rPr>
          <w:spacing w:val="-2"/>
          <w:sz w:val="22"/>
          <w:szCs w:val="22"/>
          <w:lang w:eastAsia="en-US"/>
        </w:rPr>
        <w:t>е</w:t>
      </w:r>
      <w:r w:rsidRPr="007E3295">
        <w:rPr>
          <w:spacing w:val="-1"/>
          <w:sz w:val="22"/>
          <w:szCs w:val="22"/>
          <w:lang w:eastAsia="en-US"/>
        </w:rPr>
        <w:t>р</w:t>
      </w:r>
      <w:r w:rsidRPr="007E3295">
        <w:rPr>
          <w:sz w:val="22"/>
          <w:szCs w:val="22"/>
          <w:lang w:eastAsia="en-US"/>
        </w:rPr>
        <w:t>ри</w:t>
      </w:r>
      <w:r w:rsidRPr="007E3295">
        <w:rPr>
          <w:spacing w:val="-1"/>
          <w:sz w:val="22"/>
          <w:szCs w:val="22"/>
          <w:lang w:eastAsia="en-US"/>
        </w:rPr>
        <w:t>т</w:t>
      </w:r>
      <w:r w:rsidRPr="007E3295">
        <w:rPr>
          <w:sz w:val="22"/>
          <w:szCs w:val="22"/>
          <w:lang w:eastAsia="en-US"/>
        </w:rPr>
        <w:t>о</w:t>
      </w:r>
      <w:r w:rsidRPr="007E3295">
        <w:rPr>
          <w:spacing w:val="-1"/>
          <w:sz w:val="22"/>
          <w:szCs w:val="22"/>
          <w:lang w:eastAsia="en-US"/>
        </w:rPr>
        <w:t>ри</w:t>
      </w:r>
      <w:r w:rsidRPr="007E3295">
        <w:rPr>
          <w:sz w:val="22"/>
          <w:szCs w:val="22"/>
          <w:lang w:eastAsia="en-US"/>
        </w:rPr>
        <w:t>й может быть выполнен управляющей организацией (товариществом собственников жилья) или другим лицом.</w:t>
      </w:r>
    </w:p>
    <w:p w:rsidR="00A456B5" w:rsidRPr="007E3295" w:rsidRDefault="00A456B5" w:rsidP="003B31CC">
      <w:pPr>
        <w:autoSpaceDE w:val="0"/>
        <w:autoSpaceDN w:val="0"/>
        <w:adjustRightInd w:val="0"/>
        <w:ind w:firstLine="851"/>
        <w:jc w:val="both"/>
        <w:rPr>
          <w:color w:val="FF0000"/>
          <w:sz w:val="22"/>
          <w:szCs w:val="22"/>
        </w:rPr>
      </w:pPr>
      <w:r w:rsidRPr="007E3295">
        <w:rPr>
          <w:sz w:val="22"/>
          <w:szCs w:val="22"/>
          <w:lang w:eastAsia="en-US"/>
        </w:rPr>
        <w:t>Адресны</w:t>
      </w:r>
      <w:r w:rsidR="0045754D">
        <w:rPr>
          <w:sz w:val="22"/>
          <w:szCs w:val="22"/>
          <w:lang w:eastAsia="en-US"/>
        </w:rPr>
        <w:t>й перечень дворовых территорий,</w:t>
      </w:r>
      <w:r w:rsidRPr="007E3295">
        <w:rPr>
          <w:sz w:val="22"/>
          <w:szCs w:val="22"/>
          <w:lang w:eastAsia="en-US"/>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3B51B7">
        <w:rPr>
          <w:sz w:val="22"/>
          <w:szCs w:val="22"/>
        </w:rPr>
        <w:t xml:space="preserve">комиссией по рассмотрению и оценки предложений граждан, организаций о включении в муниципальную программу «Формирование современной городской среды на территории </w:t>
      </w:r>
      <w:r w:rsidR="00DC193B" w:rsidRPr="003B51B7">
        <w:rPr>
          <w:sz w:val="22"/>
          <w:szCs w:val="22"/>
        </w:rPr>
        <w:t>городского</w:t>
      </w:r>
      <w:r w:rsidRPr="003B51B7">
        <w:rPr>
          <w:sz w:val="22"/>
          <w:szCs w:val="22"/>
        </w:rPr>
        <w:t xml:space="preserve"> поселени</w:t>
      </w:r>
      <w:r w:rsidR="00DC193B" w:rsidRPr="003B51B7">
        <w:rPr>
          <w:sz w:val="22"/>
          <w:szCs w:val="22"/>
        </w:rPr>
        <w:t>я</w:t>
      </w:r>
      <w:r w:rsidRPr="003B51B7">
        <w:rPr>
          <w:sz w:val="22"/>
          <w:szCs w:val="22"/>
        </w:rPr>
        <w:t xml:space="preserve"> «Поселок </w:t>
      </w:r>
      <w:r w:rsidR="00DC193B" w:rsidRPr="003B51B7">
        <w:rPr>
          <w:sz w:val="22"/>
          <w:szCs w:val="22"/>
        </w:rPr>
        <w:t>Воротынск</w:t>
      </w:r>
      <w:r w:rsidRPr="003B51B7">
        <w:rPr>
          <w:sz w:val="22"/>
          <w:szCs w:val="22"/>
        </w:rPr>
        <w:t>» на 2018-202</w:t>
      </w:r>
      <w:r w:rsidR="004A261C">
        <w:rPr>
          <w:sz w:val="22"/>
          <w:szCs w:val="22"/>
        </w:rPr>
        <w:t>4</w:t>
      </w:r>
      <w:r w:rsidRPr="003B51B7">
        <w:rPr>
          <w:sz w:val="22"/>
          <w:szCs w:val="22"/>
        </w:rPr>
        <w:t xml:space="preserve"> </w:t>
      </w:r>
      <w:r w:rsidR="00DC193B" w:rsidRPr="003B51B7">
        <w:rPr>
          <w:sz w:val="22"/>
          <w:szCs w:val="22"/>
        </w:rPr>
        <w:t>годы</w:t>
      </w:r>
      <w:r w:rsidRPr="003B51B7">
        <w:rPr>
          <w:sz w:val="22"/>
          <w:szCs w:val="22"/>
        </w:rPr>
        <w:t>»</w:t>
      </w:r>
      <w:r w:rsidRPr="003B51B7">
        <w:rPr>
          <w:sz w:val="22"/>
          <w:szCs w:val="22"/>
          <w:lang w:eastAsia="en-US"/>
        </w:rPr>
        <w:t xml:space="preserve">, состав которой утвержден постановлением </w:t>
      </w:r>
      <w:r w:rsidRPr="003B51B7">
        <w:rPr>
          <w:sz w:val="22"/>
          <w:szCs w:val="22"/>
        </w:rPr>
        <w:t xml:space="preserve">Администрации </w:t>
      </w:r>
      <w:r w:rsidR="00DC193B" w:rsidRPr="003B51B7">
        <w:rPr>
          <w:sz w:val="22"/>
          <w:szCs w:val="22"/>
        </w:rPr>
        <w:t>городского</w:t>
      </w:r>
      <w:r w:rsidRPr="003B51B7">
        <w:rPr>
          <w:sz w:val="22"/>
          <w:szCs w:val="22"/>
        </w:rPr>
        <w:t xml:space="preserve"> поселени</w:t>
      </w:r>
      <w:r w:rsidR="00DC193B" w:rsidRPr="003B51B7">
        <w:rPr>
          <w:sz w:val="22"/>
          <w:szCs w:val="22"/>
        </w:rPr>
        <w:t>я</w:t>
      </w:r>
      <w:r w:rsidRPr="003B51B7">
        <w:rPr>
          <w:sz w:val="22"/>
          <w:szCs w:val="22"/>
        </w:rPr>
        <w:t xml:space="preserve">  «Поселок </w:t>
      </w:r>
      <w:r w:rsidR="00DC193B" w:rsidRPr="003B51B7">
        <w:rPr>
          <w:sz w:val="22"/>
          <w:szCs w:val="22"/>
        </w:rPr>
        <w:t>Воротынск</w:t>
      </w:r>
      <w:r w:rsidRPr="003B51B7">
        <w:rPr>
          <w:sz w:val="22"/>
          <w:szCs w:val="22"/>
        </w:rPr>
        <w:t xml:space="preserve">» от </w:t>
      </w:r>
      <w:r w:rsidR="003B51B7">
        <w:rPr>
          <w:sz w:val="22"/>
          <w:szCs w:val="22"/>
        </w:rPr>
        <w:t xml:space="preserve"> </w:t>
      </w:r>
      <w:r w:rsidR="003B51B7" w:rsidRPr="00A75950">
        <w:rPr>
          <w:sz w:val="22"/>
          <w:szCs w:val="22"/>
        </w:rPr>
        <w:t>01.06.2017 № 160.</w:t>
      </w:r>
    </w:p>
    <w:p w:rsidR="00A456B5" w:rsidRPr="007E3295" w:rsidRDefault="00A456B5" w:rsidP="003B31CC">
      <w:pPr>
        <w:ind w:right="-2" w:firstLine="851"/>
        <w:jc w:val="both"/>
        <w:rPr>
          <w:sz w:val="22"/>
          <w:szCs w:val="22"/>
          <w:lang w:eastAsia="en-US"/>
        </w:rPr>
      </w:pPr>
      <w:r w:rsidRPr="007E3295">
        <w:rPr>
          <w:sz w:val="22"/>
          <w:szCs w:val="22"/>
          <w:lang w:eastAsia="en-US"/>
        </w:rPr>
        <w:t xml:space="preserve">Субсидии перечисляются бюджету </w:t>
      </w:r>
      <w:r w:rsidR="006C2C2D" w:rsidRPr="007E3295">
        <w:rPr>
          <w:sz w:val="22"/>
          <w:szCs w:val="22"/>
          <w:lang w:eastAsia="en-US"/>
        </w:rPr>
        <w:t>городского</w:t>
      </w:r>
      <w:r w:rsidRPr="007E3295">
        <w:rPr>
          <w:sz w:val="22"/>
          <w:szCs w:val="22"/>
          <w:lang w:eastAsia="en-US"/>
        </w:rPr>
        <w:t xml:space="preserve"> поселения в соответствии со сводной бюджетной росписью бюджета в пределах лимитов бюджетных обязательств, предусмотренных областным бюджетом на выполнение соответствующих программных мероприятий.</w:t>
      </w:r>
    </w:p>
    <w:p w:rsidR="00A456B5" w:rsidRPr="007E3295" w:rsidRDefault="00A456B5" w:rsidP="003B31CC">
      <w:pPr>
        <w:autoSpaceDE w:val="0"/>
        <w:autoSpaceDN w:val="0"/>
        <w:adjustRightInd w:val="0"/>
        <w:ind w:firstLine="851"/>
        <w:jc w:val="both"/>
        <w:rPr>
          <w:sz w:val="22"/>
          <w:szCs w:val="22"/>
        </w:rPr>
      </w:pPr>
      <w:r w:rsidRPr="007E3295">
        <w:rPr>
          <w:sz w:val="22"/>
          <w:szCs w:val="22"/>
        </w:rPr>
        <w:t xml:space="preserve">Выполнение работ, </w:t>
      </w:r>
      <w:r w:rsidRPr="007E3295">
        <w:rPr>
          <w:sz w:val="22"/>
          <w:szCs w:val="22"/>
          <w:lang w:eastAsia="en-US"/>
        </w:rPr>
        <w:t xml:space="preserve">определенных настоящей программой, </w:t>
      </w:r>
      <w:r w:rsidRPr="007E3295">
        <w:rPr>
          <w:sz w:val="22"/>
          <w:szCs w:val="22"/>
        </w:rPr>
        <w:t>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w:t>
      </w:r>
    </w:p>
    <w:p w:rsidR="001D1214" w:rsidRDefault="001D1214">
      <w:pPr>
        <w:rPr>
          <w:b/>
          <w:sz w:val="22"/>
          <w:szCs w:val="22"/>
        </w:rPr>
      </w:pPr>
      <w:r>
        <w:rPr>
          <w:b/>
          <w:sz w:val="22"/>
          <w:szCs w:val="22"/>
        </w:rPr>
        <w:br w:type="page"/>
      </w:r>
    </w:p>
    <w:p w:rsidR="00A456B5" w:rsidRPr="007E3295" w:rsidRDefault="00A456B5" w:rsidP="00AD6C14">
      <w:pPr>
        <w:tabs>
          <w:tab w:val="left" w:pos="0"/>
        </w:tabs>
        <w:ind w:left="360"/>
        <w:jc w:val="both"/>
        <w:rPr>
          <w:b/>
          <w:sz w:val="22"/>
          <w:szCs w:val="22"/>
        </w:rPr>
      </w:pPr>
    </w:p>
    <w:p w:rsidR="00DA6AA3" w:rsidRPr="007E3295" w:rsidRDefault="00EB5CD7" w:rsidP="00AD6C14">
      <w:pPr>
        <w:tabs>
          <w:tab w:val="left" w:pos="0"/>
        </w:tabs>
        <w:ind w:left="360"/>
        <w:jc w:val="center"/>
        <w:rPr>
          <w:b/>
          <w:sz w:val="22"/>
          <w:szCs w:val="22"/>
        </w:rPr>
      </w:pPr>
      <w:r w:rsidRPr="007E3295">
        <w:rPr>
          <w:b/>
          <w:sz w:val="22"/>
          <w:szCs w:val="22"/>
        </w:rPr>
        <w:t>4.</w:t>
      </w:r>
      <w:r w:rsidR="00DA6AA3" w:rsidRPr="007E3295">
        <w:rPr>
          <w:b/>
          <w:sz w:val="22"/>
          <w:szCs w:val="22"/>
        </w:rPr>
        <w:t>Перечень мероприятий Программы</w:t>
      </w:r>
    </w:p>
    <w:p w:rsidR="00DA6AA3" w:rsidRPr="007E3295" w:rsidRDefault="00DA6AA3" w:rsidP="00AD6C14">
      <w:pPr>
        <w:tabs>
          <w:tab w:val="left" w:pos="1455"/>
        </w:tabs>
        <w:ind w:firstLine="709"/>
        <w:jc w:val="both"/>
        <w:rPr>
          <w:sz w:val="22"/>
          <w:szCs w:val="22"/>
        </w:rPr>
      </w:pPr>
    </w:p>
    <w:p w:rsidR="00DA6AA3" w:rsidRPr="007E3295" w:rsidRDefault="00DA6AA3" w:rsidP="00AD6C14">
      <w:pPr>
        <w:tabs>
          <w:tab w:val="left" w:pos="1455"/>
        </w:tabs>
        <w:ind w:firstLine="709"/>
        <w:jc w:val="both"/>
        <w:rPr>
          <w:sz w:val="22"/>
          <w:szCs w:val="22"/>
        </w:rPr>
      </w:pPr>
      <w:r w:rsidRPr="007E3295">
        <w:rPr>
          <w:sz w:val="22"/>
          <w:szCs w:val="22"/>
        </w:rPr>
        <w:t>Основу Программы составляет ремонт и благоустройство дворовых территорий многоквартирных домов и мест массового пребывания населения.</w:t>
      </w:r>
    </w:p>
    <w:p w:rsidR="00A456B5" w:rsidRPr="007E3295" w:rsidRDefault="00A456B5" w:rsidP="00AD6C14">
      <w:pPr>
        <w:tabs>
          <w:tab w:val="left" w:pos="1455"/>
        </w:tabs>
        <w:ind w:firstLine="709"/>
        <w:jc w:val="both"/>
        <w:rPr>
          <w:sz w:val="22"/>
          <w:szCs w:val="22"/>
        </w:rPr>
      </w:pPr>
      <w:r w:rsidRPr="007E3295">
        <w:rPr>
          <w:sz w:val="22"/>
          <w:szCs w:val="22"/>
        </w:rPr>
        <w:t xml:space="preserve">Механизм реализации Программы определяется администрацией городского поселения </w:t>
      </w:r>
      <w:r w:rsidR="003B31CC">
        <w:rPr>
          <w:sz w:val="22"/>
          <w:szCs w:val="22"/>
        </w:rPr>
        <w:t>«П</w:t>
      </w:r>
      <w:r w:rsidRPr="007E3295">
        <w:rPr>
          <w:sz w:val="22"/>
          <w:szCs w:val="22"/>
        </w:rPr>
        <w:t>оселок Воротынск</w:t>
      </w:r>
      <w:r w:rsidR="003B31CC">
        <w:rPr>
          <w:sz w:val="22"/>
          <w:szCs w:val="22"/>
        </w:rPr>
        <w:t>»</w:t>
      </w:r>
      <w:r w:rsidRPr="007E3295">
        <w:rPr>
          <w:sz w:val="22"/>
          <w:szCs w:val="22"/>
        </w:rPr>
        <w:t xml:space="preserve"> и предусматривает проведение организационных мероприятий, обеспечивающих выполнение Программы.</w:t>
      </w:r>
    </w:p>
    <w:p w:rsidR="00A456B5" w:rsidRPr="007E3295" w:rsidRDefault="00A456B5" w:rsidP="00AD6C14">
      <w:pPr>
        <w:tabs>
          <w:tab w:val="left" w:pos="1455"/>
        </w:tabs>
        <w:ind w:firstLine="709"/>
        <w:jc w:val="both"/>
        <w:rPr>
          <w:b/>
          <w:sz w:val="22"/>
          <w:szCs w:val="22"/>
        </w:rPr>
      </w:pPr>
      <w:r w:rsidRPr="007E3295">
        <w:rPr>
          <w:b/>
          <w:sz w:val="22"/>
          <w:szCs w:val="22"/>
        </w:rPr>
        <w:t>Заказчик Программы:</w:t>
      </w:r>
    </w:p>
    <w:p w:rsidR="00A456B5" w:rsidRPr="007E3295" w:rsidRDefault="00A456B5" w:rsidP="00AD6C14">
      <w:pPr>
        <w:tabs>
          <w:tab w:val="left" w:pos="1455"/>
        </w:tabs>
        <w:ind w:firstLine="709"/>
        <w:jc w:val="both"/>
        <w:rPr>
          <w:sz w:val="22"/>
          <w:szCs w:val="22"/>
        </w:rPr>
      </w:pPr>
      <w:r w:rsidRPr="007E3295">
        <w:rPr>
          <w:sz w:val="22"/>
          <w:szCs w:val="22"/>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представляет в установленном порядке отчеты о ходе финансирования и реализации соответствующих мероприятий Программы.</w:t>
      </w:r>
    </w:p>
    <w:p w:rsidR="00A456B5" w:rsidRPr="007E3295" w:rsidRDefault="006C2C2D" w:rsidP="00AD6C14">
      <w:pPr>
        <w:tabs>
          <w:tab w:val="left" w:pos="1455"/>
        </w:tabs>
        <w:ind w:firstLine="709"/>
        <w:jc w:val="both"/>
        <w:rPr>
          <w:sz w:val="22"/>
          <w:szCs w:val="22"/>
        </w:rPr>
      </w:pPr>
      <w:r w:rsidRPr="007E3295">
        <w:rPr>
          <w:b/>
          <w:sz w:val="22"/>
          <w:szCs w:val="22"/>
        </w:rPr>
        <w:t>И</w:t>
      </w:r>
      <w:r w:rsidR="00A456B5" w:rsidRPr="007E3295">
        <w:rPr>
          <w:b/>
          <w:sz w:val="22"/>
          <w:szCs w:val="22"/>
        </w:rPr>
        <w:t>сполнители Программы</w:t>
      </w:r>
      <w:r w:rsidR="00A456B5" w:rsidRPr="007E3295">
        <w:rPr>
          <w:sz w:val="22"/>
          <w:szCs w:val="22"/>
        </w:rPr>
        <w:t>:</w:t>
      </w:r>
    </w:p>
    <w:p w:rsidR="000558C6" w:rsidRPr="007E3295" w:rsidRDefault="00A456B5" w:rsidP="00A34F33">
      <w:pPr>
        <w:tabs>
          <w:tab w:val="left" w:pos="1455"/>
        </w:tabs>
        <w:ind w:firstLine="709"/>
        <w:jc w:val="both"/>
        <w:rPr>
          <w:sz w:val="22"/>
          <w:szCs w:val="22"/>
        </w:rPr>
      </w:pPr>
      <w:r w:rsidRPr="007E3295">
        <w:rPr>
          <w:sz w:val="22"/>
          <w:szCs w:val="22"/>
        </w:rPr>
        <w:t>Несут ответственность за реализацию мероприятий: представляют в установленном порядке отчеты.</w:t>
      </w:r>
    </w:p>
    <w:p w:rsidR="000558C6" w:rsidRDefault="000558C6" w:rsidP="00A34F33">
      <w:pPr>
        <w:tabs>
          <w:tab w:val="left" w:pos="1455"/>
        </w:tabs>
        <w:ind w:firstLine="709"/>
        <w:jc w:val="both"/>
      </w:pPr>
    </w:p>
    <w:p w:rsidR="000558C6" w:rsidRDefault="000558C6" w:rsidP="00A34F33">
      <w:pPr>
        <w:tabs>
          <w:tab w:val="left" w:pos="1455"/>
        </w:tabs>
        <w:ind w:firstLine="709"/>
        <w:jc w:val="both"/>
        <w:sectPr w:rsidR="000558C6" w:rsidSect="00EB5CD7">
          <w:pgSz w:w="11906" w:h="16838"/>
          <w:pgMar w:top="1134" w:right="850" w:bottom="1134" w:left="1440" w:header="708" w:footer="708" w:gutter="0"/>
          <w:cols w:space="708"/>
          <w:docGrid w:linePitch="360"/>
        </w:sectPr>
      </w:pPr>
    </w:p>
    <w:p w:rsidR="000558C6" w:rsidRPr="007E3295" w:rsidRDefault="000558C6" w:rsidP="000558C6">
      <w:pPr>
        <w:ind w:right="320"/>
        <w:jc w:val="center"/>
        <w:rPr>
          <w:b/>
          <w:bCs/>
          <w:sz w:val="22"/>
          <w:szCs w:val="22"/>
        </w:rPr>
      </w:pPr>
      <w:r w:rsidRPr="007E3295">
        <w:rPr>
          <w:b/>
          <w:bCs/>
          <w:sz w:val="22"/>
          <w:szCs w:val="22"/>
        </w:rPr>
        <w:lastRenderedPageBreak/>
        <w:t>ПЕРЕЧЕНЬ</w:t>
      </w:r>
    </w:p>
    <w:p w:rsidR="000558C6" w:rsidRPr="007E3295" w:rsidRDefault="000558C6" w:rsidP="000558C6">
      <w:pPr>
        <w:pStyle w:val="aa"/>
        <w:tabs>
          <w:tab w:val="clear" w:pos="0"/>
          <w:tab w:val="left" w:pos="-5387"/>
          <w:tab w:val="left" w:pos="3261"/>
        </w:tabs>
        <w:rPr>
          <w:b/>
          <w:sz w:val="22"/>
          <w:szCs w:val="22"/>
        </w:rPr>
      </w:pPr>
      <w:r w:rsidRPr="007E3295">
        <w:rPr>
          <w:b/>
          <w:bCs/>
          <w:sz w:val="22"/>
          <w:szCs w:val="22"/>
        </w:rPr>
        <w:t xml:space="preserve">основных мероприятий </w:t>
      </w:r>
      <w:r w:rsidRPr="007E3295">
        <w:rPr>
          <w:b/>
          <w:sz w:val="22"/>
          <w:szCs w:val="22"/>
        </w:rPr>
        <w:t>муниципальной программы</w:t>
      </w:r>
    </w:p>
    <w:p w:rsidR="000558C6" w:rsidRPr="007E3295" w:rsidRDefault="000558C6" w:rsidP="000558C6">
      <w:pPr>
        <w:ind w:right="320"/>
        <w:jc w:val="center"/>
        <w:rPr>
          <w:b/>
          <w:sz w:val="22"/>
          <w:szCs w:val="22"/>
        </w:rPr>
      </w:pPr>
      <w:r w:rsidRPr="007E3295">
        <w:rPr>
          <w:b/>
          <w:sz w:val="22"/>
          <w:szCs w:val="22"/>
        </w:rPr>
        <w:t xml:space="preserve">«Формирование современной городской среды </w:t>
      </w:r>
      <w:r w:rsidR="00822326">
        <w:rPr>
          <w:b/>
          <w:sz w:val="22"/>
          <w:szCs w:val="22"/>
        </w:rPr>
        <w:t xml:space="preserve">на территории </w:t>
      </w:r>
      <w:r w:rsidR="006C2C2D" w:rsidRPr="007E3295">
        <w:rPr>
          <w:b/>
          <w:sz w:val="22"/>
          <w:szCs w:val="22"/>
        </w:rPr>
        <w:t>городского</w:t>
      </w:r>
      <w:r w:rsidRPr="007E3295">
        <w:rPr>
          <w:b/>
          <w:sz w:val="22"/>
          <w:szCs w:val="22"/>
        </w:rPr>
        <w:t xml:space="preserve"> поселения «Поселок </w:t>
      </w:r>
      <w:r w:rsidR="006C2C2D" w:rsidRPr="007E3295">
        <w:rPr>
          <w:b/>
          <w:sz w:val="22"/>
          <w:szCs w:val="22"/>
        </w:rPr>
        <w:t>Воротынск</w:t>
      </w:r>
      <w:r w:rsidR="00021FDB">
        <w:rPr>
          <w:b/>
          <w:sz w:val="22"/>
          <w:szCs w:val="22"/>
        </w:rPr>
        <w:t>» на 2018 – 2024</w:t>
      </w:r>
      <w:r w:rsidRPr="007E3295">
        <w:rPr>
          <w:b/>
          <w:sz w:val="22"/>
          <w:szCs w:val="22"/>
        </w:rPr>
        <w:t xml:space="preserve">  годы»</w:t>
      </w:r>
    </w:p>
    <w:p w:rsidR="000558C6" w:rsidRDefault="000558C6" w:rsidP="00A34F33">
      <w:pPr>
        <w:tabs>
          <w:tab w:val="left" w:pos="1455"/>
        </w:tabs>
        <w:ind w:firstLine="709"/>
        <w:jc w:val="both"/>
      </w:pPr>
    </w:p>
    <w:p w:rsidR="000558C6" w:rsidRDefault="000558C6" w:rsidP="00A34F33">
      <w:pPr>
        <w:tabs>
          <w:tab w:val="left" w:pos="1455"/>
        </w:tabs>
        <w:ind w:firstLine="709"/>
        <w:jc w:val="both"/>
      </w:pPr>
    </w:p>
    <w:tbl>
      <w:tblPr>
        <w:tblW w:w="1431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97"/>
        <w:gridCol w:w="1701"/>
        <w:gridCol w:w="1134"/>
        <w:gridCol w:w="1276"/>
        <w:gridCol w:w="2835"/>
        <w:gridCol w:w="1984"/>
        <w:gridCol w:w="1985"/>
      </w:tblGrid>
      <w:tr w:rsidR="007E3295" w:rsidRPr="006C2C2D" w:rsidTr="003B31CC">
        <w:trPr>
          <w:trHeight w:val="416"/>
        </w:trPr>
        <w:tc>
          <w:tcPr>
            <w:tcW w:w="3397" w:type="dxa"/>
            <w:vMerge w:val="restart"/>
            <w:tcBorders>
              <w:bottom w:val="single" w:sz="4" w:space="0" w:color="auto"/>
            </w:tcBorders>
            <w:vAlign w:val="center"/>
          </w:tcPr>
          <w:p w:rsidR="007E3295" w:rsidRPr="006C2C2D" w:rsidRDefault="007E3295" w:rsidP="003B31CC">
            <w:pPr>
              <w:jc w:val="center"/>
              <w:rPr>
                <w:sz w:val="22"/>
                <w:szCs w:val="22"/>
              </w:rPr>
            </w:pPr>
            <w:r>
              <w:rPr>
                <w:sz w:val="22"/>
                <w:szCs w:val="22"/>
              </w:rPr>
              <w:t>Номер и наименование основного мероприятия</w:t>
            </w:r>
          </w:p>
        </w:tc>
        <w:tc>
          <w:tcPr>
            <w:tcW w:w="1701" w:type="dxa"/>
            <w:vMerge w:val="restart"/>
            <w:tcBorders>
              <w:bottom w:val="single" w:sz="4" w:space="0" w:color="auto"/>
            </w:tcBorders>
            <w:vAlign w:val="center"/>
          </w:tcPr>
          <w:p w:rsidR="007E3295" w:rsidRDefault="007E3295" w:rsidP="003B31CC">
            <w:pPr>
              <w:jc w:val="center"/>
              <w:rPr>
                <w:sz w:val="22"/>
                <w:szCs w:val="22"/>
              </w:rPr>
            </w:pPr>
            <w:r>
              <w:rPr>
                <w:sz w:val="22"/>
                <w:szCs w:val="22"/>
              </w:rPr>
              <w:t>Ответственный</w:t>
            </w:r>
          </w:p>
          <w:p w:rsidR="007E3295" w:rsidRPr="006C2C2D" w:rsidRDefault="007E3295" w:rsidP="003B31CC">
            <w:pPr>
              <w:jc w:val="center"/>
              <w:rPr>
                <w:sz w:val="22"/>
                <w:szCs w:val="22"/>
              </w:rPr>
            </w:pPr>
            <w:r>
              <w:rPr>
                <w:sz w:val="22"/>
                <w:szCs w:val="22"/>
              </w:rPr>
              <w:t>исполнитель</w:t>
            </w:r>
          </w:p>
        </w:tc>
        <w:tc>
          <w:tcPr>
            <w:tcW w:w="2410" w:type="dxa"/>
            <w:gridSpan w:val="2"/>
            <w:tcBorders>
              <w:bottom w:val="single" w:sz="4" w:space="0" w:color="auto"/>
            </w:tcBorders>
            <w:vAlign w:val="center"/>
            <w:hideMark/>
          </w:tcPr>
          <w:p w:rsidR="007E3295" w:rsidRPr="006C2C2D" w:rsidRDefault="007E3295" w:rsidP="003B31CC">
            <w:pPr>
              <w:jc w:val="center"/>
              <w:rPr>
                <w:sz w:val="22"/>
                <w:szCs w:val="22"/>
              </w:rPr>
            </w:pPr>
            <w:r>
              <w:rPr>
                <w:sz w:val="22"/>
                <w:szCs w:val="22"/>
              </w:rPr>
              <w:t>Срок</w:t>
            </w:r>
          </w:p>
        </w:tc>
        <w:tc>
          <w:tcPr>
            <w:tcW w:w="2835" w:type="dxa"/>
            <w:vMerge w:val="restart"/>
            <w:tcBorders>
              <w:bottom w:val="single" w:sz="4" w:space="0" w:color="auto"/>
            </w:tcBorders>
            <w:vAlign w:val="center"/>
            <w:hideMark/>
          </w:tcPr>
          <w:p w:rsidR="007E3295" w:rsidRPr="006C2C2D" w:rsidRDefault="007E3295" w:rsidP="003B31CC">
            <w:pPr>
              <w:ind w:right="230"/>
              <w:jc w:val="center"/>
              <w:rPr>
                <w:sz w:val="22"/>
                <w:szCs w:val="22"/>
              </w:rPr>
            </w:pPr>
            <w:r>
              <w:rPr>
                <w:sz w:val="22"/>
                <w:szCs w:val="22"/>
              </w:rPr>
              <w:t>Ожидаемый непосредственный результат (краткое описание)</w:t>
            </w:r>
          </w:p>
        </w:tc>
        <w:tc>
          <w:tcPr>
            <w:tcW w:w="1984" w:type="dxa"/>
            <w:vMerge w:val="restart"/>
            <w:tcBorders>
              <w:bottom w:val="single" w:sz="4" w:space="0" w:color="auto"/>
            </w:tcBorders>
            <w:vAlign w:val="center"/>
            <w:hideMark/>
          </w:tcPr>
          <w:p w:rsidR="007E3295" w:rsidRPr="006C2C2D" w:rsidRDefault="007E3295" w:rsidP="003B31CC">
            <w:pPr>
              <w:jc w:val="center"/>
              <w:rPr>
                <w:sz w:val="22"/>
                <w:szCs w:val="22"/>
              </w:rPr>
            </w:pPr>
            <w:r>
              <w:rPr>
                <w:sz w:val="22"/>
                <w:szCs w:val="22"/>
              </w:rPr>
              <w:t>Основные направления реализации</w:t>
            </w:r>
          </w:p>
        </w:tc>
        <w:tc>
          <w:tcPr>
            <w:tcW w:w="1985" w:type="dxa"/>
            <w:vMerge w:val="restart"/>
            <w:tcBorders>
              <w:bottom w:val="single" w:sz="4" w:space="0" w:color="auto"/>
            </w:tcBorders>
            <w:vAlign w:val="center"/>
          </w:tcPr>
          <w:p w:rsidR="007E3295" w:rsidRPr="006C2C2D" w:rsidRDefault="007E3295" w:rsidP="003B31CC">
            <w:pPr>
              <w:jc w:val="center"/>
              <w:rPr>
                <w:sz w:val="22"/>
                <w:szCs w:val="22"/>
              </w:rPr>
            </w:pPr>
            <w:r>
              <w:rPr>
                <w:sz w:val="22"/>
                <w:szCs w:val="22"/>
              </w:rPr>
              <w:t>Связь с показателями Программы (подпрограммы)</w:t>
            </w:r>
          </w:p>
        </w:tc>
      </w:tr>
      <w:tr w:rsidR="007E3295" w:rsidRPr="006C2C2D" w:rsidTr="003B31CC">
        <w:trPr>
          <w:trHeight w:val="1249"/>
        </w:trPr>
        <w:tc>
          <w:tcPr>
            <w:tcW w:w="3397" w:type="dxa"/>
            <w:vMerge/>
            <w:tcBorders>
              <w:bottom w:val="single" w:sz="4" w:space="0" w:color="auto"/>
            </w:tcBorders>
            <w:vAlign w:val="center"/>
            <w:hideMark/>
          </w:tcPr>
          <w:p w:rsidR="007E3295" w:rsidRPr="006C2C2D" w:rsidRDefault="007E3295" w:rsidP="00AD6C14">
            <w:pPr>
              <w:jc w:val="both"/>
              <w:rPr>
                <w:sz w:val="22"/>
                <w:szCs w:val="22"/>
              </w:rPr>
            </w:pPr>
          </w:p>
        </w:tc>
        <w:tc>
          <w:tcPr>
            <w:tcW w:w="1701" w:type="dxa"/>
            <w:vMerge/>
            <w:tcBorders>
              <w:bottom w:val="single" w:sz="4" w:space="0" w:color="auto"/>
            </w:tcBorders>
            <w:vAlign w:val="center"/>
            <w:hideMark/>
          </w:tcPr>
          <w:p w:rsidR="007E3295" w:rsidRPr="006C2C2D" w:rsidRDefault="007E3295" w:rsidP="007E3295">
            <w:pPr>
              <w:jc w:val="center"/>
              <w:rPr>
                <w:sz w:val="22"/>
                <w:szCs w:val="22"/>
              </w:rPr>
            </w:pPr>
          </w:p>
        </w:tc>
        <w:tc>
          <w:tcPr>
            <w:tcW w:w="1134" w:type="dxa"/>
            <w:tcBorders>
              <w:bottom w:val="single" w:sz="4" w:space="0" w:color="auto"/>
            </w:tcBorders>
            <w:vAlign w:val="center"/>
          </w:tcPr>
          <w:p w:rsidR="007E3295" w:rsidRPr="006C2C2D" w:rsidRDefault="007E3295" w:rsidP="007E3295">
            <w:pPr>
              <w:jc w:val="center"/>
              <w:rPr>
                <w:sz w:val="22"/>
                <w:szCs w:val="22"/>
              </w:rPr>
            </w:pPr>
            <w:r>
              <w:rPr>
                <w:sz w:val="22"/>
                <w:szCs w:val="22"/>
              </w:rPr>
              <w:t>начала реализации</w:t>
            </w:r>
          </w:p>
        </w:tc>
        <w:tc>
          <w:tcPr>
            <w:tcW w:w="1276" w:type="dxa"/>
            <w:tcBorders>
              <w:bottom w:val="single" w:sz="4" w:space="0" w:color="auto"/>
            </w:tcBorders>
            <w:vAlign w:val="center"/>
          </w:tcPr>
          <w:p w:rsidR="007E3295" w:rsidRPr="006C2C2D" w:rsidRDefault="007E3295" w:rsidP="007E3295">
            <w:pPr>
              <w:jc w:val="center"/>
              <w:rPr>
                <w:sz w:val="22"/>
                <w:szCs w:val="22"/>
              </w:rPr>
            </w:pPr>
            <w:r>
              <w:rPr>
                <w:sz w:val="22"/>
                <w:szCs w:val="22"/>
              </w:rPr>
              <w:t>окончания реализации</w:t>
            </w:r>
          </w:p>
        </w:tc>
        <w:tc>
          <w:tcPr>
            <w:tcW w:w="2835" w:type="dxa"/>
            <w:vMerge/>
            <w:tcBorders>
              <w:bottom w:val="single" w:sz="4" w:space="0" w:color="auto"/>
            </w:tcBorders>
            <w:vAlign w:val="center"/>
            <w:hideMark/>
          </w:tcPr>
          <w:p w:rsidR="007E3295" w:rsidRPr="006C2C2D" w:rsidRDefault="007E3295" w:rsidP="007E3295">
            <w:pPr>
              <w:spacing w:line="233" w:lineRule="exact"/>
              <w:ind w:right="230"/>
              <w:jc w:val="center"/>
              <w:rPr>
                <w:sz w:val="22"/>
                <w:szCs w:val="22"/>
              </w:rPr>
            </w:pPr>
          </w:p>
        </w:tc>
        <w:tc>
          <w:tcPr>
            <w:tcW w:w="1984" w:type="dxa"/>
            <w:vMerge/>
            <w:tcBorders>
              <w:bottom w:val="single" w:sz="4" w:space="0" w:color="auto"/>
            </w:tcBorders>
            <w:vAlign w:val="center"/>
            <w:hideMark/>
          </w:tcPr>
          <w:p w:rsidR="007E3295" w:rsidRPr="006C2C2D" w:rsidRDefault="007E3295" w:rsidP="007E3295">
            <w:pPr>
              <w:jc w:val="center"/>
              <w:rPr>
                <w:sz w:val="22"/>
                <w:szCs w:val="22"/>
              </w:rPr>
            </w:pPr>
          </w:p>
        </w:tc>
        <w:tc>
          <w:tcPr>
            <w:tcW w:w="1985" w:type="dxa"/>
            <w:vMerge/>
            <w:tcBorders>
              <w:bottom w:val="single" w:sz="4" w:space="0" w:color="auto"/>
            </w:tcBorders>
            <w:vAlign w:val="center"/>
            <w:hideMark/>
          </w:tcPr>
          <w:p w:rsidR="007E3295" w:rsidRPr="006C2C2D" w:rsidRDefault="007E3295" w:rsidP="00AD6C14">
            <w:pPr>
              <w:jc w:val="center"/>
              <w:rPr>
                <w:sz w:val="22"/>
                <w:szCs w:val="22"/>
              </w:rPr>
            </w:pPr>
          </w:p>
        </w:tc>
      </w:tr>
      <w:tr w:rsidR="007E3295" w:rsidRPr="006C2C2D" w:rsidTr="00AD6C14">
        <w:trPr>
          <w:trHeight w:val="286"/>
        </w:trPr>
        <w:tc>
          <w:tcPr>
            <w:tcW w:w="14312" w:type="dxa"/>
            <w:gridSpan w:val="7"/>
            <w:vAlign w:val="bottom"/>
          </w:tcPr>
          <w:p w:rsidR="007E3295" w:rsidRPr="007E3295" w:rsidRDefault="007E3295" w:rsidP="00AD6C14">
            <w:pPr>
              <w:jc w:val="center"/>
              <w:rPr>
                <w:b/>
                <w:sz w:val="22"/>
                <w:szCs w:val="22"/>
              </w:rPr>
            </w:pPr>
            <w:r w:rsidRPr="007E3295">
              <w:rPr>
                <w:b/>
                <w:sz w:val="22"/>
                <w:szCs w:val="22"/>
              </w:rPr>
              <w:t>Задача 1</w:t>
            </w:r>
          </w:p>
        </w:tc>
      </w:tr>
      <w:tr w:rsidR="003B31CC" w:rsidRPr="006C2C2D" w:rsidTr="003B31CC">
        <w:trPr>
          <w:trHeight w:val="1809"/>
        </w:trPr>
        <w:tc>
          <w:tcPr>
            <w:tcW w:w="3397" w:type="dxa"/>
            <w:vAlign w:val="center"/>
            <w:hideMark/>
          </w:tcPr>
          <w:p w:rsidR="003B31CC" w:rsidRPr="006C2C2D" w:rsidRDefault="003B31CC" w:rsidP="00DF5A66">
            <w:pPr>
              <w:ind w:right="142"/>
              <w:jc w:val="both"/>
              <w:rPr>
                <w:sz w:val="22"/>
                <w:szCs w:val="22"/>
              </w:rPr>
            </w:pPr>
            <w:r w:rsidRPr="006C2C2D">
              <w:rPr>
                <w:sz w:val="22"/>
                <w:szCs w:val="22"/>
              </w:rPr>
              <w:t>1. Основное мероприятие</w:t>
            </w:r>
          </w:p>
          <w:p w:rsidR="003B31CC" w:rsidRPr="006C2C2D" w:rsidRDefault="003B31CC" w:rsidP="00A75950">
            <w:pPr>
              <w:ind w:right="142"/>
              <w:jc w:val="both"/>
              <w:rPr>
                <w:sz w:val="22"/>
                <w:szCs w:val="22"/>
              </w:rPr>
            </w:pPr>
            <w:r w:rsidRPr="006C2C2D">
              <w:rPr>
                <w:sz w:val="22"/>
                <w:szCs w:val="22"/>
              </w:rPr>
              <w:t xml:space="preserve">1.1. Благоустройство придомовых территорий многоквартирных жилых домов по </w:t>
            </w:r>
            <w:r>
              <w:rPr>
                <w:sz w:val="22"/>
                <w:szCs w:val="22"/>
              </w:rPr>
              <w:t>ул. Школьная,</w:t>
            </w:r>
            <w:r w:rsidR="00DF5A66">
              <w:rPr>
                <w:sz w:val="22"/>
                <w:szCs w:val="22"/>
              </w:rPr>
              <w:t xml:space="preserve"> </w:t>
            </w:r>
            <w:r>
              <w:rPr>
                <w:sz w:val="22"/>
                <w:szCs w:val="22"/>
              </w:rPr>
              <w:t>д.</w:t>
            </w:r>
            <w:r w:rsidR="00A75950">
              <w:rPr>
                <w:sz w:val="22"/>
                <w:szCs w:val="22"/>
              </w:rPr>
              <w:t>33</w:t>
            </w:r>
            <w:r>
              <w:rPr>
                <w:sz w:val="22"/>
                <w:szCs w:val="22"/>
              </w:rPr>
              <w:t>, д.3</w:t>
            </w:r>
            <w:r w:rsidR="00A75950">
              <w:rPr>
                <w:sz w:val="22"/>
                <w:szCs w:val="22"/>
              </w:rPr>
              <w:t>5, д.37</w:t>
            </w:r>
          </w:p>
        </w:tc>
        <w:tc>
          <w:tcPr>
            <w:tcW w:w="1701" w:type="dxa"/>
            <w:vAlign w:val="center"/>
          </w:tcPr>
          <w:p w:rsidR="003B31CC" w:rsidRPr="006C2C2D" w:rsidRDefault="003B31CC" w:rsidP="003B31CC">
            <w:pPr>
              <w:jc w:val="center"/>
              <w:rPr>
                <w:sz w:val="22"/>
                <w:szCs w:val="22"/>
              </w:rPr>
            </w:pPr>
            <w:r w:rsidRPr="006C2C2D">
              <w:rPr>
                <w:sz w:val="22"/>
                <w:szCs w:val="22"/>
              </w:rPr>
              <w:t xml:space="preserve">Администрация </w:t>
            </w:r>
            <w:r>
              <w:rPr>
                <w:sz w:val="22"/>
                <w:szCs w:val="22"/>
              </w:rPr>
              <w:t>ГП "</w:t>
            </w:r>
            <w:r w:rsidRPr="006C2C2D">
              <w:rPr>
                <w:sz w:val="22"/>
                <w:szCs w:val="22"/>
              </w:rPr>
              <w:t>Поселок</w:t>
            </w:r>
            <w:r>
              <w:rPr>
                <w:sz w:val="22"/>
                <w:szCs w:val="22"/>
              </w:rPr>
              <w:t xml:space="preserve"> Воротынск"</w:t>
            </w:r>
          </w:p>
        </w:tc>
        <w:tc>
          <w:tcPr>
            <w:tcW w:w="1134" w:type="dxa"/>
            <w:vAlign w:val="center"/>
          </w:tcPr>
          <w:p w:rsidR="003B31CC" w:rsidRPr="006C2C2D" w:rsidRDefault="003B31CC" w:rsidP="003B31CC">
            <w:pPr>
              <w:jc w:val="center"/>
              <w:rPr>
                <w:sz w:val="22"/>
                <w:szCs w:val="22"/>
              </w:rPr>
            </w:pPr>
            <w:r w:rsidRPr="006C2C2D">
              <w:rPr>
                <w:sz w:val="22"/>
                <w:szCs w:val="22"/>
              </w:rPr>
              <w:t>Июнь</w:t>
            </w:r>
            <w:r>
              <w:rPr>
                <w:sz w:val="22"/>
                <w:szCs w:val="22"/>
              </w:rPr>
              <w:t xml:space="preserve"> </w:t>
            </w:r>
            <w:r w:rsidRPr="006C2C2D">
              <w:rPr>
                <w:sz w:val="22"/>
                <w:szCs w:val="22"/>
              </w:rPr>
              <w:t>2018г.</w:t>
            </w:r>
          </w:p>
        </w:tc>
        <w:tc>
          <w:tcPr>
            <w:tcW w:w="1276" w:type="dxa"/>
            <w:vAlign w:val="center"/>
          </w:tcPr>
          <w:p w:rsidR="003B31CC" w:rsidRPr="006C2C2D" w:rsidRDefault="003B31CC" w:rsidP="003B31CC">
            <w:pPr>
              <w:jc w:val="center"/>
              <w:rPr>
                <w:sz w:val="22"/>
                <w:szCs w:val="22"/>
              </w:rPr>
            </w:pPr>
            <w:r w:rsidRPr="006C2C2D">
              <w:rPr>
                <w:sz w:val="22"/>
                <w:szCs w:val="22"/>
              </w:rPr>
              <w:t>Сентябрь 2018г.</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Pr="006C2C2D" w:rsidRDefault="003B31CC" w:rsidP="007E3295">
            <w:pPr>
              <w:jc w:val="center"/>
              <w:rPr>
                <w:sz w:val="22"/>
                <w:szCs w:val="22"/>
              </w:rPr>
            </w:pPr>
            <w:r>
              <w:rPr>
                <w:sz w:val="22"/>
                <w:szCs w:val="22"/>
              </w:rPr>
              <w:t>Ремонт</w:t>
            </w:r>
          </w:p>
        </w:tc>
        <w:tc>
          <w:tcPr>
            <w:tcW w:w="1985" w:type="dxa"/>
            <w:vAlign w:val="center"/>
            <w:hideMark/>
          </w:tcPr>
          <w:p w:rsidR="003B31CC" w:rsidRPr="006C2C2D" w:rsidRDefault="003B31CC" w:rsidP="00AD6C14">
            <w:pPr>
              <w:spacing w:line="241" w:lineRule="exact"/>
              <w:ind w:left="100"/>
              <w:jc w:val="center"/>
              <w:rPr>
                <w:sz w:val="22"/>
                <w:szCs w:val="22"/>
              </w:rPr>
            </w:pPr>
            <w:r w:rsidRPr="006C2C2D">
              <w:rPr>
                <w:sz w:val="22"/>
                <w:szCs w:val="22"/>
              </w:rPr>
              <w:t>Показатель 1</w:t>
            </w:r>
            <w:r>
              <w:rPr>
                <w:sz w:val="22"/>
                <w:szCs w:val="22"/>
              </w:rPr>
              <w:t xml:space="preserve"> </w:t>
            </w:r>
            <w:r w:rsidRPr="006C2C2D">
              <w:rPr>
                <w:sz w:val="22"/>
                <w:szCs w:val="22"/>
              </w:rPr>
              <w:t>(Увеличение количества благоустроенных дворовых территорий)</w:t>
            </w:r>
          </w:p>
        </w:tc>
      </w:tr>
      <w:tr w:rsidR="003B31CC" w:rsidRPr="006C2C2D" w:rsidTr="003B31CC">
        <w:trPr>
          <w:trHeight w:val="1974"/>
        </w:trPr>
        <w:tc>
          <w:tcPr>
            <w:tcW w:w="3397" w:type="dxa"/>
            <w:vAlign w:val="center"/>
            <w:hideMark/>
          </w:tcPr>
          <w:p w:rsidR="003B31CC" w:rsidRDefault="003B31CC" w:rsidP="00DF5A66">
            <w:pPr>
              <w:ind w:right="142"/>
              <w:jc w:val="both"/>
              <w:rPr>
                <w:sz w:val="22"/>
                <w:szCs w:val="22"/>
              </w:rPr>
            </w:pPr>
            <w:r>
              <w:rPr>
                <w:sz w:val="22"/>
                <w:szCs w:val="22"/>
              </w:rPr>
              <w:t>2.Основное мероприятие</w:t>
            </w:r>
          </w:p>
          <w:p w:rsidR="003B31CC" w:rsidRPr="006C2C2D" w:rsidRDefault="003B31CC" w:rsidP="00A75950">
            <w:pPr>
              <w:ind w:right="142"/>
              <w:jc w:val="both"/>
              <w:rPr>
                <w:sz w:val="22"/>
                <w:szCs w:val="22"/>
              </w:rPr>
            </w:pPr>
            <w:r>
              <w:rPr>
                <w:sz w:val="22"/>
                <w:szCs w:val="22"/>
              </w:rPr>
              <w:t>2.1. Благоустройство придомовых территорий многоквартирных жилых домов по ул.Школьная,</w:t>
            </w:r>
            <w:r w:rsidR="00DF5A66">
              <w:rPr>
                <w:sz w:val="22"/>
                <w:szCs w:val="22"/>
              </w:rPr>
              <w:t xml:space="preserve"> </w:t>
            </w:r>
            <w:r>
              <w:rPr>
                <w:sz w:val="22"/>
                <w:szCs w:val="22"/>
              </w:rPr>
              <w:t>д.</w:t>
            </w:r>
            <w:r w:rsidR="00A75950">
              <w:rPr>
                <w:sz w:val="22"/>
                <w:szCs w:val="22"/>
              </w:rPr>
              <w:t>1,</w:t>
            </w:r>
            <w:r>
              <w:rPr>
                <w:sz w:val="22"/>
                <w:szCs w:val="22"/>
              </w:rPr>
              <w:t xml:space="preserve"> д.3</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Pr="004A261C" w:rsidRDefault="004A261C" w:rsidP="003B31CC">
            <w:pPr>
              <w:jc w:val="center"/>
              <w:rPr>
                <w:sz w:val="22"/>
                <w:szCs w:val="22"/>
              </w:rPr>
            </w:pPr>
            <w:r w:rsidRPr="004A261C">
              <w:rPr>
                <w:sz w:val="22"/>
                <w:szCs w:val="22"/>
              </w:rPr>
              <w:t>Июнь</w:t>
            </w:r>
          </w:p>
          <w:p w:rsidR="004A261C" w:rsidRPr="004A261C" w:rsidRDefault="004A261C" w:rsidP="003B31CC">
            <w:pPr>
              <w:jc w:val="center"/>
              <w:rPr>
                <w:sz w:val="22"/>
                <w:szCs w:val="22"/>
              </w:rPr>
            </w:pPr>
            <w:r w:rsidRPr="004A261C">
              <w:rPr>
                <w:sz w:val="22"/>
                <w:szCs w:val="22"/>
              </w:rPr>
              <w:t>2020г</w:t>
            </w:r>
          </w:p>
        </w:tc>
        <w:tc>
          <w:tcPr>
            <w:tcW w:w="1276" w:type="dxa"/>
            <w:vAlign w:val="center"/>
          </w:tcPr>
          <w:p w:rsidR="003B31CC" w:rsidRPr="004A261C" w:rsidRDefault="004A261C" w:rsidP="003B31CC">
            <w:pPr>
              <w:jc w:val="center"/>
              <w:rPr>
                <w:sz w:val="22"/>
                <w:szCs w:val="22"/>
              </w:rPr>
            </w:pPr>
            <w:r w:rsidRPr="004A261C">
              <w:rPr>
                <w:sz w:val="22"/>
                <w:szCs w:val="22"/>
              </w:rPr>
              <w:t>Сентябрь</w:t>
            </w:r>
          </w:p>
          <w:p w:rsidR="004A261C" w:rsidRPr="004A261C" w:rsidRDefault="004A261C" w:rsidP="003B31CC">
            <w:pPr>
              <w:jc w:val="center"/>
              <w:rPr>
                <w:sz w:val="22"/>
                <w:szCs w:val="22"/>
              </w:rPr>
            </w:pPr>
            <w:r w:rsidRPr="004A261C">
              <w:rPr>
                <w:sz w:val="22"/>
                <w:szCs w:val="22"/>
              </w:rPr>
              <w:t>2020</w:t>
            </w:r>
            <w:r>
              <w:rPr>
                <w:sz w:val="22"/>
                <w:szCs w:val="22"/>
              </w:rPr>
              <w:t>г</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Pr="006C2C2D" w:rsidRDefault="003B31CC" w:rsidP="007E3295">
            <w:pPr>
              <w:jc w:val="center"/>
              <w:rPr>
                <w:sz w:val="22"/>
                <w:szCs w:val="22"/>
              </w:rPr>
            </w:pPr>
            <w:r>
              <w:rPr>
                <w:sz w:val="22"/>
                <w:szCs w:val="22"/>
              </w:rPr>
              <w:t>Ремонт</w:t>
            </w:r>
          </w:p>
        </w:tc>
        <w:tc>
          <w:tcPr>
            <w:tcW w:w="1985" w:type="dxa"/>
            <w:vAlign w:val="center"/>
            <w:hideMark/>
          </w:tcPr>
          <w:p w:rsidR="003B31CC" w:rsidRPr="006C2C2D" w:rsidRDefault="003B31CC" w:rsidP="00AD6C14">
            <w:pPr>
              <w:spacing w:line="241" w:lineRule="exact"/>
              <w:ind w:left="100"/>
              <w:jc w:val="center"/>
              <w:rPr>
                <w:sz w:val="22"/>
                <w:szCs w:val="22"/>
              </w:rPr>
            </w:pPr>
            <w:r>
              <w:rPr>
                <w:sz w:val="22"/>
                <w:szCs w:val="22"/>
              </w:rPr>
              <w:t>Показатель 1 (Увеличение количества благоустроенных дворовых территорий)</w:t>
            </w:r>
          </w:p>
        </w:tc>
      </w:tr>
      <w:tr w:rsidR="003B31CC" w:rsidRPr="006C2C2D" w:rsidTr="00DF5A66">
        <w:trPr>
          <w:trHeight w:val="1678"/>
        </w:trPr>
        <w:tc>
          <w:tcPr>
            <w:tcW w:w="3397" w:type="dxa"/>
            <w:vAlign w:val="center"/>
            <w:hideMark/>
          </w:tcPr>
          <w:p w:rsidR="003B31CC" w:rsidRDefault="003B31CC" w:rsidP="00DF5A66">
            <w:pPr>
              <w:ind w:right="142"/>
              <w:jc w:val="both"/>
              <w:rPr>
                <w:sz w:val="22"/>
                <w:szCs w:val="22"/>
              </w:rPr>
            </w:pPr>
            <w:r>
              <w:rPr>
                <w:sz w:val="22"/>
                <w:szCs w:val="22"/>
              </w:rPr>
              <w:t>3. Основное мероприятие</w:t>
            </w:r>
          </w:p>
          <w:p w:rsidR="003B31CC" w:rsidRDefault="003B31CC" w:rsidP="00DF5A66">
            <w:pPr>
              <w:ind w:right="142"/>
              <w:jc w:val="both"/>
              <w:rPr>
                <w:sz w:val="22"/>
                <w:szCs w:val="22"/>
              </w:rPr>
            </w:pPr>
            <w:r>
              <w:rPr>
                <w:sz w:val="22"/>
                <w:szCs w:val="22"/>
              </w:rPr>
              <w:t>3.1. Благоустройство</w:t>
            </w:r>
            <w:r w:rsidR="00DF5A66">
              <w:rPr>
                <w:sz w:val="22"/>
                <w:szCs w:val="22"/>
              </w:rPr>
              <w:t xml:space="preserve"> </w:t>
            </w:r>
            <w:r>
              <w:rPr>
                <w:sz w:val="22"/>
                <w:szCs w:val="22"/>
              </w:rPr>
              <w:t>придомовой территории</w:t>
            </w:r>
            <w:r w:rsidR="00DF5A66">
              <w:rPr>
                <w:sz w:val="22"/>
                <w:szCs w:val="22"/>
              </w:rPr>
              <w:t xml:space="preserve"> </w:t>
            </w:r>
            <w:r>
              <w:rPr>
                <w:sz w:val="22"/>
                <w:szCs w:val="22"/>
              </w:rPr>
              <w:t>многоквартирного жилого</w:t>
            </w:r>
            <w:r w:rsidR="00DF5A66">
              <w:rPr>
                <w:sz w:val="22"/>
                <w:szCs w:val="22"/>
              </w:rPr>
              <w:t xml:space="preserve"> </w:t>
            </w:r>
            <w:r>
              <w:rPr>
                <w:sz w:val="22"/>
                <w:szCs w:val="22"/>
              </w:rPr>
              <w:t>дома по ул.</w:t>
            </w:r>
            <w:r w:rsidR="00DF5A66">
              <w:rPr>
                <w:sz w:val="22"/>
                <w:szCs w:val="22"/>
              </w:rPr>
              <w:t xml:space="preserve"> </w:t>
            </w:r>
            <w:r>
              <w:rPr>
                <w:sz w:val="22"/>
                <w:szCs w:val="22"/>
              </w:rPr>
              <w:t>Сиреневый</w:t>
            </w:r>
            <w:r w:rsidR="00DF5A66">
              <w:rPr>
                <w:sz w:val="22"/>
                <w:szCs w:val="22"/>
              </w:rPr>
              <w:t xml:space="preserve"> </w:t>
            </w:r>
            <w:r>
              <w:rPr>
                <w:sz w:val="22"/>
                <w:szCs w:val="22"/>
              </w:rPr>
              <w:t>бульвар</w:t>
            </w:r>
            <w:r w:rsidR="00DF5A66">
              <w:rPr>
                <w:sz w:val="22"/>
                <w:szCs w:val="22"/>
              </w:rPr>
              <w:t>,</w:t>
            </w:r>
            <w:r>
              <w:rPr>
                <w:sz w:val="22"/>
                <w:szCs w:val="22"/>
              </w:rPr>
              <w:t xml:space="preserve"> д.4А</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Pr="004A261C" w:rsidRDefault="003B31CC" w:rsidP="004A261C">
            <w:pPr>
              <w:jc w:val="center"/>
              <w:rPr>
                <w:sz w:val="22"/>
                <w:szCs w:val="22"/>
              </w:rPr>
            </w:pPr>
            <w:r w:rsidRPr="004A261C">
              <w:rPr>
                <w:sz w:val="22"/>
                <w:szCs w:val="22"/>
              </w:rPr>
              <w:t>Июнь 20</w:t>
            </w:r>
            <w:r w:rsidR="004A261C">
              <w:rPr>
                <w:sz w:val="22"/>
                <w:szCs w:val="22"/>
              </w:rPr>
              <w:t>20</w:t>
            </w:r>
            <w:r w:rsidRPr="004A261C">
              <w:rPr>
                <w:sz w:val="22"/>
                <w:szCs w:val="22"/>
              </w:rPr>
              <w:t>г.</w:t>
            </w:r>
          </w:p>
        </w:tc>
        <w:tc>
          <w:tcPr>
            <w:tcW w:w="1276" w:type="dxa"/>
            <w:vAlign w:val="center"/>
          </w:tcPr>
          <w:p w:rsidR="003B31CC" w:rsidRPr="004A261C" w:rsidRDefault="003B31CC" w:rsidP="004A261C">
            <w:pPr>
              <w:jc w:val="center"/>
              <w:rPr>
                <w:sz w:val="22"/>
                <w:szCs w:val="22"/>
              </w:rPr>
            </w:pPr>
            <w:r w:rsidRPr="004A261C">
              <w:rPr>
                <w:sz w:val="22"/>
                <w:szCs w:val="22"/>
              </w:rPr>
              <w:t>Сентябрь 20</w:t>
            </w:r>
            <w:r w:rsidR="004A261C">
              <w:rPr>
                <w:sz w:val="22"/>
                <w:szCs w:val="22"/>
              </w:rPr>
              <w:t>20</w:t>
            </w:r>
            <w:r w:rsidRPr="004A261C">
              <w:rPr>
                <w:sz w:val="22"/>
                <w:szCs w:val="22"/>
              </w:rPr>
              <w:t xml:space="preserve"> г.</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Pr="006C2C2D" w:rsidRDefault="003B31CC" w:rsidP="00AD6C14">
            <w:pPr>
              <w:spacing w:line="241" w:lineRule="exact"/>
              <w:ind w:left="100"/>
              <w:jc w:val="center"/>
              <w:rPr>
                <w:sz w:val="22"/>
                <w:szCs w:val="22"/>
              </w:rPr>
            </w:pPr>
            <w:r>
              <w:rPr>
                <w:sz w:val="22"/>
                <w:szCs w:val="22"/>
              </w:rPr>
              <w:t xml:space="preserve">Показатель </w:t>
            </w:r>
            <w:r w:rsidR="003B51B7">
              <w:rPr>
                <w:sz w:val="22"/>
                <w:szCs w:val="22"/>
              </w:rPr>
              <w:t xml:space="preserve">1 </w:t>
            </w:r>
            <w:r>
              <w:rPr>
                <w:sz w:val="22"/>
                <w:szCs w:val="22"/>
              </w:rPr>
              <w:t>(Увеличение количества благоустроенных дворовых территорий)</w:t>
            </w:r>
          </w:p>
        </w:tc>
      </w:tr>
      <w:tr w:rsidR="003B31CC" w:rsidRPr="006C2C2D" w:rsidTr="00DF5A66">
        <w:trPr>
          <w:trHeight w:val="1692"/>
        </w:trPr>
        <w:tc>
          <w:tcPr>
            <w:tcW w:w="3397" w:type="dxa"/>
            <w:vAlign w:val="center"/>
            <w:hideMark/>
          </w:tcPr>
          <w:p w:rsidR="003B31CC" w:rsidRDefault="003B31CC" w:rsidP="00DF5A66">
            <w:pPr>
              <w:ind w:right="142"/>
              <w:jc w:val="both"/>
              <w:rPr>
                <w:sz w:val="22"/>
                <w:szCs w:val="22"/>
              </w:rPr>
            </w:pPr>
            <w:r>
              <w:rPr>
                <w:sz w:val="22"/>
                <w:szCs w:val="22"/>
              </w:rPr>
              <w:lastRenderedPageBreak/>
              <w:t>4. Основное мероприятие</w:t>
            </w:r>
          </w:p>
          <w:p w:rsidR="003B31CC" w:rsidRPr="009645DE" w:rsidRDefault="003B31CC" w:rsidP="00DF5A66">
            <w:pPr>
              <w:ind w:right="142"/>
              <w:jc w:val="both"/>
              <w:rPr>
                <w:sz w:val="22"/>
                <w:szCs w:val="22"/>
              </w:rPr>
            </w:pPr>
            <w:r>
              <w:rPr>
                <w:sz w:val="22"/>
                <w:szCs w:val="22"/>
              </w:rPr>
              <w:t>4.1. Благоустройство</w:t>
            </w:r>
            <w:r w:rsidR="00DF5A66">
              <w:rPr>
                <w:sz w:val="22"/>
                <w:szCs w:val="22"/>
              </w:rPr>
              <w:t xml:space="preserve"> </w:t>
            </w:r>
            <w:r>
              <w:rPr>
                <w:sz w:val="22"/>
                <w:szCs w:val="22"/>
              </w:rPr>
              <w:t>придомовых территорий</w:t>
            </w:r>
            <w:r w:rsidR="00DF5A66">
              <w:rPr>
                <w:sz w:val="22"/>
                <w:szCs w:val="22"/>
              </w:rPr>
              <w:t xml:space="preserve"> </w:t>
            </w:r>
            <w:r>
              <w:rPr>
                <w:sz w:val="22"/>
                <w:szCs w:val="22"/>
              </w:rPr>
              <w:t>многоквартирных жилых</w:t>
            </w:r>
            <w:r w:rsidR="00DF5A66">
              <w:rPr>
                <w:sz w:val="22"/>
                <w:szCs w:val="22"/>
              </w:rPr>
              <w:t xml:space="preserve"> </w:t>
            </w:r>
            <w:r>
              <w:rPr>
                <w:sz w:val="22"/>
                <w:szCs w:val="22"/>
              </w:rPr>
              <w:t>домов по ул.</w:t>
            </w:r>
            <w:r w:rsidR="00DF5A66">
              <w:rPr>
                <w:sz w:val="22"/>
                <w:szCs w:val="22"/>
              </w:rPr>
              <w:t xml:space="preserve"> </w:t>
            </w:r>
            <w:r>
              <w:rPr>
                <w:sz w:val="22"/>
                <w:szCs w:val="22"/>
              </w:rPr>
              <w:t>Советская</w:t>
            </w:r>
            <w:r w:rsidR="00DF5A66">
              <w:rPr>
                <w:sz w:val="22"/>
                <w:szCs w:val="22"/>
              </w:rPr>
              <w:t xml:space="preserve">, </w:t>
            </w:r>
            <w:r>
              <w:rPr>
                <w:sz w:val="22"/>
                <w:szCs w:val="22"/>
              </w:rPr>
              <w:t>д.1, д.1</w:t>
            </w:r>
            <w:r>
              <w:rPr>
                <w:sz w:val="22"/>
                <w:szCs w:val="22"/>
                <w:lang w:val="en-US"/>
              </w:rPr>
              <w:t>A.</w:t>
            </w:r>
            <w:r>
              <w:rPr>
                <w:sz w:val="22"/>
                <w:szCs w:val="22"/>
              </w:rPr>
              <w:t>, д.3, д.4, д.4</w:t>
            </w:r>
            <w:r>
              <w:rPr>
                <w:sz w:val="22"/>
                <w:szCs w:val="22"/>
                <w:lang w:val="en-US"/>
              </w:rPr>
              <w:t>A</w:t>
            </w:r>
            <w:r>
              <w:rPr>
                <w:sz w:val="22"/>
                <w:szCs w:val="22"/>
              </w:rPr>
              <w:t>, д.5,</w:t>
            </w:r>
            <w:r w:rsidR="00DF5A66">
              <w:rPr>
                <w:sz w:val="22"/>
                <w:szCs w:val="22"/>
              </w:rPr>
              <w:t xml:space="preserve"> </w:t>
            </w:r>
            <w:r>
              <w:rPr>
                <w:sz w:val="22"/>
                <w:szCs w:val="22"/>
              </w:rPr>
              <w:t>д.6</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Pr="006C2C2D" w:rsidRDefault="003B31CC" w:rsidP="004A261C">
            <w:pPr>
              <w:jc w:val="center"/>
              <w:rPr>
                <w:sz w:val="22"/>
                <w:szCs w:val="22"/>
              </w:rPr>
            </w:pPr>
            <w:r>
              <w:rPr>
                <w:sz w:val="22"/>
                <w:szCs w:val="22"/>
              </w:rPr>
              <w:t>Июнь 20</w:t>
            </w:r>
            <w:r w:rsidR="004A261C">
              <w:rPr>
                <w:sz w:val="22"/>
                <w:szCs w:val="22"/>
              </w:rPr>
              <w:t>20</w:t>
            </w:r>
            <w:r>
              <w:rPr>
                <w:sz w:val="22"/>
                <w:szCs w:val="22"/>
              </w:rPr>
              <w:t>г.</w:t>
            </w:r>
          </w:p>
        </w:tc>
        <w:tc>
          <w:tcPr>
            <w:tcW w:w="1276" w:type="dxa"/>
            <w:vAlign w:val="center"/>
          </w:tcPr>
          <w:p w:rsidR="003B31CC" w:rsidRPr="006C2C2D" w:rsidRDefault="003B31CC" w:rsidP="004A261C">
            <w:pPr>
              <w:jc w:val="center"/>
              <w:rPr>
                <w:sz w:val="22"/>
                <w:szCs w:val="22"/>
              </w:rPr>
            </w:pPr>
            <w:r>
              <w:rPr>
                <w:sz w:val="22"/>
                <w:szCs w:val="22"/>
              </w:rPr>
              <w:t>Сентябрь</w:t>
            </w:r>
            <w:r w:rsidR="00DF5A66">
              <w:rPr>
                <w:sz w:val="22"/>
                <w:szCs w:val="22"/>
              </w:rPr>
              <w:t xml:space="preserve"> </w:t>
            </w:r>
            <w:r>
              <w:rPr>
                <w:sz w:val="22"/>
                <w:szCs w:val="22"/>
              </w:rPr>
              <w:t>20</w:t>
            </w:r>
            <w:r w:rsidR="004A261C">
              <w:rPr>
                <w:sz w:val="22"/>
                <w:szCs w:val="22"/>
              </w:rPr>
              <w:t>20</w:t>
            </w:r>
            <w:r>
              <w:rPr>
                <w:sz w:val="22"/>
                <w:szCs w:val="22"/>
              </w:rPr>
              <w:t>г</w:t>
            </w:r>
            <w:r w:rsidR="00DF5A66">
              <w:rPr>
                <w:sz w:val="22"/>
                <w:szCs w:val="22"/>
              </w:rPr>
              <w:t>.</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Default="003B31CC" w:rsidP="003B31CC">
            <w:pPr>
              <w:jc w:val="center"/>
            </w:pPr>
            <w:r w:rsidRPr="006F5286">
              <w:rPr>
                <w:sz w:val="22"/>
                <w:szCs w:val="22"/>
              </w:rPr>
              <w:t>Показатель 1 (Увеличение количества благоустроенных дворовых территорий)</w:t>
            </w:r>
          </w:p>
        </w:tc>
      </w:tr>
      <w:tr w:rsidR="003B31CC" w:rsidRPr="006C2C2D" w:rsidTr="00DF5A66">
        <w:trPr>
          <w:trHeight w:val="1842"/>
        </w:trPr>
        <w:tc>
          <w:tcPr>
            <w:tcW w:w="3397" w:type="dxa"/>
            <w:vAlign w:val="center"/>
            <w:hideMark/>
          </w:tcPr>
          <w:p w:rsidR="003B31CC" w:rsidRDefault="003B31CC" w:rsidP="00DF5A66">
            <w:pPr>
              <w:ind w:right="142"/>
              <w:jc w:val="both"/>
              <w:rPr>
                <w:sz w:val="22"/>
                <w:szCs w:val="22"/>
              </w:rPr>
            </w:pPr>
            <w:r>
              <w:rPr>
                <w:sz w:val="22"/>
                <w:szCs w:val="22"/>
              </w:rPr>
              <w:t>5. Основное мероприятие</w:t>
            </w:r>
          </w:p>
          <w:p w:rsidR="003B31CC" w:rsidRDefault="003B31CC" w:rsidP="00DF5A66">
            <w:pPr>
              <w:ind w:right="142"/>
              <w:jc w:val="both"/>
              <w:rPr>
                <w:sz w:val="22"/>
                <w:szCs w:val="22"/>
              </w:rPr>
            </w:pPr>
            <w:r>
              <w:rPr>
                <w:sz w:val="22"/>
                <w:szCs w:val="22"/>
              </w:rPr>
              <w:t>5.1. Благоустройство</w:t>
            </w:r>
            <w:r w:rsidR="00DF5A66">
              <w:rPr>
                <w:sz w:val="22"/>
                <w:szCs w:val="22"/>
              </w:rPr>
              <w:t xml:space="preserve"> </w:t>
            </w:r>
            <w:r>
              <w:rPr>
                <w:sz w:val="22"/>
                <w:szCs w:val="22"/>
              </w:rPr>
              <w:t>придомовых территорий</w:t>
            </w:r>
            <w:r w:rsidR="00DF5A66">
              <w:rPr>
                <w:sz w:val="22"/>
                <w:szCs w:val="22"/>
              </w:rPr>
              <w:t xml:space="preserve"> </w:t>
            </w:r>
            <w:r>
              <w:rPr>
                <w:sz w:val="22"/>
                <w:szCs w:val="22"/>
              </w:rPr>
              <w:t>многоквартирных жилых</w:t>
            </w:r>
            <w:r w:rsidR="00DF5A66">
              <w:rPr>
                <w:sz w:val="22"/>
                <w:szCs w:val="22"/>
              </w:rPr>
              <w:t xml:space="preserve"> </w:t>
            </w:r>
            <w:r>
              <w:rPr>
                <w:sz w:val="22"/>
                <w:szCs w:val="22"/>
              </w:rPr>
              <w:t>домов по ул.</w:t>
            </w:r>
            <w:r w:rsidR="00DF5A66">
              <w:rPr>
                <w:sz w:val="22"/>
                <w:szCs w:val="22"/>
              </w:rPr>
              <w:t xml:space="preserve"> </w:t>
            </w:r>
            <w:r>
              <w:rPr>
                <w:sz w:val="22"/>
                <w:szCs w:val="22"/>
              </w:rPr>
              <w:t>Сиреневый</w:t>
            </w:r>
            <w:r w:rsidR="00DF5A66">
              <w:rPr>
                <w:sz w:val="22"/>
                <w:szCs w:val="22"/>
              </w:rPr>
              <w:t xml:space="preserve"> </w:t>
            </w:r>
            <w:r>
              <w:rPr>
                <w:sz w:val="22"/>
                <w:szCs w:val="22"/>
              </w:rPr>
              <w:t>бульвар</w:t>
            </w:r>
            <w:r w:rsidR="00DF5A66">
              <w:rPr>
                <w:sz w:val="22"/>
                <w:szCs w:val="22"/>
              </w:rPr>
              <w:t>,</w:t>
            </w:r>
            <w:r>
              <w:rPr>
                <w:sz w:val="22"/>
                <w:szCs w:val="22"/>
              </w:rPr>
              <w:t xml:space="preserve"> д.2, д.4, д.8</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Default="003B31CC" w:rsidP="005E653E">
            <w:pPr>
              <w:jc w:val="center"/>
            </w:pPr>
            <w:r w:rsidRPr="002E062F">
              <w:rPr>
                <w:sz w:val="22"/>
                <w:szCs w:val="22"/>
              </w:rPr>
              <w:t>Июнь 20</w:t>
            </w:r>
            <w:r w:rsidR="004A261C">
              <w:rPr>
                <w:sz w:val="22"/>
                <w:szCs w:val="22"/>
              </w:rPr>
              <w:t>2</w:t>
            </w:r>
            <w:r w:rsidR="005E653E">
              <w:rPr>
                <w:sz w:val="22"/>
                <w:szCs w:val="22"/>
              </w:rPr>
              <w:t>0</w:t>
            </w:r>
            <w:r w:rsidRPr="002E062F">
              <w:rPr>
                <w:sz w:val="22"/>
                <w:szCs w:val="22"/>
              </w:rPr>
              <w:t>г.</w:t>
            </w:r>
          </w:p>
        </w:tc>
        <w:tc>
          <w:tcPr>
            <w:tcW w:w="1276" w:type="dxa"/>
            <w:vAlign w:val="center"/>
          </w:tcPr>
          <w:p w:rsidR="003B31CC" w:rsidRPr="006C2C2D" w:rsidRDefault="003B31CC" w:rsidP="005E653E">
            <w:pPr>
              <w:jc w:val="center"/>
              <w:rPr>
                <w:sz w:val="22"/>
                <w:szCs w:val="22"/>
              </w:rPr>
            </w:pPr>
            <w:r>
              <w:rPr>
                <w:sz w:val="22"/>
                <w:szCs w:val="22"/>
              </w:rPr>
              <w:t>Сентябрь</w:t>
            </w:r>
            <w:r w:rsidR="00DF5A66">
              <w:rPr>
                <w:sz w:val="22"/>
                <w:szCs w:val="22"/>
              </w:rPr>
              <w:t xml:space="preserve"> </w:t>
            </w:r>
            <w:r>
              <w:rPr>
                <w:sz w:val="22"/>
                <w:szCs w:val="22"/>
              </w:rPr>
              <w:t>20</w:t>
            </w:r>
            <w:r w:rsidR="004A261C">
              <w:rPr>
                <w:sz w:val="22"/>
                <w:szCs w:val="22"/>
              </w:rPr>
              <w:t>2</w:t>
            </w:r>
            <w:r w:rsidR="005E653E">
              <w:rPr>
                <w:sz w:val="22"/>
                <w:szCs w:val="22"/>
              </w:rPr>
              <w:t>0</w:t>
            </w:r>
            <w:r>
              <w:rPr>
                <w:sz w:val="22"/>
                <w:szCs w:val="22"/>
              </w:rPr>
              <w:t>г</w:t>
            </w:r>
            <w:r w:rsidR="00DF5A66">
              <w:rPr>
                <w:sz w:val="22"/>
                <w:szCs w:val="22"/>
              </w:rPr>
              <w:t>.</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Default="003B31CC" w:rsidP="003B31CC">
            <w:pPr>
              <w:jc w:val="center"/>
            </w:pPr>
            <w:r w:rsidRPr="006F5286">
              <w:rPr>
                <w:sz w:val="22"/>
                <w:szCs w:val="22"/>
              </w:rPr>
              <w:t>Показатель 1 (Увеличение количества благоустроенных дворовых территорий)</w:t>
            </w:r>
          </w:p>
        </w:tc>
      </w:tr>
      <w:tr w:rsidR="003B31CC" w:rsidRPr="006C2C2D" w:rsidTr="00DF5A66">
        <w:trPr>
          <w:trHeight w:val="1684"/>
        </w:trPr>
        <w:tc>
          <w:tcPr>
            <w:tcW w:w="3397" w:type="dxa"/>
            <w:vAlign w:val="center"/>
            <w:hideMark/>
          </w:tcPr>
          <w:p w:rsidR="003B31CC" w:rsidRDefault="003B31CC" w:rsidP="00DF5A66">
            <w:pPr>
              <w:ind w:right="142"/>
              <w:jc w:val="both"/>
              <w:rPr>
                <w:sz w:val="22"/>
                <w:szCs w:val="22"/>
              </w:rPr>
            </w:pPr>
            <w:r>
              <w:rPr>
                <w:sz w:val="22"/>
                <w:szCs w:val="22"/>
              </w:rPr>
              <w:t>6. Основное мероприятие</w:t>
            </w:r>
          </w:p>
          <w:p w:rsidR="003B31CC" w:rsidRDefault="003B31CC" w:rsidP="00DF5A66">
            <w:pPr>
              <w:ind w:right="142"/>
              <w:jc w:val="both"/>
              <w:rPr>
                <w:sz w:val="22"/>
                <w:szCs w:val="22"/>
              </w:rPr>
            </w:pPr>
            <w:r>
              <w:rPr>
                <w:sz w:val="22"/>
                <w:szCs w:val="22"/>
              </w:rPr>
              <w:t>6.1. Благоустройство</w:t>
            </w:r>
            <w:r w:rsidR="00DF5A66">
              <w:rPr>
                <w:sz w:val="22"/>
                <w:szCs w:val="22"/>
              </w:rPr>
              <w:t xml:space="preserve"> </w:t>
            </w:r>
            <w:r>
              <w:rPr>
                <w:sz w:val="22"/>
                <w:szCs w:val="22"/>
              </w:rPr>
              <w:t>придомовых территорий</w:t>
            </w:r>
            <w:r w:rsidR="00DF5A66">
              <w:rPr>
                <w:sz w:val="22"/>
                <w:szCs w:val="22"/>
              </w:rPr>
              <w:t xml:space="preserve"> </w:t>
            </w:r>
            <w:r>
              <w:rPr>
                <w:sz w:val="22"/>
                <w:szCs w:val="22"/>
              </w:rPr>
              <w:t>многоквартирных жилых</w:t>
            </w:r>
            <w:r w:rsidR="00DF5A66">
              <w:rPr>
                <w:sz w:val="22"/>
                <w:szCs w:val="22"/>
              </w:rPr>
              <w:t xml:space="preserve"> </w:t>
            </w:r>
            <w:r>
              <w:rPr>
                <w:sz w:val="22"/>
                <w:szCs w:val="22"/>
              </w:rPr>
              <w:t>домов по ул.</w:t>
            </w:r>
            <w:r w:rsidR="00DF5A66">
              <w:rPr>
                <w:sz w:val="22"/>
                <w:szCs w:val="22"/>
              </w:rPr>
              <w:t xml:space="preserve"> </w:t>
            </w:r>
            <w:r>
              <w:rPr>
                <w:sz w:val="22"/>
                <w:szCs w:val="22"/>
              </w:rPr>
              <w:t>Сиреневый</w:t>
            </w:r>
            <w:r w:rsidR="00DF5A66">
              <w:rPr>
                <w:sz w:val="22"/>
                <w:szCs w:val="22"/>
              </w:rPr>
              <w:t xml:space="preserve"> </w:t>
            </w:r>
            <w:r>
              <w:rPr>
                <w:sz w:val="22"/>
                <w:szCs w:val="22"/>
              </w:rPr>
              <w:t>бульвар</w:t>
            </w:r>
            <w:r w:rsidR="00DF5A66">
              <w:rPr>
                <w:sz w:val="22"/>
                <w:szCs w:val="22"/>
              </w:rPr>
              <w:t>,</w:t>
            </w:r>
            <w:r>
              <w:rPr>
                <w:sz w:val="22"/>
                <w:szCs w:val="22"/>
              </w:rPr>
              <w:t xml:space="preserve"> д.10, д.12</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Default="003B31CC" w:rsidP="004A261C">
            <w:pPr>
              <w:jc w:val="center"/>
            </w:pPr>
            <w:r w:rsidRPr="002E062F">
              <w:rPr>
                <w:sz w:val="22"/>
                <w:szCs w:val="22"/>
              </w:rPr>
              <w:t>Июнь 20</w:t>
            </w:r>
            <w:r w:rsidR="004A261C">
              <w:rPr>
                <w:sz w:val="22"/>
                <w:szCs w:val="22"/>
              </w:rPr>
              <w:t>21</w:t>
            </w:r>
            <w:r w:rsidRPr="002E062F">
              <w:rPr>
                <w:sz w:val="22"/>
                <w:szCs w:val="22"/>
              </w:rPr>
              <w:t>г.</w:t>
            </w:r>
          </w:p>
        </w:tc>
        <w:tc>
          <w:tcPr>
            <w:tcW w:w="1276" w:type="dxa"/>
            <w:vAlign w:val="center"/>
          </w:tcPr>
          <w:p w:rsidR="003B31CC" w:rsidRPr="006C2C2D" w:rsidRDefault="003B31CC" w:rsidP="004A261C">
            <w:pPr>
              <w:jc w:val="center"/>
              <w:rPr>
                <w:sz w:val="22"/>
                <w:szCs w:val="22"/>
              </w:rPr>
            </w:pPr>
            <w:r>
              <w:rPr>
                <w:sz w:val="22"/>
                <w:szCs w:val="22"/>
              </w:rPr>
              <w:t>Сентябрь</w:t>
            </w:r>
            <w:r w:rsidR="00DF5A66">
              <w:rPr>
                <w:sz w:val="22"/>
                <w:szCs w:val="22"/>
              </w:rPr>
              <w:t xml:space="preserve"> </w:t>
            </w:r>
            <w:r>
              <w:rPr>
                <w:sz w:val="22"/>
                <w:szCs w:val="22"/>
              </w:rPr>
              <w:t>20</w:t>
            </w:r>
            <w:r w:rsidR="004A261C">
              <w:rPr>
                <w:sz w:val="22"/>
                <w:szCs w:val="22"/>
              </w:rPr>
              <w:t>21</w:t>
            </w:r>
            <w:r>
              <w:rPr>
                <w:sz w:val="22"/>
                <w:szCs w:val="22"/>
              </w:rPr>
              <w:t>г</w:t>
            </w:r>
            <w:r w:rsidR="00DF5A66">
              <w:rPr>
                <w:sz w:val="22"/>
                <w:szCs w:val="22"/>
              </w:rPr>
              <w:t>.</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Default="003B31CC" w:rsidP="003B31CC">
            <w:pPr>
              <w:jc w:val="center"/>
            </w:pPr>
            <w:r w:rsidRPr="006F5286">
              <w:rPr>
                <w:sz w:val="22"/>
                <w:szCs w:val="22"/>
              </w:rPr>
              <w:t>Показатель 1 (Увеличение количества благоустроенных дворовых территорий)</w:t>
            </w:r>
          </w:p>
        </w:tc>
      </w:tr>
      <w:tr w:rsidR="003B31CC" w:rsidRPr="006C2C2D" w:rsidTr="00DF5A66">
        <w:trPr>
          <w:trHeight w:val="1822"/>
        </w:trPr>
        <w:tc>
          <w:tcPr>
            <w:tcW w:w="3397" w:type="dxa"/>
            <w:vAlign w:val="center"/>
            <w:hideMark/>
          </w:tcPr>
          <w:p w:rsidR="003B31CC" w:rsidRDefault="003B31CC" w:rsidP="00DF5A66">
            <w:pPr>
              <w:ind w:right="142"/>
              <w:jc w:val="both"/>
              <w:rPr>
                <w:sz w:val="22"/>
                <w:szCs w:val="22"/>
              </w:rPr>
            </w:pPr>
            <w:r>
              <w:rPr>
                <w:sz w:val="22"/>
                <w:szCs w:val="22"/>
              </w:rPr>
              <w:t>7.Основное мероприятие</w:t>
            </w:r>
          </w:p>
          <w:p w:rsidR="003B31CC" w:rsidRDefault="003B31CC" w:rsidP="00DF5A66">
            <w:pPr>
              <w:ind w:right="142"/>
              <w:jc w:val="both"/>
              <w:rPr>
                <w:sz w:val="22"/>
                <w:szCs w:val="22"/>
              </w:rPr>
            </w:pPr>
            <w:r>
              <w:rPr>
                <w:sz w:val="22"/>
                <w:szCs w:val="22"/>
              </w:rPr>
              <w:t>7.1.Благоустройство</w:t>
            </w:r>
            <w:r w:rsidR="00DF5A66">
              <w:rPr>
                <w:sz w:val="22"/>
                <w:szCs w:val="22"/>
              </w:rPr>
              <w:t xml:space="preserve"> </w:t>
            </w:r>
            <w:r>
              <w:rPr>
                <w:sz w:val="22"/>
                <w:szCs w:val="22"/>
              </w:rPr>
              <w:t>придомовых территорий</w:t>
            </w:r>
            <w:r w:rsidR="00DF5A66">
              <w:rPr>
                <w:sz w:val="22"/>
                <w:szCs w:val="22"/>
              </w:rPr>
              <w:t xml:space="preserve"> </w:t>
            </w:r>
            <w:r>
              <w:rPr>
                <w:sz w:val="22"/>
                <w:szCs w:val="22"/>
              </w:rPr>
              <w:t>многоквартирных жилых</w:t>
            </w:r>
            <w:r w:rsidR="00DF5A66">
              <w:rPr>
                <w:sz w:val="22"/>
                <w:szCs w:val="22"/>
              </w:rPr>
              <w:t xml:space="preserve"> </w:t>
            </w:r>
            <w:r>
              <w:rPr>
                <w:sz w:val="22"/>
                <w:szCs w:val="22"/>
              </w:rPr>
              <w:t>домов по ул.</w:t>
            </w:r>
            <w:r w:rsidR="00DF5A66">
              <w:rPr>
                <w:sz w:val="22"/>
                <w:szCs w:val="22"/>
              </w:rPr>
              <w:t xml:space="preserve"> </w:t>
            </w:r>
            <w:r>
              <w:rPr>
                <w:sz w:val="22"/>
                <w:szCs w:val="22"/>
              </w:rPr>
              <w:t>Сиреневый</w:t>
            </w:r>
            <w:r w:rsidR="00DF5A66">
              <w:rPr>
                <w:sz w:val="22"/>
                <w:szCs w:val="22"/>
              </w:rPr>
              <w:t xml:space="preserve"> </w:t>
            </w:r>
            <w:r>
              <w:rPr>
                <w:sz w:val="22"/>
                <w:szCs w:val="22"/>
              </w:rPr>
              <w:t>бульвар</w:t>
            </w:r>
            <w:r w:rsidR="00DF5A66">
              <w:rPr>
                <w:sz w:val="22"/>
                <w:szCs w:val="22"/>
              </w:rPr>
              <w:t xml:space="preserve">, </w:t>
            </w:r>
            <w:r>
              <w:rPr>
                <w:sz w:val="22"/>
                <w:szCs w:val="22"/>
              </w:rPr>
              <w:t>д.6</w:t>
            </w:r>
            <w:r w:rsidR="00DF5A66">
              <w:rPr>
                <w:sz w:val="22"/>
                <w:szCs w:val="22"/>
              </w:rPr>
              <w:t xml:space="preserve">, </w:t>
            </w:r>
            <w:r>
              <w:rPr>
                <w:sz w:val="22"/>
                <w:szCs w:val="22"/>
              </w:rPr>
              <w:t>корп.</w:t>
            </w:r>
            <w:r w:rsidR="00DF5A66">
              <w:rPr>
                <w:sz w:val="22"/>
                <w:szCs w:val="22"/>
              </w:rPr>
              <w:t xml:space="preserve"> </w:t>
            </w:r>
            <w:r>
              <w:rPr>
                <w:sz w:val="22"/>
                <w:szCs w:val="22"/>
              </w:rPr>
              <w:t>1,</w:t>
            </w:r>
            <w:r w:rsidR="00DF5A66">
              <w:rPr>
                <w:sz w:val="22"/>
                <w:szCs w:val="22"/>
              </w:rPr>
              <w:t xml:space="preserve"> </w:t>
            </w:r>
            <w:r>
              <w:rPr>
                <w:sz w:val="22"/>
                <w:szCs w:val="22"/>
              </w:rPr>
              <w:t>2,</w:t>
            </w:r>
            <w:r w:rsidR="00DF5A66">
              <w:rPr>
                <w:sz w:val="22"/>
                <w:szCs w:val="22"/>
              </w:rPr>
              <w:t xml:space="preserve"> </w:t>
            </w:r>
            <w:r>
              <w:rPr>
                <w:sz w:val="22"/>
                <w:szCs w:val="22"/>
              </w:rPr>
              <w:t>3</w:t>
            </w:r>
            <w:r w:rsidR="00DF5A66">
              <w:rPr>
                <w:sz w:val="22"/>
                <w:szCs w:val="22"/>
              </w:rPr>
              <w:t xml:space="preserve">, </w:t>
            </w:r>
            <w:r>
              <w:rPr>
                <w:sz w:val="22"/>
                <w:szCs w:val="22"/>
              </w:rPr>
              <w:t>ул.</w:t>
            </w:r>
            <w:r w:rsidR="00DF5A66">
              <w:rPr>
                <w:sz w:val="22"/>
                <w:szCs w:val="22"/>
              </w:rPr>
              <w:t xml:space="preserve"> </w:t>
            </w:r>
            <w:r>
              <w:rPr>
                <w:sz w:val="22"/>
                <w:szCs w:val="22"/>
              </w:rPr>
              <w:t>Березовая</w:t>
            </w:r>
            <w:r w:rsidR="00DF5A66">
              <w:rPr>
                <w:sz w:val="22"/>
                <w:szCs w:val="22"/>
              </w:rPr>
              <w:t xml:space="preserve">, </w:t>
            </w:r>
            <w:r>
              <w:rPr>
                <w:sz w:val="22"/>
                <w:szCs w:val="22"/>
              </w:rPr>
              <w:t>д.4</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Default="003B31CC" w:rsidP="004A261C">
            <w:pPr>
              <w:jc w:val="center"/>
              <w:rPr>
                <w:sz w:val="22"/>
                <w:szCs w:val="22"/>
              </w:rPr>
            </w:pPr>
            <w:r>
              <w:rPr>
                <w:sz w:val="22"/>
                <w:szCs w:val="22"/>
              </w:rPr>
              <w:t>Июнь 202</w:t>
            </w:r>
            <w:r w:rsidR="004A261C">
              <w:rPr>
                <w:sz w:val="22"/>
                <w:szCs w:val="22"/>
              </w:rPr>
              <w:t>1</w:t>
            </w:r>
            <w:r>
              <w:rPr>
                <w:sz w:val="22"/>
                <w:szCs w:val="22"/>
              </w:rPr>
              <w:t>г.</w:t>
            </w:r>
          </w:p>
        </w:tc>
        <w:tc>
          <w:tcPr>
            <w:tcW w:w="1276" w:type="dxa"/>
            <w:vAlign w:val="center"/>
          </w:tcPr>
          <w:p w:rsidR="003B31CC" w:rsidRDefault="003B31CC" w:rsidP="004A261C">
            <w:pPr>
              <w:jc w:val="center"/>
              <w:rPr>
                <w:sz w:val="22"/>
                <w:szCs w:val="22"/>
              </w:rPr>
            </w:pPr>
            <w:r>
              <w:rPr>
                <w:sz w:val="22"/>
                <w:szCs w:val="22"/>
              </w:rPr>
              <w:t>Сентябрь</w:t>
            </w:r>
            <w:r w:rsidR="00DF5A66">
              <w:rPr>
                <w:sz w:val="22"/>
                <w:szCs w:val="22"/>
              </w:rPr>
              <w:t xml:space="preserve"> </w:t>
            </w:r>
            <w:r>
              <w:rPr>
                <w:sz w:val="22"/>
                <w:szCs w:val="22"/>
              </w:rPr>
              <w:t>202</w:t>
            </w:r>
            <w:r w:rsidR="004A261C">
              <w:rPr>
                <w:sz w:val="22"/>
                <w:szCs w:val="22"/>
              </w:rPr>
              <w:t>1</w:t>
            </w:r>
            <w:r>
              <w:rPr>
                <w:sz w:val="22"/>
                <w:szCs w:val="22"/>
              </w:rPr>
              <w:t>г</w:t>
            </w:r>
            <w:r w:rsidR="00DF5A66">
              <w:rPr>
                <w:sz w:val="22"/>
                <w:szCs w:val="22"/>
              </w:rPr>
              <w:t>.</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Default="003B31CC" w:rsidP="003B31CC">
            <w:pPr>
              <w:jc w:val="center"/>
            </w:pPr>
            <w:r w:rsidRPr="006F5286">
              <w:rPr>
                <w:sz w:val="22"/>
                <w:szCs w:val="22"/>
              </w:rPr>
              <w:t>Показатель 1 (Увеличение количества благоустроенных дворовых территорий)</w:t>
            </w:r>
          </w:p>
        </w:tc>
      </w:tr>
      <w:tr w:rsidR="003B31CC" w:rsidRPr="006C2C2D" w:rsidTr="00DF5A66">
        <w:trPr>
          <w:trHeight w:val="1804"/>
        </w:trPr>
        <w:tc>
          <w:tcPr>
            <w:tcW w:w="3397" w:type="dxa"/>
            <w:vAlign w:val="center"/>
            <w:hideMark/>
          </w:tcPr>
          <w:p w:rsidR="003B31CC" w:rsidRDefault="003B31CC" w:rsidP="00DF5A66">
            <w:pPr>
              <w:ind w:right="142"/>
              <w:jc w:val="both"/>
              <w:rPr>
                <w:sz w:val="22"/>
                <w:szCs w:val="22"/>
              </w:rPr>
            </w:pPr>
            <w:r>
              <w:rPr>
                <w:sz w:val="22"/>
                <w:szCs w:val="22"/>
              </w:rPr>
              <w:t>8.Основное мероприятие</w:t>
            </w:r>
          </w:p>
          <w:p w:rsidR="003B31CC" w:rsidRDefault="003B31CC" w:rsidP="00DF5A66">
            <w:pPr>
              <w:ind w:right="142"/>
              <w:jc w:val="both"/>
              <w:rPr>
                <w:sz w:val="22"/>
                <w:szCs w:val="22"/>
              </w:rPr>
            </w:pPr>
            <w:r>
              <w:rPr>
                <w:sz w:val="22"/>
                <w:szCs w:val="22"/>
              </w:rPr>
              <w:t>8.1.Благоустройство</w:t>
            </w:r>
            <w:r w:rsidR="00DF5A66">
              <w:rPr>
                <w:sz w:val="22"/>
                <w:szCs w:val="22"/>
              </w:rPr>
              <w:t xml:space="preserve"> </w:t>
            </w:r>
            <w:r>
              <w:rPr>
                <w:sz w:val="22"/>
                <w:szCs w:val="22"/>
              </w:rPr>
              <w:t>придомовой территории</w:t>
            </w:r>
            <w:r w:rsidR="00DF5A66">
              <w:rPr>
                <w:sz w:val="22"/>
                <w:szCs w:val="22"/>
              </w:rPr>
              <w:t xml:space="preserve"> </w:t>
            </w:r>
            <w:r>
              <w:rPr>
                <w:sz w:val="22"/>
                <w:szCs w:val="22"/>
              </w:rPr>
              <w:t>многоквартирного жилого</w:t>
            </w:r>
            <w:r w:rsidR="00DF5A66">
              <w:rPr>
                <w:sz w:val="22"/>
                <w:szCs w:val="22"/>
              </w:rPr>
              <w:t xml:space="preserve"> </w:t>
            </w:r>
            <w:r>
              <w:rPr>
                <w:sz w:val="22"/>
                <w:szCs w:val="22"/>
              </w:rPr>
              <w:t>дома по ул.</w:t>
            </w:r>
            <w:r w:rsidR="00DF5A66">
              <w:rPr>
                <w:sz w:val="22"/>
                <w:szCs w:val="22"/>
              </w:rPr>
              <w:t xml:space="preserve"> </w:t>
            </w:r>
            <w:r>
              <w:rPr>
                <w:sz w:val="22"/>
                <w:szCs w:val="22"/>
              </w:rPr>
              <w:t>Сиреневый</w:t>
            </w:r>
            <w:r w:rsidR="00DF5A66">
              <w:rPr>
                <w:sz w:val="22"/>
                <w:szCs w:val="22"/>
              </w:rPr>
              <w:t xml:space="preserve"> </w:t>
            </w:r>
            <w:r>
              <w:rPr>
                <w:sz w:val="22"/>
                <w:szCs w:val="22"/>
              </w:rPr>
              <w:t>бульвар</w:t>
            </w:r>
            <w:r w:rsidR="00DF5A66">
              <w:rPr>
                <w:sz w:val="22"/>
                <w:szCs w:val="22"/>
              </w:rPr>
              <w:t xml:space="preserve">, </w:t>
            </w:r>
            <w:r>
              <w:rPr>
                <w:sz w:val="22"/>
                <w:szCs w:val="22"/>
              </w:rPr>
              <w:t>д.9</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Default="003B31CC" w:rsidP="005E653E">
            <w:pPr>
              <w:jc w:val="center"/>
            </w:pPr>
            <w:r w:rsidRPr="00084C72">
              <w:rPr>
                <w:sz w:val="22"/>
                <w:szCs w:val="22"/>
              </w:rPr>
              <w:t>Июнь 202</w:t>
            </w:r>
            <w:r w:rsidR="005E653E">
              <w:rPr>
                <w:sz w:val="22"/>
                <w:szCs w:val="22"/>
              </w:rPr>
              <w:t>1</w:t>
            </w:r>
            <w:r w:rsidRPr="00084C72">
              <w:rPr>
                <w:sz w:val="22"/>
                <w:szCs w:val="22"/>
              </w:rPr>
              <w:t>г.</w:t>
            </w:r>
          </w:p>
        </w:tc>
        <w:tc>
          <w:tcPr>
            <w:tcW w:w="1276" w:type="dxa"/>
            <w:vAlign w:val="center"/>
          </w:tcPr>
          <w:p w:rsidR="003B31CC" w:rsidRDefault="003B31CC" w:rsidP="005E653E">
            <w:pPr>
              <w:jc w:val="center"/>
              <w:rPr>
                <w:sz w:val="22"/>
                <w:szCs w:val="22"/>
              </w:rPr>
            </w:pPr>
            <w:r>
              <w:rPr>
                <w:sz w:val="22"/>
                <w:szCs w:val="22"/>
              </w:rPr>
              <w:t>Сентябрь</w:t>
            </w:r>
            <w:r w:rsidR="00DF5A66">
              <w:rPr>
                <w:sz w:val="22"/>
                <w:szCs w:val="22"/>
              </w:rPr>
              <w:t xml:space="preserve"> </w:t>
            </w:r>
            <w:r>
              <w:rPr>
                <w:sz w:val="22"/>
                <w:szCs w:val="22"/>
              </w:rPr>
              <w:t>202</w:t>
            </w:r>
            <w:r w:rsidR="005E653E">
              <w:rPr>
                <w:sz w:val="22"/>
                <w:szCs w:val="22"/>
              </w:rPr>
              <w:t>1</w:t>
            </w:r>
            <w:r>
              <w:rPr>
                <w:sz w:val="22"/>
                <w:szCs w:val="22"/>
              </w:rPr>
              <w:t>г</w:t>
            </w:r>
            <w:r w:rsidR="00DF5A66">
              <w:rPr>
                <w:sz w:val="22"/>
                <w:szCs w:val="22"/>
              </w:rPr>
              <w:t>.</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Default="003B31CC" w:rsidP="003B31CC">
            <w:pPr>
              <w:jc w:val="center"/>
            </w:pPr>
            <w:r w:rsidRPr="006F5286">
              <w:rPr>
                <w:sz w:val="22"/>
                <w:szCs w:val="22"/>
              </w:rPr>
              <w:t>Показатель 1 (Увеличение количества благоустроенных дворовых территорий)</w:t>
            </w:r>
          </w:p>
        </w:tc>
      </w:tr>
      <w:tr w:rsidR="003B31CC" w:rsidRPr="006C2C2D" w:rsidTr="003B51B7">
        <w:trPr>
          <w:trHeight w:val="1692"/>
        </w:trPr>
        <w:tc>
          <w:tcPr>
            <w:tcW w:w="3397" w:type="dxa"/>
            <w:vAlign w:val="center"/>
            <w:hideMark/>
          </w:tcPr>
          <w:p w:rsidR="003B31CC" w:rsidRDefault="003B31CC" w:rsidP="00DF5A66">
            <w:pPr>
              <w:ind w:right="142"/>
              <w:jc w:val="both"/>
              <w:rPr>
                <w:sz w:val="22"/>
                <w:szCs w:val="22"/>
              </w:rPr>
            </w:pPr>
            <w:r>
              <w:rPr>
                <w:sz w:val="22"/>
                <w:szCs w:val="22"/>
              </w:rPr>
              <w:lastRenderedPageBreak/>
              <w:t>9. Основное мероприятие</w:t>
            </w:r>
          </w:p>
          <w:p w:rsidR="003B31CC" w:rsidRDefault="003B31CC" w:rsidP="00DF5A66">
            <w:pPr>
              <w:ind w:right="142"/>
              <w:jc w:val="both"/>
              <w:rPr>
                <w:sz w:val="22"/>
                <w:szCs w:val="22"/>
              </w:rPr>
            </w:pPr>
            <w:r>
              <w:rPr>
                <w:sz w:val="22"/>
                <w:szCs w:val="22"/>
              </w:rPr>
              <w:t>9.1.Благоустройство</w:t>
            </w:r>
            <w:r w:rsidR="00DF5A66">
              <w:rPr>
                <w:sz w:val="22"/>
                <w:szCs w:val="22"/>
              </w:rPr>
              <w:t xml:space="preserve"> </w:t>
            </w:r>
            <w:r>
              <w:rPr>
                <w:sz w:val="22"/>
                <w:szCs w:val="22"/>
              </w:rPr>
              <w:t>придомовой территории</w:t>
            </w:r>
            <w:r w:rsidR="00DF5A66">
              <w:rPr>
                <w:sz w:val="22"/>
                <w:szCs w:val="22"/>
              </w:rPr>
              <w:t xml:space="preserve"> </w:t>
            </w:r>
            <w:r>
              <w:rPr>
                <w:sz w:val="22"/>
                <w:szCs w:val="22"/>
              </w:rPr>
              <w:t>многоквартирного жилого</w:t>
            </w:r>
            <w:r w:rsidR="00DF5A66">
              <w:rPr>
                <w:sz w:val="22"/>
                <w:szCs w:val="22"/>
              </w:rPr>
              <w:t xml:space="preserve"> </w:t>
            </w:r>
            <w:r>
              <w:rPr>
                <w:sz w:val="22"/>
                <w:szCs w:val="22"/>
              </w:rPr>
              <w:t>дома по ул.</w:t>
            </w:r>
            <w:r w:rsidR="00DF5A66">
              <w:rPr>
                <w:sz w:val="22"/>
                <w:szCs w:val="22"/>
              </w:rPr>
              <w:t xml:space="preserve"> </w:t>
            </w:r>
            <w:r>
              <w:rPr>
                <w:sz w:val="22"/>
                <w:szCs w:val="22"/>
              </w:rPr>
              <w:t>Сиреневый</w:t>
            </w:r>
            <w:r w:rsidR="00DF5A66">
              <w:rPr>
                <w:sz w:val="22"/>
                <w:szCs w:val="22"/>
              </w:rPr>
              <w:t xml:space="preserve"> </w:t>
            </w:r>
            <w:r>
              <w:rPr>
                <w:sz w:val="22"/>
                <w:szCs w:val="22"/>
              </w:rPr>
              <w:t>бульвар</w:t>
            </w:r>
            <w:r w:rsidR="00DF5A66">
              <w:rPr>
                <w:sz w:val="22"/>
                <w:szCs w:val="22"/>
              </w:rPr>
              <w:t>,</w:t>
            </w:r>
            <w:r>
              <w:rPr>
                <w:sz w:val="22"/>
                <w:szCs w:val="22"/>
              </w:rPr>
              <w:t xml:space="preserve"> д.11</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Default="003B31CC" w:rsidP="004A261C">
            <w:pPr>
              <w:jc w:val="center"/>
            </w:pPr>
            <w:r w:rsidRPr="00084C72">
              <w:rPr>
                <w:sz w:val="22"/>
                <w:szCs w:val="22"/>
              </w:rPr>
              <w:t>Июнь 202</w:t>
            </w:r>
            <w:r w:rsidR="004A261C">
              <w:rPr>
                <w:sz w:val="22"/>
                <w:szCs w:val="22"/>
              </w:rPr>
              <w:t>2</w:t>
            </w:r>
            <w:r w:rsidRPr="00084C72">
              <w:rPr>
                <w:sz w:val="22"/>
                <w:szCs w:val="22"/>
              </w:rPr>
              <w:t>г.</w:t>
            </w:r>
          </w:p>
        </w:tc>
        <w:tc>
          <w:tcPr>
            <w:tcW w:w="1276" w:type="dxa"/>
            <w:vAlign w:val="center"/>
          </w:tcPr>
          <w:p w:rsidR="003B31CC" w:rsidRDefault="003B31CC" w:rsidP="004A261C">
            <w:pPr>
              <w:jc w:val="center"/>
              <w:rPr>
                <w:sz w:val="22"/>
                <w:szCs w:val="22"/>
              </w:rPr>
            </w:pPr>
            <w:r>
              <w:rPr>
                <w:sz w:val="22"/>
                <w:szCs w:val="22"/>
              </w:rPr>
              <w:t>Сентябрь</w:t>
            </w:r>
            <w:r w:rsidR="00DF5A66">
              <w:rPr>
                <w:sz w:val="22"/>
                <w:szCs w:val="22"/>
              </w:rPr>
              <w:t xml:space="preserve"> </w:t>
            </w:r>
            <w:r>
              <w:rPr>
                <w:sz w:val="22"/>
                <w:szCs w:val="22"/>
              </w:rPr>
              <w:t>202</w:t>
            </w:r>
            <w:r w:rsidR="004A261C">
              <w:rPr>
                <w:sz w:val="22"/>
                <w:szCs w:val="22"/>
              </w:rPr>
              <w:t>2</w:t>
            </w:r>
            <w:r>
              <w:rPr>
                <w:sz w:val="22"/>
                <w:szCs w:val="22"/>
              </w:rPr>
              <w:t xml:space="preserve"> г</w:t>
            </w:r>
            <w:r w:rsidR="00DF5A66">
              <w:rPr>
                <w:sz w:val="22"/>
                <w:szCs w:val="22"/>
              </w:rPr>
              <w:t>.</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Default="003B31CC" w:rsidP="003B31CC">
            <w:pPr>
              <w:jc w:val="center"/>
            </w:pPr>
            <w:r w:rsidRPr="006F5286">
              <w:rPr>
                <w:sz w:val="22"/>
                <w:szCs w:val="22"/>
              </w:rPr>
              <w:t>Показатель 1 (Увеличение количества благоустроенных дворовых территорий)</w:t>
            </w:r>
          </w:p>
        </w:tc>
      </w:tr>
      <w:tr w:rsidR="003B31CC" w:rsidRPr="006C2C2D" w:rsidTr="003B51B7">
        <w:trPr>
          <w:trHeight w:val="1727"/>
        </w:trPr>
        <w:tc>
          <w:tcPr>
            <w:tcW w:w="3397" w:type="dxa"/>
            <w:vAlign w:val="center"/>
            <w:hideMark/>
          </w:tcPr>
          <w:p w:rsidR="003B31CC" w:rsidRDefault="003B31CC" w:rsidP="00DF5A66">
            <w:pPr>
              <w:ind w:right="142"/>
              <w:jc w:val="both"/>
              <w:rPr>
                <w:sz w:val="22"/>
                <w:szCs w:val="22"/>
              </w:rPr>
            </w:pPr>
            <w:r>
              <w:rPr>
                <w:sz w:val="22"/>
                <w:szCs w:val="22"/>
              </w:rPr>
              <w:t>10. Основное мероприятие</w:t>
            </w:r>
          </w:p>
          <w:p w:rsidR="003B31CC" w:rsidRDefault="003B31CC" w:rsidP="00DF5A66">
            <w:pPr>
              <w:ind w:right="142"/>
              <w:jc w:val="both"/>
              <w:rPr>
                <w:sz w:val="22"/>
                <w:szCs w:val="22"/>
              </w:rPr>
            </w:pPr>
            <w:r>
              <w:rPr>
                <w:sz w:val="22"/>
                <w:szCs w:val="22"/>
              </w:rPr>
              <w:t>10.1.Благоустройство</w:t>
            </w:r>
            <w:r w:rsidR="00DF5A66">
              <w:rPr>
                <w:sz w:val="22"/>
                <w:szCs w:val="22"/>
              </w:rPr>
              <w:t xml:space="preserve"> </w:t>
            </w:r>
            <w:r>
              <w:rPr>
                <w:sz w:val="22"/>
                <w:szCs w:val="22"/>
              </w:rPr>
              <w:t>придомовой территории</w:t>
            </w:r>
            <w:r w:rsidR="00DF5A66">
              <w:rPr>
                <w:sz w:val="22"/>
                <w:szCs w:val="22"/>
              </w:rPr>
              <w:t xml:space="preserve"> </w:t>
            </w:r>
            <w:r>
              <w:rPr>
                <w:sz w:val="22"/>
                <w:szCs w:val="22"/>
              </w:rPr>
              <w:t>многоквартирного жилого</w:t>
            </w:r>
            <w:r w:rsidR="00DF5A66">
              <w:rPr>
                <w:sz w:val="22"/>
                <w:szCs w:val="22"/>
              </w:rPr>
              <w:t xml:space="preserve"> </w:t>
            </w:r>
            <w:r>
              <w:rPr>
                <w:sz w:val="22"/>
                <w:szCs w:val="22"/>
              </w:rPr>
              <w:t>дома по ул.</w:t>
            </w:r>
            <w:r w:rsidR="00DF5A66">
              <w:rPr>
                <w:sz w:val="22"/>
                <w:szCs w:val="22"/>
              </w:rPr>
              <w:t xml:space="preserve"> </w:t>
            </w:r>
            <w:r>
              <w:rPr>
                <w:sz w:val="22"/>
                <w:szCs w:val="22"/>
              </w:rPr>
              <w:t>Березовая</w:t>
            </w:r>
            <w:r w:rsidR="00DF5A66">
              <w:rPr>
                <w:sz w:val="22"/>
                <w:szCs w:val="22"/>
              </w:rPr>
              <w:t>,</w:t>
            </w:r>
            <w:r>
              <w:rPr>
                <w:sz w:val="22"/>
                <w:szCs w:val="22"/>
              </w:rPr>
              <w:t xml:space="preserve"> д.10</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Default="003B31CC" w:rsidP="004A261C">
            <w:pPr>
              <w:jc w:val="center"/>
            </w:pPr>
            <w:r w:rsidRPr="00084C72">
              <w:rPr>
                <w:sz w:val="22"/>
                <w:szCs w:val="22"/>
              </w:rPr>
              <w:t>Июнь 202</w:t>
            </w:r>
            <w:r w:rsidR="004A261C">
              <w:rPr>
                <w:sz w:val="22"/>
                <w:szCs w:val="22"/>
              </w:rPr>
              <w:t>2</w:t>
            </w:r>
            <w:r w:rsidRPr="00084C72">
              <w:rPr>
                <w:sz w:val="22"/>
                <w:szCs w:val="22"/>
              </w:rPr>
              <w:t>г.</w:t>
            </w:r>
          </w:p>
        </w:tc>
        <w:tc>
          <w:tcPr>
            <w:tcW w:w="1276" w:type="dxa"/>
            <w:vAlign w:val="center"/>
          </w:tcPr>
          <w:p w:rsidR="003B31CC" w:rsidRDefault="003B31CC" w:rsidP="004A261C">
            <w:pPr>
              <w:jc w:val="center"/>
              <w:rPr>
                <w:sz w:val="22"/>
                <w:szCs w:val="22"/>
              </w:rPr>
            </w:pPr>
            <w:r>
              <w:rPr>
                <w:sz w:val="22"/>
                <w:szCs w:val="22"/>
              </w:rPr>
              <w:t>Сентябрь</w:t>
            </w:r>
            <w:r w:rsidR="00DF5A66">
              <w:rPr>
                <w:sz w:val="22"/>
                <w:szCs w:val="22"/>
              </w:rPr>
              <w:t xml:space="preserve"> </w:t>
            </w:r>
            <w:r>
              <w:rPr>
                <w:sz w:val="22"/>
                <w:szCs w:val="22"/>
              </w:rPr>
              <w:t>202</w:t>
            </w:r>
            <w:r w:rsidR="004A261C">
              <w:rPr>
                <w:sz w:val="22"/>
                <w:szCs w:val="22"/>
              </w:rPr>
              <w:t>2</w:t>
            </w:r>
            <w:r>
              <w:rPr>
                <w:sz w:val="22"/>
                <w:szCs w:val="22"/>
              </w:rPr>
              <w:t>г</w:t>
            </w:r>
            <w:r w:rsidR="00DF5A66">
              <w:rPr>
                <w:sz w:val="22"/>
                <w:szCs w:val="22"/>
              </w:rPr>
              <w:t>.</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Default="003B31CC" w:rsidP="003B31CC">
            <w:pPr>
              <w:jc w:val="center"/>
            </w:pPr>
            <w:r w:rsidRPr="006F5286">
              <w:rPr>
                <w:sz w:val="22"/>
                <w:szCs w:val="22"/>
              </w:rPr>
              <w:t>Показатель 1 (Увеличение количества благоустроенных дворовых территорий)</w:t>
            </w:r>
          </w:p>
        </w:tc>
      </w:tr>
      <w:tr w:rsidR="003B31CC" w:rsidRPr="006C2C2D" w:rsidTr="003B51B7">
        <w:trPr>
          <w:trHeight w:val="1654"/>
        </w:trPr>
        <w:tc>
          <w:tcPr>
            <w:tcW w:w="3397" w:type="dxa"/>
            <w:vAlign w:val="center"/>
            <w:hideMark/>
          </w:tcPr>
          <w:p w:rsidR="003B31CC" w:rsidRDefault="003B31CC" w:rsidP="00DF5A66">
            <w:pPr>
              <w:ind w:right="142"/>
              <w:jc w:val="both"/>
              <w:rPr>
                <w:sz w:val="22"/>
                <w:szCs w:val="22"/>
              </w:rPr>
            </w:pPr>
            <w:r>
              <w:rPr>
                <w:sz w:val="22"/>
                <w:szCs w:val="22"/>
              </w:rPr>
              <w:t>11. Основное мероприятие</w:t>
            </w:r>
          </w:p>
          <w:p w:rsidR="003B31CC" w:rsidRDefault="003B31CC" w:rsidP="00DF5A66">
            <w:pPr>
              <w:ind w:right="142"/>
              <w:jc w:val="both"/>
              <w:rPr>
                <w:sz w:val="22"/>
                <w:szCs w:val="22"/>
              </w:rPr>
            </w:pPr>
            <w:r>
              <w:rPr>
                <w:sz w:val="22"/>
                <w:szCs w:val="22"/>
              </w:rPr>
              <w:t>11.1.Благоустройство</w:t>
            </w:r>
            <w:r w:rsidR="00DF5A66">
              <w:rPr>
                <w:sz w:val="22"/>
                <w:szCs w:val="22"/>
              </w:rPr>
              <w:t xml:space="preserve"> п</w:t>
            </w:r>
            <w:r>
              <w:rPr>
                <w:sz w:val="22"/>
                <w:szCs w:val="22"/>
              </w:rPr>
              <w:t>ридомовой территории</w:t>
            </w:r>
            <w:r w:rsidR="00DF5A66">
              <w:rPr>
                <w:sz w:val="22"/>
                <w:szCs w:val="22"/>
              </w:rPr>
              <w:t xml:space="preserve"> м</w:t>
            </w:r>
            <w:r>
              <w:rPr>
                <w:sz w:val="22"/>
                <w:szCs w:val="22"/>
              </w:rPr>
              <w:t>ногоквартирного жилого</w:t>
            </w:r>
            <w:r w:rsidR="00DF5A66">
              <w:rPr>
                <w:sz w:val="22"/>
                <w:szCs w:val="22"/>
              </w:rPr>
              <w:t xml:space="preserve"> д</w:t>
            </w:r>
            <w:r>
              <w:rPr>
                <w:sz w:val="22"/>
                <w:szCs w:val="22"/>
              </w:rPr>
              <w:t>ома по ул.</w:t>
            </w:r>
            <w:r w:rsidR="00DF5A66">
              <w:rPr>
                <w:sz w:val="22"/>
                <w:szCs w:val="22"/>
              </w:rPr>
              <w:t xml:space="preserve"> </w:t>
            </w:r>
            <w:r>
              <w:rPr>
                <w:sz w:val="22"/>
                <w:szCs w:val="22"/>
              </w:rPr>
              <w:t>Сиреневый</w:t>
            </w:r>
            <w:r w:rsidR="00DF5A66">
              <w:rPr>
                <w:sz w:val="22"/>
                <w:szCs w:val="22"/>
              </w:rPr>
              <w:t xml:space="preserve"> б</w:t>
            </w:r>
            <w:r>
              <w:rPr>
                <w:sz w:val="22"/>
                <w:szCs w:val="22"/>
              </w:rPr>
              <w:t>ульвар</w:t>
            </w:r>
            <w:r w:rsidR="00DF5A66">
              <w:rPr>
                <w:sz w:val="22"/>
                <w:szCs w:val="22"/>
              </w:rPr>
              <w:t xml:space="preserve">, </w:t>
            </w:r>
            <w:r>
              <w:rPr>
                <w:sz w:val="22"/>
                <w:szCs w:val="22"/>
              </w:rPr>
              <w:t>д.19</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Default="003B31CC" w:rsidP="005E653E">
            <w:pPr>
              <w:jc w:val="center"/>
              <w:rPr>
                <w:sz w:val="22"/>
                <w:szCs w:val="22"/>
              </w:rPr>
            </w:pPr>
            <w:r>
              <w:rPr>
                <w:sz w:val="22"/>
                <w:szCs w:val="22"/>
              </w:rPr>
              <w:t>Июнь 202</w:t>
            </w:r>
            <w:r w:rsidR="005E653E">
              <w:rPr>
                <w:sz w:val="22"/>
                <w:szCs w:val="22"/>
              </w:rPr>
              <w:t>2</w:t>
            </w:r>
            <w:r>
              <w:rPr>
                <w:sz w:val="22"/>
                <w:szCs w:val="22"/>
              </w:rPr>
              <w:t>г.</w:t>
            </w:r>
          </w:p>
        </w:tc>
        <w:tc>
          <w:tcPr>
            <w:tcW w:w="1276" w:type="dxa"/>
            <w:vAlign w:val="center"/>
          </w:tcPr>
          <w:p w:rsidR="003B31CC" w:rsidRDefault="003B31CC" w:rsidP="005E653E">
            <w:pPr>
              <w:jc w:val="center"/>
              <w:rPr>
                <w:sz w:val="22"/>
                <w:szCs w:val="22"/>
              </w:rPr>
            </w:pPr>
            <w:r>
              <w:rPr>
                <w:sz w:val="22"/>
                <w:szCs w:val="22"/>
              </w:rPr>
              <w:t>Сентябрь</w:t>
            </w:r>
            <w:r w:rsidR="00DF5A66">
              <w:rPr>
                <w:sz w:val="22"/>
                <w:szCs w:val="22"/>
              </w:rPr>
              <w:t xml:space="preserve"> </w:t>
            </w:r>
            <w:r>
              <w:rPr>
                <w:sz w:val="22"/>
                <w:szCs w:val="22"/>
              </w:rPr>
              <w:t>202</w:t>
            </w:r>
            <w:r w:rsidR="005E653E">
              <w:rPr>
                <w:sz w:val="22"/>
                <w:szCs w:val="22"/>
              </w:rPr>
              <w:t>2</w:t>
            </w:r>
            <w:r>
              <w:rPr>
                <w:sz w:val="22"/>
                <w:szCs w:val="22"/>
              </w:rPr>
              <w:t>г</w:t>
            </w:r>
            <w:r w:rsidR="00DF5A66">
              <w:rPr>
                <w:sz w:val="22"/>
                <w:szCs w:val="22"/>
              </w:rPr>
              <w:t>.</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Default="003B31CC" w:rsidP="003B31CC">
            <w:pPr>
              <w:jc w:val="center"/>
            </w:pPr>
            <w:r w:rsidRPr="006F5286">
              <w:rPr>
                <w:sz w:val="22"/>
                <w:szCs w:val="22"/>
              </w:rPr>
              <w:t>Показатель 1 (Увеличение количества благоустроенных дворовых территорий)</w:t>
            </w:r>
          </w:p>
        </w:tc>
      </w:tr>
      <w:tr w:rsidR="003B31CC" w:rsidRPr="006C2C2D" w:rsidTr="003B51B7">
        <w:trPr>
          <w:trHeight w:val="1693"/>
        </w:trPr>
        <w:tc>
          <w:tcPr>
            <w:tcW w:w="3397" w:type="dxa"/>
            <w:vAlign w:val="center"/>
            <w:hideMark/>
          </w:tcPr>
          <w:p w:rsidR="003B31CC" w:rsidRDefault="003B31CC" w:rsidP="00DF5A66">
            <w:pPr>
              <w:ind w:right="142"/>
              <w:jc w:val="both"/>
              <w:rPr>
                <w:sz w:val="22"/>
                <w:szCs w:val="22"/>
              </w:rPr>
            </w:pPr>
            <w:r>
              <w:rPr>
                <w:sz w:val="22"/>
                <w:szCs w:val="22"/>
              </w:rPr>
              <w:t>12. Основное мероприятие</w:t>
            </w:r>
          </w:p>
          <w:p w:rsidR="003B31CC" w:rsidRDefault="003B31CC" w:rsidP="00DF5A66">
            <w:pPr>
              <w:ind w:right="142"/>
              <w:jc w:val="both"/>
              <w:rPr>
                <w:sz w:val="22"/>
                <w:szCs w:val="22"/>
              </w:rPr>
            </w:pPr>
            <w:r>
              <w:rPr>
                <w:sz w:val="22"/>
                <w:szCs w:val="22"/>
              </w:rPr>
              <w:t>12.1.Благоустройство</w:t>
            </w:r>
            <w:r w:rsidR="00DF5A66">
              <w:rPr>
                <w:sz w:val="22"/>
                <w:szCs w:val="22"/>
              </w:rPr>
              <w:t xml:space="preserve"> п</w:t>
            </w:r>
            <w:r>
              <w:rPr>
                <w:sz w:val="22"/>
                <w:szCs w:val="22"/>
              </w:rPr>
              <w:t>ридомовой территории</w:t>
            </w:r>
            <w:r w:rsidR="00DF5A66">
              <w:rPr>
                <w:sz w:val="22"/>
                <w:szCs w:val="22"/>
              </w:rPr>
              <w:t xml:space="preserve"> м</w:t>
            </w:r>
            <w:r>
              <w:rPr>
                <w:sz w:val="22"/>
                <w:szCs w:val="22"/>
              </w:rPr>
              <w:t xml:space="preserve">ногоквартирного </w:t>
            </w:r>
            <w:r w:rsidR="00DF5A66">
              <w:rPr>
                <w:sz w:val="22"/>
                <w:szCs w:val="22"/>
              </w:rPr>
              <w:t>ж</w:t>
            </w:r>
            <w:r>
              <w:rPr>
                <w:sz w:val="22"/>
                <w:szCs w:val="22"/>
              </w:rPr>
              <w:t>илого</w:t>
            </w:r>
            <w:r w:rsidR="00DF5A66">
              <w:rPr>
                <w:sz w:val="22"/>
                <w:szCs w:val="22"/>
              </w:rPr>
              <w:t xml:space="preserve"> д</w:t>
            </w:r>
            <w:r>
              <w:rPr>
                <w:sz w:val="22"/>
                <w:szCs w:val="22"/>
              </w:rPr>
              <w:t>ома по пер.</w:t>
            </w:r>
            <w:r w:rsidR="00DF5A66">
              <w:rPr>
                <w:sz w:val="22"/>
                <w:szCs w:val="22"/>
              </w:rPr>
              <w:t xml:space="preserve"> </w:t>
            </w:r>
            <w:r>
              <w:rPr>
                <w:sz w:val="22"/>
                <w:szCs w:val="22"/>
              </w:rPr>
              <w:t>Первомайский</w:t>
            </w:r>
            <w:r w:rsidR="00DF5A66">
              <w:rPr>
                <w:sz w:val="22"/>
                <w:szCs w:val="22"/>
              </w:rPr>
              <w:t xml:space="preserve">, </w:t>
            </w:r>
            <w:r>
              <w:rPr>
                <w:sz w:val="22"/>
                <w:szCs w:val="22"/>
              </w:rPr>
              <w:t>д.3</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Default="003B31CC" w:rsidP="005E653E">
            <w:pPr>
              <w:jc w:val="center"/>
            </w:pPr>
            <w:r w:rsidRPr="00A22894">
              <w:rPr>
                <w:sz w:val="22"/>
                <w:szCs w:val="22"/>
              </w:rPr>
              <w:t>Июнь 202</w:t>
            </w:r>
            <w:r w:rsidR="005E653E">
              <w:rPr>
                <w:sz w:val="22"/>
                <w:szCs w:val="22"/>
              </w:rPr>
              <w:t>2</w:t>
            </w:r>
            <w:r w:rsidRPr="00A22894">
              <w:rPr>
                <w:sz w:val="22"/>
                <w:szCs w:val="22"/>
              </w:rPr>
              <w:t>г.</w:t>
            </w:r>
          </w:p>
        </w:tc>
        <w:tc>
          <w:tcPr>
            <w:tcW w:w="1276" w:type="dxa"/>
            <w:vAlign w:val="center"/>
          </w:tcPr>
          <w:p w:rsidR="003B31CC" w:rsidRDefault="003B31CC" w:rsidP="005E653E">
            <w:pPr>
              <w:jc w:val="center"/>
              <w:rPr>
                <w:sz w:val="22"/>
                <w:szCs w:val="22"/>
              </w:rPr>
            </w:pPr>
            <w:r>
              <w:rPr>
                <w:sz w:val="22"/>
                <w:szCs w:val="22"/>
              </w:rPr>
              <w:t>Сентябрь</w:t>
            </w:r>
            <w:r w:rsidR="00DF5A66">
              <w:rPr>
                <w:sz w:val="22"/>
                <w:szCs w:val="22"/>
              </w:rPr>
              <w:t xml:space="preserve"> </w:t>
            </w:r>
            <w:r>
              <w:rPr>
                <w:sz w:val="22"/>
                <w:szCs w:val="22"/>
              </w:rPr>
              <w:t>202</w:t>
            </w:r>
            <w:r w:rsidR="005E653E">
              <w:rPr>
                <w:sz w:val="22"/>
                <w:szCs w:val="22"/>
              </w:rPr>
              <w:t>2</w:t>
            </w:r>
            <w:r>
              <w:rPr>
                <w:sz w:val="22"/>
                <w:szCs w:val="22"/>
              </w:rPr>
              <w:t>г</w:t>
            </w:r>
            <w:r w:rsidR="00DF5A66">
              <w:rPr>
                <w:sz w:val="22"/>
                <w:szCs w:val="22"/>
              </w:rPr>
              <w:t>.</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Default="003B31CC" w:rsidP="003B31CC">
            <w:pPr>
              <w:jc w:val="center"/>
            </w:pPr>
            <w:r w:rsidRPr="006F5286">
              <w:rPr>
                <w:sz w:val="22"/>
                <w:szCs w:val="22"/>
              </w:rPr>
              <w:t>Показатель 1 (Увеличение количества благоустроенных дворовых территорий)</w:t>
            </w:r>
          </w:p>
        </w:tc>
      </w:tr>
      <w:tr w:rsidR="003B31CC" w:rsidRPr="006C2C2D" w:rsidTr="003B51B7">
        <w:trPr>
          <w:trHeight w:val="1729"/>
        </w:trPr>
        <w:tc>
          <w:tcPr>
            <w:tcW w:w="3397" w:type="dxa"/>
            <w:vAlign w:val="center"/>
            <w:hideMark/>
          </w:tcPr>
          <w:p w:rsidR="003B31CC" w:rsidRDefault="003B31CC" w:rsidP="00DF5A66">
            <w:pPr>
              <w:ind w:right="142"/>
              <w:jc w:val="both"/>
              <w:rPr>
                <w:sz w:val="22"/>
                <w:szCs w:val="22"/>
              </w:rPr>
            </w:pPr>
            <w:r>
              <w:rPr>
                <w:sz w:val="22"/>
                <w:szCs w:val="22"/>
              </w:rPr>
              <w:t>13.Основное мероприятие</w:t>
            </w:r>
          </w:p>
          <w:p w:rsidR="003B31CC" w:rsidRDefault="003B31CC" w:rsidP="00DF5A66">
            <w:pPr>
              <w:ind w:right="142"/>
              <w:jc w:val="both"/>
              <w:rPr>
                <w:sz w:val="22"/>
                <w:szCs w:val="22"/>
              </w:rPr>
            </w:pPr>
            <w:r>
              <w:rPr>
                <w:sz w:val="22"/>
                <w:szCs w:val="22"/>
              </w:rPr>
              <w:t>13.1.Благоустройство</w:t>
            </w:r>
            <w:r w:rsidR="00DF5A66">
              <w:rPr>
                <w:sz w:val="22"/>
                <w:szCs w:val="22"/>
              </w:rPr>
              <w:t xml:space="preserve"> п</w:t>
            </w:r>
            <w:r>
              <w:rPr>
                <w:sz w:val="22"/>
                <w:szCs w:val="22"/>
              </w:rPr>
              <w:t>ридомовой территории</w:t>
            </w:r>
            <w:r w:rsidR="00DF5A66">
              <w:rPr>
                <w:sz w:val="22"/>
                <w:szCs w:val="22"/>
              </w:rPr>
              <w:t xml:space="preserve"> </w:t>
            </w:r>
            <w:r>
              <w:rPr>
                <w:sz w:val="22"/>
                <w:szCs w:val="22"/>
              </w:rPr>
              <w:t>многоквартирного жилого</w:t>
            </w:r>
            <w:r w:rsidR="00DF5A66">
              <w:rPr>
                <w:sz w:val="22"/>
                <w:szCs w:val="22"/>
              </w:rPr>
              <w:t xml:space="preserve"> </w:t>
            </w:r>
            <w:r>
              <w:rPr>
                <w:sz w:val="22"/>
                <w:szCs w:val="22"/>
              </w:rPr>
              <w:t>дома по пер.Первомайский</w:t>
            </w:r>
            <w:r w:rsidR="00DF5A66">
              <w:rPr>
                <w:sz w:val="22"/>
                <w:szCs w:val="22"/>
              </w:rPr>
              <w:t xml:space="preserve">, </w:t>
            </w:r>
            <w:r>
              <w:rPr>
                <w:sz w:val="22"/>
                <w:szCs w:val="22"/>
              </w:rPr>
              <w:t>д.1</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Default="003B31CC" w:rsidP="004A261C">
            <w:pPr>
              <w:jc w:val="center"/>
            </w:pPr>
            <w:r w:rsidRPr="00A22894">
              <w:rPr>
                <w:sz w:val="22"/>
                <w:szCs w:val="22"/>
              </w:rPr>
              <w:t>Июнь 202</w:t>
            </w:r>
            <w:r w:rsidR="004A261C">
              <w:rPr>
                <w:sz w:val="22"/>
                <w:szCs w:val="22"/>
              </w:rPr>
              <w:t>3</w:t>
            </w:r>
            <w:r w:rsidRPr="00A22894">
              <w:rPr>
                <w:sz w:val="22"/>
                <w:szCs w:val="22"/>
              </w:rPr>
              <w:t>г.</w:t>
            </w:r>
          </w:p>
        </w:tc>
        <w:tc>
          <w:tcPr>
            <w:tcW w:w="1276" w:type="dxa"/>
            <w:vAlign w:val="center"/>
          </w:tcPr>
          <w:p w:rsidR="003B31CC" w:rsidRDefault="003B31CC" w:rsidP="004A261C">
            <w:pPr>
              <w:jc w:val="center"/>
              <w:rPr>
                <w:sz w:val="22"/>
                <w:szCs w:val="22"/>
              </w:rPr>
            </w:pPr>
            <w:r>
              <w:rPr>
                <w:sz w:val="22"/>
                <w:szCs w:val="22"/>
              </w:rPr>
              <w:t>Сентябрь</w:t>
            </w:r>
            <w:r w:rsidR="00DF5A66">
              <w:rPr>
                <w:sz w:val="22"/>
                <w:szCs w:val="22"/>
              </w:rPr>
              <w:t xml:space="preserve"> </w:t>
            </w:r>
            <w:r>
              <w:rPr>
                <w:sz w:val="22"/>
                <w:szCs w:val="22"/>
              </w:rPr>
              <w:t>202</w:t>
            </w:r>
            <w:r w:rsidR="004A261C">
              <w:rPr>
                <w:sz w:val="22"/>
                <w:szCs w:val="22"/>
              </w:rPr>
              <w:t>3</w:t>
            </w:r>
            <w:r>
              <w:rPr>
                <w:sz w:val="22"/>
                <w:szCs w:val="22"/>
              </w:rPr>
              <w:t>г</w:t>
            </w:r>
            <w:r w:rsidR="00DF5A66">
              <w:rPr>
                <w:sz w:val="22"/>
                <w:szCs w:val="22"/>
              </w:rPr>
              <w:t>.</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Default="003B31CC" w:rsidP="003B31CC">
            <w:pPr>
              <w:jc w:val="center"/>
            </w:pPr>
            <w:r w:rsidRPr="006F5286">
              <w:rPr>
                <w:sz w:val="22"/>
                <w:szCs w:val="22"/>
              </w:rPr>
              <w:t>Показатель 1 (Увеличение количества благоустроенных дворовых территорий)</w:t>
            </w:r>
          </w:p>
        </w:tc>
      </w:tr>
      <w:tr w:rsidR="003B31CC" w:rsidRPr="006C2C2D" w:rsidTr="003B51B7">
        <w:trPr>
          <w:trHeight w:val="841"/>
        </w:trPr>
        <w:tc>
          <w:tcPr>
            <w:tcW w:w="3397" w:type="dxa"/>
            <w:vAlign w:val="center"/>
            <w:hideMark/>
          </w:tcPr>
          <w:p w:rsidR="003B31CC" w:rsidRDefault="003B31CC" w:rsidP="00DF5A66">
            <w:pPr>
              <w:ind w:right="142"/>
              <w:jc w:val="both"/>
              <w:rPr>
                <w:sz w:val="22"/>
                <w:szCs w:val="22"/>
              </w:rPr>
            </w:pPr>
            <w:r>
              <w:rPr>
                <w:sz w:val="22"/>
                <w:szCs w:val="22"/>
              </w:rPr>
              <w:t>14. Основное мероприятие</w:t>
            </w:r>
          </w:p>
          <w:p w:rsidR="003B31CC" w:rsidRDefault="003B31CC" w:rsidP="00DF5A66">
            <w:pPr>
              <w:ind w:right="142"/>
              <w:jc w:val="both"/>
              <w:rPr>
                <w:sz w:val="22"/>
                <w:szCs w:val="22"/>
              </w:rPr>
            </w:pPr>
            <w:r>
              <w:rPr>
                <w:sz w:val="22"/>
                <w:szCs w:val="22"/>
              </w:rPr>
              <w:t>14.1.Благоустройство</w:t>
            </w:r>
            <w:r w:rsidR="00DF5A66">
              <w:rPr>
                <w:sz w:val="22"/>
                <w:szCs w:val="22"/>
              </w:rPr>
              <w:t xml:space="preserve"> п</w:t>
            </w:r>
            <w:r>
              <w:rPr>
                <w:sz w:val="22"/>
                <w:szCs w:val="22"/>
              </w:rPr>
              <w:t>ридомовых территорий</w:t>
            </w:r>
            <w:r w:rsidR="00DF5A66">
              <w:rPr>
                <w:sz w:val="22"/>
                <w:szCs w:val="22"/>
              </w:rPr>
              <w:t xml:space="preserve"> м</w:t>
            </w:r>
            <w:r>
              <w:rPr>
                <w:sz w:val="22"/>
                <w:szCs w:val="22"/>
              </w:rPr>
              <w:t>ногоквартирных жилых</w:t>
            </w:r>
            <w:r w:rsidR="00DF5A66">
              <w:rPr>
                <w:sz w:val="22"/>
                <w:szCs w:val="22"/>
              </w:rPr>
              <w:t xml:space="preserve"> д</w:t>
            </w:r>
            <w:r>
              <w:rPr>
                <w:sz w:val="22"/>
                <w:szCs w:val="22"/>
              </w:rPr>
              <w:t xml:space="preserve">омов </w:t>
            </w:r>
            <w:r>
              <w:rPr>
                <w:sz w:val="22"/>
                <w:szCs w:val="22"/>
              </w:rPr>
              <w:lastRenderedPageBreak/>
              <w:t>по ул.</w:t>
            </w:r>
            <w:r w:rsidR="00DF5A66">
              <w:rPr>
                <w:sz w:val="22"/>
                <w:szCs w:val="22"/>
              </w:rPr>
              <w:t xml:space="preserve"> </w:t>
            </w:r>
            <w:r>
              <w:rPr>
                <w:sz w:val="22"/>
                <w:szCs w:val="22"/>
              </w:rPr>
              <w:t>Красная</w:t>
            </w:r>
            <w:r w:rsidR="00DF5A66">
              <w:rPr>
                <w:sz w:val="22"/>
                <w:szCs w:val="22"/>
              </w:rPr>
              <w:t>,</w:t>
            </w:r>
            <w:r>
              <w:rPr>
                <w:sz w:val="22"/>
                <w:szCs w:val="22"/>
              </w:rPr>
              <w:t xml:space="preserve"> д.1,2,3</w:t>
            </w:r>
          </w:p>
        </w:tc>
        <w:tc>
          <w:tcPr>
            <w:tcW w:w="1701" w:type="dxa"/>
            <w:vAlign w:val="center"/>
          </w:tcPr>
          <w:p w:rsidR="003B31CC" w:rsidRDefault="003B31CC" w:rsidP="003B31CC">
            <w:pPr>
              <w:jc w:val="center"/>
            </w:pPr>
            <w:r w:rsidRPr="005A2FFC">
              <w:rPr>
                <w:sz w:val="22"/>
                <w:szCs w:val="22"/>
              </w:rPr>
              <w:lastRenderedPageBreak/>
              <w:t>Администрация ГП "Поселок Воротынск"</w:t>
            </w:r>
          </w:p>
        </w:tc>
        <w:tc>
          <w:tcPr>
            <w:tcW w:w="1134" w:type="dxa"/>
            <w:vAlign w:val="center"/>
          </w:tcPr>
          <w:p w:rsidR="003B31CC" w:rsidRDefault="003B31CC" w:rsidP="005E653E">
            <w:pPr>
              <w:jc w:val="center"/>
            </w:pPr>
            <w:r w:rsidRPr="00A22894">
              <w:rPr>
                <w:sz w:val="22"/>
                <w:szCs w:val="22"/>
              </w:rPr>
              <w:t>Июнь 202</w:t>
            </w:r>
            <w:r w:rsidR="005E653E">
              <w:rPr>
                <w:sz w:val="22"/>
                <w:szCs w:val="22"/>
              </w:rPr>
              <w:t>3</w:t>
            </w:r>
            <w:r w:rsidRPr="00A22894">
              <w:rPr>
                <w:sz w:val="22"/>
                <w:szCs w:val="22"/>
              </w:rPr>
              <w:t>г.</w:t>
            </w:r>
          </w:p>
        </w:tc>
        <w:tc>
          <w:tcPr>
            <w:tcW w:w="1276" w:type="dxa"/>
            <w:vAlign w:val="center"/>
          </w:tcPr>
          <w:p w:rsidR="003B31CC" w:rsidRDefault="003B31CC" w:rsidP="005E653E">
            <w:pPr>
              <w:jc w:val="center"/>
              <w:rPr>
                <w:sz w:val="22"/>
                <w:szCs w:val="22"/>
              </w:rPr>
            </w:pPr>
            <w:r>
              <w:rPr>
                <w:sz w:val="22"/>
                <w:szCs w:val="22"/>
              </w:rPr>
              <w:t>Сентябрь 202</w:t>
            </w:r>
            <w:r w:rsidR="005E653E">
              <w:rPr>
                <w:sz w:val="22"/>
                <w:szCs w:val="22"/>
              </w:rPr>
              <w:t>3</w:t>
            </w:r>
            <w:r>
              <w:rPr>
                <w:sz w:val="22"/>
                <w:szCs w:val="22"/>
              </w:rPr>
              <w:t xml:space="preserve"> г.</w:t>
            </w:r>
          </w:p>
        </w:tc>
        <w:tc>
          <w:tcPr>
            <w:tcW w:w="2835" w:type="dxa"/>
            <w:vAlign w:val="center"/>
          </w:tcPr>
          <w:p w:rsidR="003B31CC" w:rsidRDefault="003B31CC" w:rsidP="003B31CC">
            <w:pPr>
              <w:jc w:val="center"/>
            </w:pPr>
            <w:r w:rsidRPr="00C10F54">
              <w:rPr>
                <w:sz w:val="22"/>
                <w:szCs w:val="22"/>
              </w:rPr>
              <w:t xml:space="preserve">Увеличение количества дворовых территорий многоквартирных домов, проездов к дворовым </w:t>
            </w:r>
            <w:r w:rsidRPr="00C10F54">
              <w:rPr>
                <w:sz w:val="22"/>
                <w:szCs w:val="22"/>
              </w:rPr>
              <w:lastRenderedPageBreak/>
              <w:t>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lastRenderedPageBreak/>
              <w:t>Ремонт</w:t>
            </w:r>
          </w:p>
        </w:tc>
        <w:tc>
          <w:tcPr>
            <w:tcW w:w="1985" w:type="dxa"/>
            <w:vAlign w:val="center"/>
            <w:hideMark/>
          </w:tcPr>
          <w:p w:rsidR="003B31CC" w:rsidRDefault="003B31CC" w:rsidP="003B31CC">
            <w:pPr>
              <w:jc w:val="center"/>
            </w:pPr>
            <w:r w:rsidRPr="006F5286">
              <w:rPr>
                <w:sz w:val="22"/>
                <w:szCs w:val="22"/>
              </w:rPr>
              <w:t xml:space="preserve">Показатель 1 (Увеличение количества благоустроенных </w:t>
            </w:r>
            <w:r w:rsidRPr="006F5286">
              <w:rPr>
                <w:sz w:val="22"/>
                <w:szCs w:val="22"/>
              </w:rPr>
              <w:lastRenderedPageBreak/>
              <w:t>дворовых территорий)</w:t>
            </w:r>
          </w:p>
        </w:tc>
      </w:tr>
      <w:tr w:rsidR="003B31CC" w:rsidRPr="006C2C2D" w:rsidTr="003B51B7">
        <w:trPr>
          <w:trHeight w:val="1701"/>
        </w:trPr>
        <w:tc>
          <w:tcPr>
            <w:tcW w:w="3397" w:type="dxa"/>
            <w:vAlign w:val="center"/>
            <w:hideMark/>
          </w:tcPr>
          <w:p w:rsidR="003B31CC" w:rsidRDefault="003B31CC" w:rsidP="00DF5A66">
            <w:pPr>
              <w:ind w:right="142"/>
              <w:jc w:val="both"/>
              <w:rPr>
                <w:sz w:val="22"/>
                <w:szCs w:val="22"/>
              </w:rPr>
            </w:pPr>
            <w:r>
              <w:rPr>
                <w:sz w:val="22"/>
                <w:szCs w:val="22"/>
              </w:rPr>
              <w:lastRenderedPageBreak/>
              <w:t>15. Основное мероприятие</w:t>
            </w:r>
          </w:p>
          <w:p w:rsidR="003B31CC" w:rsidRDefault="00DF5A66" w:rsidP="00DF5A66">
            <w:pPr>
              <w:ind w:right="142"/>
              <w:jc w:val="both"/>
              <w:rPr>
                <w:sz w:val="22"/>
                <w:szCs w:val="22"/>
              </w:rPr>
            </w:pPr>
            <w:r>
              <w:rPr>
                <w:sz w:val="22"/>
                <w:szCs w:val="22"/>
              </w:rPr>
              <w:t>15.1.</w:t>
            </w:r>
            <w:r w:rsidR="003B31CC">
              <w:rPr>
                <w:sz w:val="22"/>
                <w:szCs w:val="22"/>
              </w:rPr>
              <w:t>Благоустройство</w:t>
            </w:r>
            <w:r>
              <w:rPr>
                <w:sz w:val="22"/>
                <w:szCs w:val="22"/>
              </w:rPr>
              <w:t xml:space="preserve"> п</w:t>
            </w:r>
            <w:r w:rsidR="003B31CC">
              <w:rPr>
                <w:sz w:val="22"/>
                <w:szCs w:val="22"/>
              </w:rPr>
              <w:t>ридомовой территории</w:t>
            </w:r>
            <w:r>
              <w:rPr>
                <w:sz w:val="22"/>
                <w:szCs w:val="22"/>
              </w:rPr>
              <w:t xml:space="preserve"> </w:t>
            </w:r>
            <w:r w:rsidR="003B31CC">
              <w:rPr>
                <w:sz w:val="22"/>
                <w:szCs w:val="22"/>
              </w:rPr>
              <w:t>многоквартирного жилого</w:t>
            </w:r>
            <w:r>
              <w:rPr>
                <w:sz w:val="22"/>
                <w:szCs w:val="22"/>
              </w:rPr>
              <w:t xml:space="preserve"> </w:t>
            </w:r>
            <w:r w:rsidR="003B31CC">
              <w:rPr>
                <w:sz w:val="22"/>
                <w:szCs w:val="22"/>
              </w:rPr>
              <w:t>домов по ул.</w:t>
            </w:r>
            <w:r>
              <w:rPr>
                <w:sz w:val="22"/>
                <w:szCs w:val="22"/>
              </w:rPr>
              <w:t xml:space="preserve"> </w:t>
            </w:r>
            <w:r w:rsidR="003B31CC">
              <w:rPr>
                <w:sz w:val="22"/>
                <w:szCs w:val="22"/>
              </w:rPr>
              <w:t>Школьная</w:t>
            </w:r>
            <w:r>
              <w:rPr>
                <w:sz w:val="22"/>
                <w:szCs w:val="22"/>
              </w:rPr>
              <w:t>,</w:t>
            </w:r>
            <w:r w:rsidR="003B31CC">
              <w:rPr>
                <w:sz w:val="22"/>
                <w:szCs w:val="22"/>
              </w:rPr>
              <w:t xml:space="preserve"> д.2</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Default="003B31CC" w:rsidP="005E653E">
            <w:pPr>
              <w:jc w:val="center"/>
            </w:pPr>
            <w:r w:rsidRPr="00A22894">
              <w:rPr>
                <w:sz w:val="22"/>
                <w:szCs w:val="22"/>
              </w:rPr>
              <w:t>Июнь 202</w:t>
            </w:r>
            <w:r w:rsidR="005E653E">
              <w:rPr>
                <w:sz w:val="22"/>
                <w:szCs w:val="22"/>
              </w:rPr>
              <w:t>3</w:t>
            </w:r>
            <w:r w:rsidRPr="00A22894">
              <w:rPr>
                <w:sz w:val="22"/>
                <w:szCs w:val="22"/>
              </w:rPr>
              <w:t>г.</w:t>
            </w:r>
          </w:p>
        </w:tc>
        <w:tc>
          <w:tcPr>
            <w:tcW w:w="1276" w:type="dxa"/>
            <w:vAlign w:val="center"/>
          </w:tcPr>
          <w:p w:rsidR="003B31CC" w:rsidRPr="006C2C2D" w:rsidRDefault="003B31CC" w:rsidP="005E653E">
            <w:pPr>
              <w:jc w:val="center"/>
              <w:rPr>
                <w:sz w:val="22"/>
                <w:szCs w:val="22"/>
              </w:rPr>
            </w:pPr>
            <w:r>
              <w:rPr>
                <w:sz w:val="22"/>
                <w:szCs w:val="22"/>
              </w:rPr>
              <w:t>Сентябрь 202</w:t>
            </w:r>
            <w:r w:rsidR="005E653E">
              <w:rPr>
                <w:sz w:val="22"/>
                <w:szCs w:val="22"/>
              </w:rPr>
              <w:t>3</w:t>
            </w:r>
            <w:r>
              <w:rPr>
                <w:sz w:val="22"/>
                <w:szCs w:val="22"/>
              </w:rPr>
              <w:t>г.</w:t>
            </w:r>
          </w:p>
        </w:tc>
        <w:tc>
          <w:tcPr>
            <w:tcW w:w="2835" w:type="dxa"/>
            <w:vAlign w:val="center"/>
          </w:tcPr>
          <w:p w:rsidR="003B31CC" w:rsidRDefault="003B31CC" w:rsidP="003B31CC">
            <w:pPr>
              <w:jc w:val="cente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Default="003B31CC" w:rsidP="003B31CC">
            <w:pPr>
              <w:jc w:val="center"/>
            </w:pPr>
            <w:r w:rsidRPr="006F5286">
              <w:rPr>
                <w:sz w:val="22"/>
                <w:szCs w:val="22"/>
              </w:rPr>
              <w:t>Показатель 1 (Увеличение количества благоустроенных дворовых территорий)</w:t>
            </w:r>
          </w:p>
        </w:tc>
      </w:tr>
      <w:tr w:rsidR="005E653E" w:rsidRPr="006C2C2D" w:rsidTr="005E653E">
        <w:trPr>
          <w:trHeight w:val="1528"/>
        </w:trPr>
        <w:tc>
          <w:tcPr>
            <w:tcW w:w="3397" w:type="dxa"/>
            <w:vAlign w:val="center"/>
            <w:hideMark/>
          </w:tcPr>
          <w:p w:rsidR="005E653E" w:rsidRDefault="005E653E" w:rsidP="005E653E">
            <w:pPr>
              <w:ind w:right="142"/>
              <w:jc w:val="both"/>
              <w:rPr>
                <w:sz w:val="22"/>
                <w:szCs w:val="22"/>
              </w:rPr>
            </w:pPr>
            <w:r>
              <w:rPr>
                <w:sz w:val="22"/>
                <w:szCs w:val="22"/>
              </w:rPr>
              <w:t>16. Основное мероприятие</w:t>
            </w:r>
          </w:p>
          <w:p w:rsidR="005E653E" w:rsidRDefault="005E653E" w:rsidP="005E653E">
            <w:pPr>
              <w:ind w:right="142"/>
              <w:jc w:val="both"/>
              <w:rPr>
                <w:sz w:val="22"/>
                <w:szCs w:val="22"/>
              </w:rPr>
            </w:pPr>
            <w:r>
              <w:rPr>
                <w:sz w:val="22"/>
                <w:szCs w:val="22"/>
              </w:rPr>
              <w:t>15.1.Благоустройство придомовой территории многоквартирного жилого домов по ул. Школьная, д.2</w:t>
            </w:r>
          </w:p>
        </w:tc>
        <w:tc>
          <w:tcPr>
            <w:tcW w:w="1701" w:type="dxa"/>
            <w:vAlign w:val="center"/>
          </w:tcPr>
          <w:p w:rsidR="005E653E" w:rsidRPr="005A2FFC" w:rsidRDefault="005E653E" w:rsidP="003B31CC">
            <w:pPr>
              <w:jc w:val="center"/>
              <w:rPr>
                <w:sz w:val="22"/>
                <w:szCs w:val="22"/>
              </w:rPr>
            </w:pPr>
            <w:r w:rsidRPr="005A2FFC">
              <w:rPr>
                <w:sz w:val="22"/>
                <w:szCs w:val="22"/>
              </w:rPr>
              <w:t>Администрация ГП "Поселок Воротынск"</w:t>
            </w:r>
          </w:p>
        </w:tc>
        <w:tc>
          <w:tcPr>
            <w:tcW w:w="1134" w:type="dxa"/>
            <w:vAlign w:val="center"/>
          </w:tcPr>
          <w:p w:rsidR="005E653E" w:rsidRPr="00A22894" w:rsidRDefault="005E653E" w:rsidP="005E653E">
            <w:pPr>
              <w:jc w:val="center"/>
              <w:rPr>
                <w:sz w:val="22"/>
                <w:szCs w:val="22"/>
              </w:rPr>
            </w:pPr>
            <w:r w:rsidRPr="00A22894">
              <w:rPr>
                <w:sz w:val="22"/>
                <w:szCs w:val="22"/>
              </w:rPr>
              <w:t>Июнь 202</w:t>
            </w:r>
            <w:r>
              <w:rPr>
                <w:sz w:val="22"/>
                <w:szCs w:val="22"/>
              </w:rPr>
              <w:t>4</w:t>
            </w:r>
            <w:r w:rsidRPr="00A22894">
              <w:rPr>
                <w:sz w:val="22"/>
                <w:szCs w:val="22"/>
              </w:rPr>
              <w:t>г.</w:t>
            </w:r>
          </w:p>
        </w:tc>
        <w:tc>
          <w:tcPr>
            <w:tcW w:w="1276" w:type="dxa"/>
            <w:vAlign w:val="center"/>
          </w:tcPr>
          <w:p w:rsidR="005E653E" w:rsidRDefault="005E653E" w:rsidP="005E653E">
            <w:pPr>
              <w:jc w:val="center"/>
              <w:rPr>
                <w:sz w:val="22"/>
                <w:szCs w:val="22"/>
              </w:rPr>
            </w:pPr>
            <w:r>
              <w:rPr>
                <w:sz w:val="22"/>
                <w:szCs w:val="22"/>
              </w:rPr>
              <w:t>Сентябрь 2024г.</w:t>
            </w:r>
          </w:p>
        </w:tc>
        <w:tc>
          <w:tcPr>
            <w:tcW w:w="2835" w:type="dxa"/>
            <w:vAlign w:val="center"/>
          </w:tcPr>
          <w:p w:rsidR="005E653E" w:rsidRPr="00C10F54" w:rsidRDefault="005E653E" w:rsidP="003B31CC">
            <w:pPr>
              <w:jc w:val="center"/>
              <w:rPr>
                <w:sz w:val="22"/>
                <w:szCs w:val="22"/>
              </w:rP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5E653E" w:rsidRPr="009441F9" w:rsidRDefault="005E653E" w:rsidP="003B31CC">
            <w:pPr>
              <w:jc w:val="center"/>
              <w:rPr>
                <w:sz w:val="22"/>
                <w:szCs w:val="22"/>
              </w:rPr>
            </w:pPr>
            <w:r w:rsidRPr="009441F9">
              <w:rPr>
                <w:sz w:val="22"/>
                <w:szCs w:val="22"/>
              </w:rPr>
              <w:t>Ремонт</w:t>
            </w:r>
          </w:p>
        </w:tc>
        <w:tc>
          <w:tcPr>
            <w:tcW w:w="1985" w:type="dxa"/>
            <w:vAlign w:val="center"/>
            <w:hideMark/>
          </w:tcPr>
          <w:p w:rsidR="005E653E" w:rsidRPr="006F5286" w:rsidRDefault="005E653E" w:rsidP="003B31CC">
            <w:pPr>
              <w:jc w:val="center"/>
              <w:rPr>
                <w:sz w:val="22"/>
                <w:szCs w:val="22"/>
              </w:rPr>
            </w:pPr>
            <w:r w:rsidRPr="006F5286">
              <w:rPr>
                <w:sz w:val="22"/>
                <w:szCs w:val="22"/>
              </w:rPr>
              <w:t>Показатель 1 (Увеличение количества благоустроенных дворовых территорий)</w:t>
            </w:r>
          </w:p>
        </w:tc>
      </w:tr>
      <w:tr w:rsidR="005E653E" w:rsidRPr="006C2C2D" w:rsidTr="005E653E">
        <w:trPr>
          <w:trHeight w:val="1409"/>
        </w:trPr>
        <w:tc>
          <w:tcPr>
            <w:tcW w:w="3397" w:type="dxa"/>
            <w:vAlign w:val="center"/>
            <w:hideMark/>
          </w:tcPr>
          <w:p w:rsidR="005E653E" w:rsidRDefault="005E653E" w:rsidP="005E653E">
            <w:pPr>
              <w:ind w:right="142"/>
              <w:jc w:val="both"/>
              <w:rPr>
                <w:sz w:val="22"/>
                <w:szCs w:val="22"/>
              </w:rPr>
            </w:pPr>
            <w:r>
              <w:rPr>
                <w:sz w:val="22"/>
                <w:szCs w:val="22"/>
              </w:rPr>
              <w:t>17. Основное мероприятие</w:t>
            </w:r>
          </w:p>
          <w:p w:rsidR="005E653E" w:rsidRDefault="005E653E" w:rsidP="005E653E">
            <w:pPr>
              <w:ind w:right="142"/>
              <w:jc w:val="both"/>
              <w:rPr>
                <w:sz w:val="22"/>
                <w:szCs w:val="22"/>
              </w:rPr>
            </w:pPr>
            <w:r>
              <w:rPr>
                <w:sz w:val="22"/>
                <w:szCs w:val="22"/>
              </w:rPr>
              <w:t>15.1.Благоустройство придомовой территории многоквартирного жилого домов по ул. Школьная, д.2</w:t>
            </w:r>
          </w:p>
        </w:tc>
        <w:tc>
          <w:tcPr>
            <w:tcW w:w="1701" w:type="dxa"/>
            <w:vAlign w:val="center"/>
          </w:tcPr>
          <w:p w:rsidR="005E653E" w:rsidRPr="005A2FFC" w:rsidRDefault="005E653E" w:rsidP="003B31CC">
            <w:pPr>
              <w:jc w:val="center"/>
              <w:rPr>
                <w:sz w:val="22"/>
                <w:szCs w:val="22"/>
              </w:rPr>
            </w:pPr>
            <w:r w:rsidRPr="005A2FFC">
              <w:rPr>
                <w:sz w:val="22"/>
                <w:szCs w:val="22"/>
              </w:rPr>
              <w:t>Администрация ГП "Поселок Воротынск"</w:t>
            </w:r>
          </w:p>
        </w:tc>
        <w:tc>
          <w:tcPr>
            <w:tcW w:w="1134" w:type="dxa"/>
            <w:vAlign w:val="center"/>
          </w:tcPr>
          <w:p w:rsidR="005E653E" w:rsidRPr="00A22894" w:rsidRDefault="005E653E" w:rsidP="005E653E">
            <w:pPr>
              <w:jc w:val="center"/>
              <w:rPr>
                <w:sz w:val="22"/>
                <w:szCs w:val="22"/>
              </w:rPr>
            </w:pPr>
            <w:r w:rsidRPr="00A22894">
              <w:rPr>
                <w:sz w:val="22"/>
                <w:szCs w:val="22"/>
              </w:rPr>
              <w:t>Июнь 202</w:t>
            </w:r>
            <w:r>
              <w:rPr>
                <w:sz w:val="22"/>
                <w:szCs w:val="22"/>
              </w:rPr>
              <w:t>4</w:t>
            </w:r>
            <w:r w:rsidRPr="00A22894">
              <w:rPr>
                <w:sz w:val="22"/>
                <w:szCs w:val="22"/>
              </w:rPr>
              <w:t>г.</w:t>
            </w:r>
          </w:p>
        </w:tc>
        <w:tc>
          <w:tcPr>
            <w:tcW w:w="1276" w:type="dxa"/>
            <w:vAlign w:val="center"/>
          </w:tcPr>
          <w:p w:rsidR="005E653E" w:rsidRDefault="005E653E" w:rsidP="005E653E">
            <w:pPr>
              <w:jc w:val="center"/>
              <w:rPr>
                <w:sz w:val="22"/>
                <w:szCs w:val="22"/>
              </w:rPr>
            </w:pPr>
            <w:r>
              <w:rPr>
                <w:sz w:val="22"/>
                <w:szCs w:val="22"/>
              </w:rPr>
              <w:t>Сентябрь 2024г.</w:t>
            </w:r>
          </w:p>
        </w:tc>
        <w:tc>
          <w:tcPr>
            <w:tcW w:w="2835" w:type="dxa"/>
            <w:vAlign w:val="center"/>
          </w:tcPr>
          <w:p w:rsidR="005E653E" w:rsidRPr="00C10F54" w:rsidRDefault="005E653E" w:rsidP="003B31CC">
            <w:pPr>
              <w:jc w:val="center"/>
              <w:rPr>
                <w:sz w:val="22"/>
                <w:szCs w:val="22"/>
              </w:rPr>
            </w:pPr>
            <w:r w:rsidRPr="00C10F54">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5E653E" w:rsidRPr="009441F9" w:rsidRDefault="005E653E" w:rsidP="003B31CC">
            <w:pPr>
              <w:jc w:val="center"/>
              <w:rPr>
                <w:sz w:val="22"/>
                <w:szCs w:val="22"/>
              </w:rPr>
            </w:pPr>
            <w:r w:rsidRPr="009441F9">
              <w:rPr>
                <w:sz w:val="22"/>
                <w:szCs w:val="22"/>
              </w:rPr>
              <w:t>Ремонт</w:t>
            </w:r>
          </w:p>
        </w:tc>
        <w:tc>
          <w:tcPr>
            <w:tcW w:w="1985" w:type="dxa"/>
            <w:vAlign w:val="center"/>
            <w:hideMark/>
          </w:tcPr>
          <w:p w:rsidR="005E653E" w:rsidRPr="006F5286" w:rsidRDefault="005E653E" w:rsidP="003B31CC">
            <w:pPr>
              <w:jc w:val="center"/>
              <w:rPr>
                <w:sz w:val="22"/>
                <w:szCs w:val="22"/>
              </w:rPr>
            </w:pPr>
            <w:r w:rsidRPr="006F5286">
              <w:rPr>
                <w:sz w:val="22"/>
                <w:szCs w:val="22"/>
              </w:rPr>
              <w:t>Показатель 1 (Увеличение количества благоустроенных дворовых территорий)</w:t>
            </w:r>
          </w:p>
        </w:tc>
      </w:tr>
      <w:tr w:rsidR="003B31CC" w:rsidRPr="006C2C2D" w:rsidTr="003B31CC">
        <w:trPr>
          <w:trHeight w:val="3036"/>
        </w:trPr>
        <w:tc>
          <w:tcPr>
            <w:tcW w:w="3397" w:type="dxa"/>
            <w:vAlign w:val="center"/>
            <w:hideMark/>
          </w:tcPr>
          <w:p w:rsidR="003B31CC" w:rsidRPr="006C2C2D" w:rsidRDefault="003B31CC" w:rsidP="00DF5A66">
            <w:pPr>
              <w:ind w:right="142"/>
              <w:jc w:val="both"/>
              <w:rPr>
                <w:sz w:val="22"/>
                <w:szCs w:val="22"/>
              </w:rPr>
            </w:pPr>
            <w:r>
              <w:rPr>
                <w:sz w:val="22"/>
                <w:szCs w:val="22"/>
              </w:rPr>
              <w:t>16</w:t>
            </w:r>
            <w:r w:rsidRPr="006C2C2D">
              <w:rPr>
                <w:sz w:val="22"/>
                <w:szCs w:val="22"/>
              </w:rPr>
              <w:t>.  Основное мероприятие</w:t>
            </w:r>
          </w:p>
          <w:p w:rsidR="003B31CC" w:rsidRPr="006C2C2D" w:rsidRDefault="003B31CC" w:rsidP="00DF5A66">
            <w:pPr>
              <w:spacing w:line="240" w:lineRule="exact"/>
              <w:ind w:right="142"/>
              <w:jc w:val="both"/>
              <w:rPr>
                <w:sz w:val="22"/>
                <w:szCs w:val="22"/>
              </w:rPr>
            </w:pPr>
            <w:r>
              <w:rPr>
                <w:sz w:val="22"/>
                <w:szCs w:val="22"/>
              </w:rPr>
              <w:t>16.1</w:t>
            </w:r>
            <w:r w:rsidRPr="006C2C2D">
              <w:rPr>
                <w:sz w:val="22"/>
                <w:szCs w:val="22"/>
              </w:rPr>
              <w:t xml:space="preserve">. Благоустройство </w:t>
            </w:r>
            <w:r>
              <w:rPr>
                <w:sz w:val="22"/>
                <w:szCs w:val="22"/>
              </w:rPr>
              <w:t>территории Городского парка п. Воротынск</w:t>
            </w:r>
          </w:p>
        </w:tc>
        <w:tc>
          <w:tcPr>
            <w:tcW w:w="1701" w:type="dxa"/>
            <w:vAlign w:val="center"/>
          </w:tcPr>
          <w:p w:rsidR="003B31CC" w:rsidRDefault="003B31CC" w:rsidP="003B31CC">
            <w:pPr>
              <w:jc w:val="center"/>
            </w:pPr>
            <w:r w:rsidRPr="005A2FFC">
              <w:rPr>
                <w:sz w:val="22"/>
                <w:szCs w:val="22"/>
              </w:rPr>
              <w:t>Администрация ГП "Поселок Воротынск"</w:t>
            </w:r>
          </w:p>
        </w:tc>
        <w:tc>
          <w:tcPr>
            <w:tcW w:w="1134" w:type="dxa"/>
            <w:vAlign w:val="center"/>
          </w:tcPr>
          <w:p w:rsidR="003B31CC" w:rsidRDefault="003B31CC" w:rsidP="003B31CC">
            <w:pPr>
              <w:jc w:val="center"/>
              <w:rPr>
                <w:sz w:val="22"/>
                <w:szCs w:val="22"/>
              </w:rPr>
            </w:pPr>
            <w:r>
              <w:rPr>
                <w:sz w:val="22"/>
                <w:szCs w:val="22"/>
              </w:rPr>
              <w:t>Июнь 2018г.</w:t>
            </w:r>
          </w:p>
          <w:p w:rsidR="003B31CC" w:rsidRDefault="003B31CC" w:rsidP="003B31CC">
            <w:pPr>
              <w:jc w:val="center"/>
              <w:rPr>
                <w:sz w:val="22"/>
                <w:szCs w:val="22"/>
              </w:rPr>
            </w:pPr>
            <w:r>
              <w:rPr>
                <w:sz w:val="22"/>
                <w:szCs w:val="22"/>
              </w:rPr>
              <w:t>Июнь 2019г.</w:t>
            </w:r>
          </w:p>
          <w:p w:rsidR="003B31CC" w:rsidRDefault="003B31CC" w:rsidP="003B31CC">
            <w:pPr>
              <w:jc w:val="center"/>
              <w:rPr>
                <w:sz w:val="22"/>
                <w:szCs w:val="22"/>
              </w:rPr>
            </w:pPr>
            <w:r>
              <w:rPr>
                <w:sz w:val="22"/>
                <w:szCs w:val="22"/>
              </w:rPr>
              <w:t>Июнь 2020г.</w:t>
            </w:r>
          </w:p>
          <w:p w:rsidR="003B31CC" w:rsidRDefault="003B31CC" w:rsidP="003B31CC">
            <w:pPr>
              <w:jc w:val="center"/>
              <w:rPr>
                <w:sz w:val="22"/>
                <w:szCs w:val="22"/>
              </w:rPr>
            </w:pPr>
            <w:r>
              <w:rPr>
                <w:sz w:val="22"/>
                <w:szCs w:val="22"/>
              </w:rPr>
              <w:t>Июнь 2021г.</w:t>
            </w:r>
          </w:p>
          <w:p w:rsidR="003B31CC" w:rsidRDefault="003B31CC" w:rsidP="003B31CC">
            <w:pPr>
              <w:jc w:val="center"/>
              <w:rPr>
                <w:sz w:val="22"/>
                <w:szCs w:val="22"/>
              </w:rPr>
            </w:pPr>
            <w:r>
              <w:rPr>
                <w:sz w:val="22"/>
                <w:szCs w:val="22"/>
              </w:rPr>
              <w:t>Июнь 2022г.</w:t>
            </w:r>
          </w:p>
          <w:p w:rsidR="004A261C" w:rsidRDefault="004A261C" w:rsidP="003B31CC">
            <w:pPr>
              <w:jc w:val="center"/>
              <w:rPr>
                <w:sz w:val="22"/>
                <w:szCs w:val="22"/>
              </w:rPr>
            </w:pPr>
            <w:r>
              <w:rPr>
                <w:sz w:val="22"/>
                <w:szCs w:val="22"/>
              </w:rPr>
              <w:t>Июнь</w:t>
            </w:r>
          </w:p>
          <w:p w:rsidR="004A261C" w:rsidRDefault="004A261C" w:rsidP="003B31CC">
            <w:pPr>
              <w:jc w:val="center"/>
              <w:rPr>
                <w:sz w:val="22"/>
                <w:szCs w:val="22"/>
              </w:rPr>
            </w:pPr>
            <w:r>
              <w:rPr>
                <w:sz w:val="22"/>
                <w:szCs w:val="22"/>
              </w:rPr>
              <w:t>2023г</w:t>
            </w:r>
          </w:p>
          <w:p w:rsidR="004A261C" w:rsidRPr="006C2C2D" w:rsidRDefault="004A261C" w:rsidP="003B31CC">
            <w:pPr>
              <w:jc w:val="center"/>
              <w:rPr>
                <w:sz w:val="22"/>
                <w:szCs w:val="22"/>
              </w:rPr>
            </w:pPr>
            <w:r>
              <w:rPr>
                <w:sz w:val="22"/>
                <w:szCs w:val="22"/>
              </w:rPr>
              <w:t>Июнь 2024г</w:t>
            </w:r>
          </w:p>
        </w:tc>
        <w:tc>
          <w:tcPr>
            <w:tcW w:w="1276" w:type="dxa"/>
            <w:vAlign w:val="center"/>
          </w:tcPr>
          <w:p w:rsidR="003B31CC" w:rsidRDefault="003B31CC" w:rsidP="003B31CC">
            <w:pPr>
              <w:jc w:val="center"/>
              <w:rPr>
                <w:sz w:val="22"/>
                <w:szCs w:val="22"/>
              </w:rPr>
            </w:pPr>
            <w:r>
              <w:rPr>
                <w:sz w:val="22"/>
                <w:szCs w:val="22"/>
              </w:rPr>
              <w:t>Сентябрь 2018г.</w:t>
            </w:r>
          </w:p>
          <w:p w:rsidR="003B31CC" w:rsidRDefault="003B31CC" w:rsidP="003B31CC">
            <w:pPr>
              <w:jc w:val="center"/>
              <w:rPr>
                <w:sz w:val="22"/>
                <w:szCs w:val="22"/>
              </w:rPr>
            </w:pPr>
            <w:r>
              <w:rPr>
                <w:sz w:val="22"/>
                <w:szCs w:val="22"/>
              </w:rPr>
              <w:t>Сентябрь 2019г.</w:t>
            </w:r>
          </w:p>
          <w:p w:rsidR="003B31CC" w:rsidRDefault="003B31CC" w:rsidP="003B31CC">
            <w:pPr>
              <w:jc w:val="center"/>
              <w:rPr>
                <w:sz w:val="22"/>
                <w:szCs w:val="22"/>
              </w:rPr>
            </w:pPr>
            <w:r>
              <w:rPr>
                <w:sz w:val="22"/>
                <w:szCs w:val="22"/>
              </w:rPr>
              <w:t>Сентябрь 2020г.</w:t>
            </w:r>
          </w:p>
          <w:p w:rsidR="003B31CC" w:rsidRDefault="003B31CC" w:rsidP="003B31CC">
            <w:pPr>
              <w:jc w:val="center"/>
              <w:rPr>
                <w:sz w:val="22"/>
                <w:szCs w:val="22"/>
              </w:rPr>
            </w:pPr>
            <w:r>
              <w:rPr>
                <w:sz w:val="22"/>
                <w:szCs w:val="22"/>
              </w:rPr>
              <w:t>Сентябрь 2021г.</w:t>
            </w:r>
          </w:p>
          <w:p w:rsidR="003B31CC" w:rsidRDefault="003B31CC" w:rsidP="003B31CC">
            <w:pPr>
              <w:jc w:val="center"/>
              <w:rPr>
                <w:sz w:val="22"/>
                <w:szCs w:val="22"/>
              </w:rPr>
            </w:pPr>
            <w:r>
              <w:rPr>
                <w:sz w:val="22"/>
                <w:szCs w:val="22"/>
              </w:rPr>
              <w:t xml:space="preserve">Сентябрь </w:t>
            </w:r>
          </w:p>
          <w:p w:rsidR="003B31CC" w:rsidRDefault="003B31CC" w:rsidP="003B31CC">
            <w:pPr>
              <w:jc w:val="center"/>
              <w:rPr>
                <w:sz w:val="22"/>
                <w:szCs w:val="22"/>
              </w:rPr>
            </w:pPr>
            <w:r>
              <w:rPr>
                <w:sz w:val="22"/>
                <w:szCs w:val="22"/>
              </w:rPr>
              <w:t>2022г.</w:t>
            </w:r>
          </w:p>
          <w:p w:rsidR="004A261C" w:rsidRDefault="004A261C" w:rsidP="004A261C">
            <w:pPr>
              <w:jc w:val="center"/>
              <w:rPr>
                <w:sz w:val="22"/>
                <w:szCs w:val="22"/>
              </w:rPr>
            </w:pPr>
            <w:r>
              <w:rPr>
                <w:sz w:val="22"/>
                <w:szCs w:val="22"/>
              </w:rPr>
              <w:t>Сентябрь</w:t>
            </w:r>
          </w:p>
          <w:p w:rsidR="004A261C" w:rsidRDefault="004A261C" w:rsidP="004A261C">
            <w:pPr>
              <w:jc w:val="center"/>
              <w:rPr>
                <w:sz w:val="22"/>
                <w:szCs w:val="22"/>
              </w:rPr>
            </w:pPr>
            <w:r>
              <w:rPr>
                <w:sz w:val="22"/>
                <w:szCs w:val="22"/>
              </w:rPr>
              <w:t>2023г</w:t>
            </w:r>
          </w:p>
          <w:p w:rsidR="004A261C" w:rsidRDefault="004A261C" w:rsidP="004A261C">
            <w:pPr>
              <w:jc w:val="center"/>
              <w:rPr>
                <w:sz w:val="22"/>
                <w:szCs w:val="22"/>
              </w:rPr>
            </w:pPr>
            <w:r>
              <w:rPr>
                <w:sz w:val="22"/>
                <w:szCs w:val="22"/>
              </w:rPr>
              <w:t xml:space="preserve">Сентябрь </w:t>
            </w:r>
          </w:p>
          <w:p w:rsidR="004A261C" w:rsidRPr="006C2C2D" w:rsidRDefault="004A261C" w:rsidP="004A261C">
            <w:pPr>
              <w:jc w:val="center"/>
              <w:rPr>
                <w:sz w:val="22"/>
                <w:szCs w:val="22"/>
              </w:rPr>
            </w:pPr>
            <w:r>
              <w:rPr>
                <w:sz w:val="22"/>
                <w:szCs w:val="22"/>
              </w:rPr>
              <w:t>2024г</w:t>
            </w:r>
          </w:p>
        </w:tc>
        <w:tc>
          <w:tcPr>
            <w:tcW w:w="2835" w:type="dxa"/>
            <w:vAlign w:val="center"/>
          </w:tcPr>
          <w:p w:rsidR="003B31CC" w:rsidRPr="006C2C2D" w:rsidRDefault="003B31CC" w:rsidP="003B31CC">
            <w:pPr>
              <w:jc w:val="center"/>
              <w:rPr>
                <w:sz w:val="22"/>
                <w:szCs w:val="22"/>
              </w:rPr>
            </w:pPr>
            <w:r>
              <w:rPr>
                <w:sz w:val="22"/>
                <w:szCs w:val="22"/>
              </w:rPr>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3B31CC" w:rsidRDefault="003B31CC" w:rsidP="003B31CC">
            <w:pPr>
              <w:jc w:val="center"/>
            </w:pPr>
            <w:r w:rsidRPr="009441F9">
              <w:rPr>
                <w:sz w:val="22"/>
                <w:szCs w:val="22"/>
              </w:rPr>
              <w:t>Ремонт</w:t>
            </w:r>
          </w:p>
        </w:tc>
        <w:tc>
          <w:tcPr>
            <w:tcW w:w="1985" w:type="dxa"/>
            <w:vAlign w:val="center"/>
            <w:hideMark/>
          </w:tcPr>
          <w:p w:rsidR="003B31CC" w:rsidRDefault="003B31CC" w:rsidP="003B31CC">
            <w:pPr>
              <w:jc w:val="center"/>
            </w:pPr>
            <w:r w:rsidRPr="006F5286">
              <w:rPr>
                <w:sz w:val="22"/>
                <w:szCs w:val="22"/>
              </w:rPr>
              <w:t>Показатель 1 (Увеличение количества благоустроенных дворовых территорий)</w:t>
            </w:r>
          </w:p>
        </w:tc>
      </w:tr>
    </w:tbl>
    <w:p w:rsidR="000558C6" w:rsidRDefault="000558C6" w:rsidP="00A34F33">
      <w:pPr>
        <w:tabs>
          <w:tab w:val="left" w:pos="1455"/>
        </w:tabs>
        <w:ind w:firstLine="709"/>
        <w:jc w:val="both"/>
      </w:pPr>
    </w:p>
    <w:p w:rsidR="000558C6" w:rsidRDefault="000558C6" w:rsidP="0085503D">
      <w:pPr>
        <w:tabs>
          <w:tab w:val="left" w:pos="1455"/>
        </w:tabs>
        <w:ind w:firstLine="709"/>
        <w:jc w:val="center"/>
        <w:rPr>
          <w:b/>
        </w:rPr>
        <w:sectPr w:rsidR="000558C6" w:rsidSect="000558C6">
          <w:pgSz w:w="16838" w:h="11906" w:orient="landscape"/>
          <w:pgMar w:top="1440" w:right="1134" w:bottom="851" w:left="1134" w:header="709" w:footer="709" w:gutter="0"/>
          <w:cols w:space="708"/>
          <w:docGrid w:linePitch="360"/>
        </w:sectPr>
      </w:pPr>
    </w:p>
    <w:p w:rsidR="00DA6AA3" w:rsidRPr="00AD6C14" w:rsidRDefault="000558C6" w:rsidP="00AD6C14">
      <w:pPr>
        <w:tabs>
          <w:tab w:val="left" w:pos="1455"/>
        </w:tabs>
        <w:ind w:firstLine="709"/>
        <w:jc w:val="center"/>
        <w:rPr>
          <w:b/>
          <w:sz w:val="22"/>
          <w:szCs w:val="22"/>
        </w:rPr>
      </w:pPr>
      <w:r w:rsidRPr="00AD6C14">
        <w:rPr>
          <w:b/>
          <w:sz w:val="22"/>
          <w:szCs w:val="22"/>
        </w:rPr>
        <w:lastRenderedPageBreak/>
        <w:t>5</w:t>
      </w:r>
      <w:r w:rsidR="00DA6AA3" w:rsidRPr="00AD6C14">
        <w:rPr>
          <w:b/>
          <w:sz w:val="22"/>
          <w:szCs w:val="22"/>
        </w:rPr>
        <w:t>. Обоснование ресурсного обеспечения Программы</w:t>
      </w:r>
    </w:p>
    <w:p w:rsidR="00DA6AA3" w:rsidRPr="00AD6C14" w:rsidRDefault="00DA6AA3" w:rsidP="00AD6C14">
      <w:pPr>
        <w:tabs>
          <w:tab w:val="left" w:pos="1455"/>
        </w:tabs>
        <w:ind w:firstLine="709"/>
        <w:jc w:val="both"/>
        <w:rPr>
          <w:sz w:val="22"/>
          <w:szCs w:val="22"/>
        </w:rPr>
      </w:pPr>
    </w:p>
    <w:p w:rsidR="00DA6AA3" w:rsidRPr="00AD6C14" w:rsidRDefault="00DA6AA3" w:rsidP="00AD6C14">
      <w:pPr>
        <w:tabs>
          <w:tab w:val="left" w:pos="1455"/>
        </w:tabs>
        <w:ind w:firstLine="709"/>
        <w:jc w:val="both"/>
        <w:rPr>
          <w:sz w:val="22"/>
          <w:szCs w:val="22"/>
        </w:rPr>
      </w:pPr>
      <w:r w:rsidRPr="00AD6C14">
        <w:rPr>
          <w:sz w:val="22"/>
          <w:szCs w:val="22"/>
        </w:rPr>
        <w:t xml:space="preserve">Общая потребность в ресурсах на реализацию программных мероприятий </w:t>
      </w:r>
      <w:r w:rsidR="00725514" w:rsidRPr="00AD6C14">
        <w:rPr>
          <w:sz w:val="22"/>
          <w:szCs w:val="22"/>
        </w:rPr>
        <w:t xml:space="preserve"> </w:t>
      </w:r>
      <w:r w:rsidRPr="00AD6C14">
        <w:rPr>
          <w:sz w:val="22"/>
          <w:szCs w:val="22"/>
        </w:rPr>
        <w:t xml:space="preserve">составляет  </w:t>
      </w:r>
      <w:r w:rsidR="00725514" w:rsidRPr="00AD6C14">
        <w:rPr>
          <w:sz w:val="22"/>
          <w:szCs w:val="22"/>
        </w:rPr>
        <w:t>6</w:t>
      </w:r>
      <w:r w:rsidR="005E653E">
        <w:rPr>
          <w:sz w:val="22"/>
          <w:szCs w:val="22"/>
        </w:rPr>
        <w:t>5</w:t>
      </w:r>
      <w:r w:rsidR="00725514" w:rsidRPr="00AD6C14">
        <w:rPr>
          <w:sz w:val="22"/>
          <w:szCs w:val="22"/>
        </w:rPr>
        <w:t xml:space="preserve"> 354 тыс.</w:t>
      </w:r>
      <w:r w:rsidR="003B51B7">
        <w:rPr>
          <w:sz w:val="22"/>
          <w:szCs w:val="22"/>
        </w:rPr>
        <w:t xml:space="preserve"> </w:t>
      </w:r>
      <w:r w:rsidR="00725514" w:rsidRPr="00AD6C14">
        <w:rPr>
          <w:sz w:val="22"/>
          <w:szCs w:val="22"/>
        </w:rPr>
        <w:t>руб.</w:t>
      </w:r>
    </w:p>
    <w:p w:rsidR="00DA6AA3" w:rsidRPr="00AD6C14" w:rsidRDefault="00DA6AA3" w:rsidP="00AD6C14">
      <w:pPr>
        <w:tabs>
          <w:tab w:val="left" w:pos="1455"/>
        </w:tabs>
        <w:ind w:firstLine="709"/>
        <w:jc w:val="both"/>
        <w:rPr>
          <w:sz w:val="22"/>
          <w:szCs w:val="22"/>
        </w:rPr>
      </w:pPr>
      <w:r w:rsidRPr="00AD6C14">
        <w:rPr>
          <w:sz w:val="22"/>
          <w:szCs w:val="22"/>
        </w:rPr>
        <w:t xml:space="preserve">федеральный бюджет </w:t>
      </w:r>
      <w:r w:rsidR="003B51B7">
        <w:rPr>
          <w:sz w:val="22"/>
          <w:szCs w:val="22"/>
        </w:rPr>
        <w:t xml:space="preserve"> </w:t>
      </w:r>
      <w:r w:rsidRPr="00AD6C14">
        <w:rPr>
          <w:sz w:val="22"/>
          <w:szCs w:val="22"/>
        </w:rPr>
        <w:t xml:space="preserve">–   </w:t>
      </w:r>
      <w:r w:rsidR="00725514" w:rsidRPr="00AD6C14">
        <w:rPr>
          <w:sz w:val="22"/>
          <w:szCs w:val="22"/>
        </w:rPr>
        <w:t>4</w:t>
      </w:r>
      <w:r w:rsidR="005E653E">
        <w:rPr>
          <w:sz w:val="22"/>
          <w:szCs w:val="22"/>
        </w:rPr>
        <w:t>5</w:t>
      </w:r>
      <w:r w:rsidR="00725514" w:rsidRPr="00AD6C14">
        <w:rPr>
          <w:sz w:val="22"/>
          <w:szCs w:val="22"/>
        </w:rPr>
        <w:t xml:space="preserve"> </w:t>
      </w:r>
      <w:r w:rsidR="005E653E">
        <w:rPr>
          <w:sz w:val="22"/>
          <w:szCs w:val="22"/>
        </w:rPr>
        <w:t>094</w:t>
      </w:r>
      <w:r w:rsidRPr="00AD6C14">
        <w:rPr>
          <w:sz w:val="22"/>
          <w:szCs w:val="22"/>
        </w:rPr>
        <w:t xml:space="preserve"> тыс. руб.;</w:t>
      </w:r>
    </w:p>
    <w:p w:rsidR="00DA6AA3" w:rsidRPr="00AD6C14" w:rsidRDefault="004E408F" w:rsidP="00AD6C14">
      <w:pPr>
        <w:tabs>
          <w:tab w:val="left" w:pos="1455"/>
        </w:tabs>
        <w:ind w:firstLine="709"/>
        <w:jc w:val="both"/>
        <w:rPr>
          <w:sz w:val="22"/>
          <w:szCs w:val="22"/>
        </w:rPr>
      </w:pPr>
      <w:r w:rsidRPr="00AD6C14">
        <w:rPr>
          <w:sz w:val="22"/>
          <w:szCs w:val="22"/>
        </w:rPr>
        <w:t xml:space="preserve">областной </w:t>
      </w:r>
      <w:r w:rsidR="00DA6AA3" w:rsidRPr="00AD6C14">
        <w:rPr>
          <w:sz w:val="22"/>
          <w:szCs w:val="22"/>
        </w:rPr>
        <w:t xml:space="preserve"> бюджет </w:t>
      </w:r>
      <w:r w:rsidR="003B51B7">
        <w:rPr>
          <w:sz w:val="22"/>
          <w:szCs w:val="22"/>
        </w:rPr>
        <w:t xml:space="preserve">  </w:t>
      </w:r>
      <w:r w:rsidR="00DA6AA3" w:rsidRPr="00AD6C14">
        <w:rPr>
          <w:sz w:val="22"/>
          <w:szCs w:val="22"/>
        </w:rPr>
        <w:t xml:space="preserve">–   </w:t>
      </w:r>
      <w:r w:rsidR="00725514" w:rsidRPr="00AD6C14">
        <w:rPr>
          <w:sz w:val="22"/>
          <w:szCs w:val="22"/>
        </w:rPr>
        <w:t>1</w:t>
      </w:r>
      <w:r w:rsidR="005E653E">
        <w:rPr>
          <w:sz w:val="22"/>
          <w:szCs w:val="22"/>
        </w:rPr>
        <w:t>3</w:t>
      </w:r>
      <w:r w:rsidR="00725514" w:rsidRPr="00AD6C14">
        <w:rPr>
          <w:sz w:val="22"/>
          <w:szCs w:val="22"/>
        </w:rPr>
        <w:t xml:space="preserve"> </w:t>
      </w:r>
      <w:r w:rsidR="005E653E">
        <w:rPr>
          <w:sz w:val="22"/>
          <w:szCs w:val="22"/>
        </w:rPr>
        <w:t>725</w:t>
      </w:r>
      <w:r w:rsidR="00DA6AA3" w:rsidRPr="00AD6C14">
        <w:rPr>
          <w:sz w:val="22"/>
          <w:szCs w:val="22"/>
        </w:rPr>
        <w:t xml:space="preserve">  тыс. руб.;</w:t>
      </w:r>
    </w:p>
    <w:p w:rsidR="00DA6AA3" w:rsidRPr="00AD6C14" w:rsidRDefault="00DA6AA3" w:rsidP="00AD6C14">
      <w:pPr>
        <w:tabs>
          <w:tab w:val="left" w:pos="1455"/>
        </w:tabs>
        <w:ind w:firstLine="709"/>
        <w:jc w:val="both"/>
        <w:rPr>
          <w:sz w:val="22"/>
          <w:szCs w:val="22"/>
        </w:rPr>
      </w:pPr>
      <w:r w:rsidRPr="00AD6C14">
        <w:rPr>
          <w:sz w:val="22"/>
          <w:szCs w:val="22"/>
        </w:rPr>
        <w:t xml:space="preserve">местный бюджет </w:t>
      </w:r>
      <w:r w:rsidR="003B51B7">
        <w:rPr>
          <w:sz w:val="22"/>
          <w:szCs w:val="22"/>
        </w:rPr>
        <w:t xml:space="preserve">  </w:t>
      </w:r>
      <w:r w:rsidRPr="00AD6C14">
        <w:rPr>
          <w:sz w:val="22"/>
          <w:szCs w:val="22"/>
        </w:rPr>
        <w:t xml:space="preserve">–    </w:t>
      </w:r>
      <w:r w:rsidR="00725514" w:rsidRPr="00AD6C14">
        <w:rPr>
          <w:sz w:val="22"/>
          <w:szCs w:val="22"/>
        </w:rPr>
        <w:t xml:space="preserve">6 </w:t>
      </w:r>
      <w:r w:rsidR="005E653E">
        <w:rPr>
          <w:sz w:val="22"/>
          <w:szCs w:val="22"/>
        </w:rPr>
        <w:t>535</w:t>
      </w:r>
      <w:r w:rsidR="00725514" w:rsidRPr="00AD6C14">
        <w:rPr>
          <w:sz w:val="22"/>
          <w:szCs w:val="22"/>
        </w:rPr>
        <w:t>35</w:t>
      </w:r>
      <w:r w:rsidRPr="00AD6C14">
        <w:rPr>
          <w:sz w:val="22"/>
          <w:szCs w:val="22"/>
        </w:rPr>
        <w:t xml:space="preserve"> </w:t>
      </w:r>
      <w:r w:rsidR="009A3714" w:rsidRPr="00AD6C14">
        <w:rPr>
          <w:sz w:val="22"/>
          <w:szCs w:val="22"/>
        </w:rPr>
        <w:t xml:space="preserve"> тыс. руб.</w:t>
      </w:r>
    </w:p>
    <w:p w:rsidR="000558C6" w:rsidRPr="00AD6C14" w:rsidRDefault="000558C6" w:rsidP="00AD6C14">
      <w:pPr>
        <w:tabs>
          <w:tab w:val="left" w:pos="1455"/>
        </w:tabs>
        <w:ind w:firstLine="709"/>
        <w:jc w:val="both"/>
        <w:rPr>
          <w:sz w:val="22"/>
          <w:szCs w:val="22"/>
        </w:rPr>
      </w:pPr>
    </w:p>
    <w:p w:rsidR="00725514" w:rsidRPr="00AD6C14" w:rsidRDefault="00725514" w:rsidP="00AD6C14">
      <w:pPr>
        <w:tabs>
          <w:tab w:val="left" w:pos="1455"/>
        </w:tabs>
        <w:ind w:firstLine="709"/>
        <w:jc w:val="both"/>
        <w:rPr>
          <w:sz w:val="22"/>
          <w:szCs w:val="22"/>
        </w:rPr>
      </w:pPr>
    </w:p>
    <w:p w:rsidR="00725514" w:rsidRPr="00AD6C14" w:rsidRDefault="00725514" w:rsidP="00AD6C14">
      <w:pPr>
        <w:tabs>
          <w:tab w:val="left" w:pos="1455"/>
        </w:tabs>
        <w:ind w:firstLine="709"/>
        <w:jc w:val="both"/>
        <w:rPr>
          <w:sz w:val="22"/>
          <w:szCs w:val="22"/>
        </w:rPr>
      </w:pPr>
    </w:p>
    <w:p w:rsidR="00725514" w:rsidRPr="00AD6C14" w:rsidRDefault="00725514" w:rsidP="00AD6C14">
      <w:pPr>
        <w:tabs>
          <w:tab w:val="left" w:pos="1455"/>
        </w:tabs>
        <w:ind w:firstLine="709"/>
        <w:jc w:val="both"/>
        <w:rPr>
          <w:sz w:val="22"/>
          <w:szCs w:val="22"/>
        </w:rPr>
      </w:pPr>
    </w:p>
    <w:p w:rsidR="00725514" w:rsidRPr="00AD6C14" w:rsidRDefault="00725514" w:rsidP="00AD6C14">
      <w:pPr>
        <w:tabs>
          <w:tab w:val="left" w:pos="1455"/>
        </w:tabs>
        <w:ind w:left="720"/>
        <w:jc w:val="center"/>
        <w:rPr>
          <w:b/>
          <w:sz w:val="22"/>
          <w:szCs w:val="22"/>
        </w:rPr>
      </w:pPr>
      <w:r w:rsidRPr="00AD6C14">
        <w:rPr>
          <w:b/>
          <w:sz w:val="22"/>
          <w:szCs w:val="22"/>
        </w:rPr>
        <w:t>6. Оценка социально-экономической эффективности реализации Программы</w:t>
      </w:r>
    </w:p>
    <w:p w:rsidR="00725514" w:rsidRPr="00AD6C14" w:rsidRDefault="00725514" w:rsidP="00AD6C14">
      <w:pPr>
        <w:tabs>
          <w:tab w:val="left" w:pos="1455"/>
        </w:tabs>
        <w:ind w:firstLine="709"/>
        <w:jc w:val="both"/>
        <w:rPr>
          <w:sz w:val="22"/>
          <w:szCs w:val="22"/>
        </w:rPr>
      </w:pPr>
    </w:p>
    <w:p w:rsidR="00725514" w:rsidRPr="00AD6C14" w:rsidRDefault="00725514" w:rsidP="003B51B7">
      <w:pPr>
        <w:tabs>
          <w:tab w:val="left" w:pos="1455"/>
        </w:tabs>
        <w:ind w:firstLine="851"/>
        <w:jc w:val="both"/>
        <w:rPr>
          <w:sz w:val="22"/>
          <w:szCs w:val="22"/>
        </w:rPr>
      </w:pPr>
      <w:r w:rsidRPr="00AD6C14">
        <w:rPr>
          <w:sz w:val="22"/>
          <w:szCs w:val="22"/>
        </w:rPr>
        <w:t>Реализация заплани</w:t>
      </w:r>
      <w:r w:rsidR="00021FDB">
        <w:rPr>
          <w:sz w:val="22"/>
          <w:szCs w:val="22"/>
        </w:rPr>
        <w:t>рованных мероприятий в 2018-2024</w:t>
      </w:r>
      <w:r w:rsidRPr="00AD6C14">
        <w:rPr>
          <w:sz w:val="22"/>
          <w:szCs w:val="22"/>
        </w:rPr>
        <w:t xml:space="preserve"> годах позволит удовлетворить большую часть обращений граждан о неудовлетворительном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725514" w:rsidRPr="00AD6C14" w:rsidRDefault="00725514" w:rsidP="003B51B7">
      <w:pPr>
        <w:tabs>
          <w:tab w:val="left" w:pos="1455"/>
        </w:tabs>
        <w:ind w:firstLine="851"/>
        <w:jc w:val="both"/>
        <w:rPr>
          <w:sz w:val="22"/>
          <w:szCs w:val="22"/>
        </w:rPr>
      </w:pPr>
      <w:r w:rsidRPr="00AD6C14">
        <w:rPr>
          <w:sz w:val="22"/>
          <w:szCs w:val="22"/>
        </w:rPr>
        <w:t>Оценка эффективности муниципальной программы проводится администрацией городского поселения и осуществляется в целях оценки планируемого вклада результатов муниципальной программы в социально-экономическое развитие городского поселения «Поселок Воротынск».</w:t>
      </w:r>
    </w:p>
    <w:p w:rsidR="00725514" w:rsidRPr="00AD6C14" w:rsidRDefault="00725514" w:rsidP="003B51B7">
      <w:pPr>
        <w:tabs>
          <w:tab w:val="left" w:pos="1455"/>
        </w:tabs>
        <w:ind w:firstLine="851"/>
        <w:jc w:val="both"/>
        <w:rPr>
          <w:sz w:val="22"/>
          <w:szCs w:val="22"/>
        </w:rPr>
      </w:pPr>
      <w:r w:rsidRPr="00AD6C14">
        <w:rPr>
          <w:sz w:val="22"/>
          <w:szCs w:val="22"/>
        </w:rPr>
        <w:t>Отдел городского хозяйства администрации городского поселения «Поселок Воротынск» осуществляет мониторинг ситуации и анализ эффективности выполняемой работы.</w:t>
      </w:r>
    </w:p>
    <w:p w:rsidR="00725514" w:rsidRPr="00AD6C14" w:rsidRDefault="00725514" w:rsidP="003B51B7">
      <w:pPr>
        <w:tabs>
          <w:tab w:val="left" w:pos="1455"/>
        </w:tabs>
        <w:ind w:firstLine="851"/>
        <w:jc w:val="both"/>
        <w:rPr>
          <w:sz w:val="22"/>
          <w:szCs w:val="22"/>
        </w:rPr>
      </w:pPr>
      <w:r w:rsidRPr="00AD6C14">
        <w:rPr>
          <w:sz w:val="22"/>
          <w:szCs w:val="22"/>
        </w:rPr>
        <w:t>Исполнитель предоставляет отчет о выполненных мероприятиях по городскому поселению.</w:t>
      </w:r>
    </w:p>
    <w:p w:rsidR="00725514" w:rsidRPr="00AD6C14" w:rsidRDefault="00725514" w:rsidP="003B51B7">
      <w:pPr>
        <w:tabs>
          <w:tab w:val="left" w:pos="1455"/>
        </w:tabs>
        <w:ind w:firstLine="851"/>
        <w:jc w:val="both"/>
        <w:rPr>
          <w:sz w:val="22"/>
          <w:szCs w:val="22"/>
        </w:rPr>
      </w:pPr>
      <w:r w:rsidRPr="00AD6C14">
        <w:rPr>
          <w:sz w:val="22"/>
          <w:szCs w:val="22"/>
        </w:rPr>
        <w:t xml:space="preserve"> В рамках реализации муниципальной программы планируется:</w:t>
      </w:r>
    </w:p>
    <w:p w:rsidR="00725514" w:rsidRPr="00AD6C14" w:rsidRDefault="00725514" w:rsidP="003B51B7">
      <w:pPr>
        <w:tabs>
          <w:tab w:val="left" w:pos="1455"/>
        </w:tabs>
        <w:ind w:firstLine="567"/>
        <w:jc w:val="both"/>
        <w:rPr>
          <w:sz w:val="22"/>
          <w:szCs w:val="22"/>
        </w:rPr>
      </w:pPr>
      <w:r w:rsidRPr="00AD6C14">
        <w:rPr>
          <w:sz w:val="22"/>
          <w:szCs w:val="22"/>
        </w:rPr>
        <w:t xml:space="preserve">1. </w:t>
      </w:r>
      <w:r w:rsidR="003B51B7">
        <w:rPr>
          <w:sz w:val="22"/>
          <w:szCs w:val="22"/>
        </w:rPr>
        <w:t>П</w:t>
      </w:r>
      <w:r w:rsidRPr="00AD6C14">
        <w:rPr>
          <w:sz w:val="22"/>
          <w:szCs w:val="22"/>
        </w:rPr>
        <w:t xml:space="preserve">ровести ремонт </w:t>
      </w:r>
      <w:r w:rsidRPr="00AD6C14">
        <w:rPr>
          <w:b/>
          <w:sz w:val="22"/>
          <w:szCs w:val="22"/>
        </w:rPr>
        <w:t>1</w:t>
      </w:r>
      <w:r w:rsidR="00F52024">
        <w:rPr>
          <w:b/>
          <w:sz w:val="22"/>
          <w:szCs w:val="22"/>
        </w:rPr>
        <w:t>7</w:t>
      </w:r>
      <w:r w:rsidRPr="00AD6C14">
        <w:rPr>
          <w:b/>
          <w:sz w:val="22"/>
          <w:szCs w:val="22"/>
        </w:rPr>
        <w:t xml:space="preserve"> ед.</w:t>
      </w:r>
      <w:r w:rsidRPr="00AD6C14">
        <w:rPr>
          <w:sz w:val="22"/>
          <w:szCs w:val="22"/>
        </w:rPr>
        <w:t xml:space="preserve"> дворовых территорий многоквартирных домов общей площадью  </w:t>
      </w:r>
      <w:r w:rsidRPr="00AD6C14">
        <w:rPr>
          <w:b/>
          <w:sz w:val="22"/>
          <w:szCs w:val="22"/>
        </w:rPr>
        <w:t>5</w:t>
      </w:r>
      <w:r w:rsidR="00F52024">
        <w:rPr>
          <w:b/>
          <w:sz w:val="22"/>
          <w:szCs w:val="22"/>
        </w:rPr>
        <w:t>60</w:t>
      </w:r>
      <w:r w:rsidRPr="00AD6C14">
        <w:rPr>
          <w:b/>
          <w:sz w:val="22"/>
          <w:szCs w:val="22"/>
        </w:rPr>
        <w:t>56 м</w:t>
      </w:r>
      <w:r w:rsidRPr="00AD6C14">
        <w:rPr>
          <w:b/>
          <w:sz w:val="22"/>
          <w:szCs w:val="22"/>
          <w:vertAlign w:val="superscript"/>
        </w:rPr>
        <w:t>2</w:t>
      </w:r>
      <w:r w:rsidR="003B51B7">
        <w:rPr>
          <w:sz w:val="22"/>
          <w:szCs w:val="22"/>
        </w:rPr>
        <w:t>.</w:t>
      </w:r>
    </w:p>
    <w:p w:rsidR="00725514" w:rsidRPr="00AD6C14" w:rsidRDefault="003B51B7" w:rsidP="003B51B7">
      <w:pPr>
        <w:tabs>
          <w:tab w:val="left" w:pos="1455"/>
        </w:tabs>
        <w:ind w:firstLine="567"/>
        <w:jc w:val="both"/>
        <w:rPr>
          <w:sz w:val="22"/>
          <w:szCs w:val="22"/>
        </w:rPr>
      </w:pPr>
      <w:r>
        <w:rPr>
          <w:sz w:val="22"/>
          <w:szCs w:val="22"/>
        </w:rPr>
        <w:t>2. П</w:t>
      </w:r>
      <w:r w:rsidR="00725514" w:rsidRPr="00AD6C14">
        <w:rPr>
          <w:sz w:val="22"/>
          <w:szCs w:val="22"/>
        </w:rPr>
        <w:t xml:space="preserve">ровести благоустройство территории </w:t>
      </w:r>
      <w:r w:rsidR="00725514" w:rsidRPr="00822326">
        <w:rPr>
          <w:b/>
          <w:sz w:val="22"/>
          <w:szCs w:val="22"/>
        </w:rPr>
        <w:t>Городского парка п.</w:t>
      </w:r>
      <w:r w:rsidR="00AD6C14" w:rsidRPr="00822326">
        <w:rPr>
          <w:b/>
          <w:sz w:val="22"/>
          <w:szCs w:val="22"/>
        </w:rPr>
        <w:t xml:space="preserve"> </w:t>
      </w:r>
      <w:r w:rsidR="00725514" w:rsidRPr="00822326">
        <w:rPr>
          <w:b/>
          <w:sz w:val="22"/>
          <w:szCs w:val="22"/>
        </w:rPr>
        <w:t>Воротынск</w:t>
      </w:r>
      <w:r w:rsidR="00725514" w:rsidRPr="00AD6C14">
        <w:rPr>
          <w:sz w:val="22"/>
          <w:szCs w:val="22"/>
        </w:rPr>
        <w:t xml:space="preserve"> для массового отдыха населения.</w:t>
      </w:r>
    </w:p>
    <w:p w:rsidR="00725514" w:rsidRPr="00AD6C14" w:rsidRDefault="00725514" w:rsidP="003B51B7">
      <w:pPr>
        <w:tabs>
          <w:tab w:val="left" w:pos="1455"/>
        </w:tabs>
        <w:ind w:firstLine="851"/>
        <w:jc w:val="both"/>
        <w:rPr>
          <w:sz w:val="22"/>
          <w:szCs w:val="22"/>
        </w:rPr>
      </w:pPr>
      <w:r w:rsidRPr="00AD6C14">
        <w:rPr>
          <w:sz w:val="22"/>
          <w:szCs w:val="22"/>
        </w:rPr>
        <w:t xml:space="preserve"> Индикатором эффективности реализации программы следует считать:</w:t>
      </w:r>
    </w:p>
    <w:p w:rsidR="00725514" w:rsidRPr="00AD6C14" w:rsidRDefault="00725514" w:rsidP="003B51B7">
      <w:pPr>
        <w:numPr>
          <w:ilvl w:val="0"/>
          <w:numId w:val="20"/>
        </w:numPr>
        <w:tabs>
          <w:tab w:val="left" w:pos="0"/>
        </w:tabs>
        <w:ind w:left="0" w:firstLine="426"/>
        <w:jc w:val="both"/>
        <w:rPr>
          <w:sz w:val="22"/>
          <w:szCs w:val="22"/>
        </w:rPr>
      </w:pPr>
      <w:r w:rsidRPr="00AD6C14">
        <w:rPr>
          <w:sz w:val="22"/>
          <w:szCs w:val="22"/>
        </w:rPr>
        <w:t>увеличение доли придомовых территорий, приведенных в нормативное состояние, нуждающихся в проведении вышеуказанных мероприятий;</w:t>
      </w:r>
    </w:p>
    <w:p w:rsidR="00725514" w:rsidRDefault="00725514" w:rsidP="003B51B7">
      <w:pPr>
        <w:numPr>
          <w:ilvl w:val="0"/>
          <w:numId w:val="20"/>
        </w:numPr>
        <w:tabs>
          <w:tab w:val="left" w:pos="0"/>
        </w:tabs>
        <w:ind w:left="0" w:firstLine="426"/>
        <w:jc w:val="both"/>
        <w:rPr>
          <w:sz w:val="22"/>
          <w:szCs w:val="22"/>
        </w:rPr>
      </w:pPr>
      <w:r w:rsidRPr="00AD6C14">
        <w:rPr>
          <w:sz w:val="22"/>
          <w:szCs w:val="22"/>
        </w:rPr>
        <w:t>повышение социальной и экономической привлекательности городского поселения «Поселок Воротынск».</w:t>
      </w:r>
    </w:p>
    <w:p w:rsidR="00484145" w:rsidRDefault="00484145">
      <w:pPr>
        <w:rPr>
          <w:sz w:val="22"/>
          <w:szCs w:val="22"/>
        </w:rPr>
      </w:pPr>
    </w:p>
    <w:sectPr w:rsidR="00484145" w:rsidSect="00EB5CD7">
      <w:pgSz w:w="11906" w:h="16838"/>
      <w:pgMar w:top="1134" w:right="85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53E" w:rsidRDefault="00A0253E" w:rsidP="00836F0B">
      <w:r>
        <w:separator/>
      </w:r>
    </w:p>
  </w:endnote>
  <w:endnote w:type="continuationSeparator" w:id="1">
    <w:p w:rsidR="00A0253E" w:rsidRDefault="00A0253E" w:rsidP="00836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53E" w:rsidRDefault="00A0253E" w:rsidP="00836F0B">
      <w:r>
        <w:separator/>
      </w:r>
    </w:p>
  </w:footnote>
  <w:footnote w:type="continuationSeparator" w:id="1">
    <w:p w:rsidR="00A0253E" w:rsidRDefault="00A0253E" w:rsidP="00836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16136"/>
    <w:multiLevelType w:val="hybridMultilevel"/>
    <w:tmpl w:val="4AB6904E"/>
    <w:lvl w:ilvl="0" w:tplc="6330A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B547E"/>
    <w:multiLevelType w:val="hybridMultilevel"/>
    <w:tmpl w:val="07FCBF9A"/>
    <w:lvl w:ilvl="0" w:tplc="7DF21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D953A5"/>
    <w:multiLevelType w:val="hybridMultilevel"/>
    <w:tmpl w:val="00563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6141A"/>
    <w:multiLevelType w:val="hybridMultilevel"/>
    <w:tmpl w:val="7B4EE51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8A3229"/>
    <w:multiLevelType w:val="hybridMultilevel"/>
    <w:tmpl w:val="0C0ED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86D59"/>
    <w:multiLevelType w:val="hybridMultilevel"/>
    <w:tmpl w:val="666A6D2C"/>
    <w:lvl w:ilvl="0" w:tplc="ADF66D06">
      <w:start w:val="2"/>
      <w:numFmt w:val="decimal"/>
      <w:lvlText w:val="%1."/>
      <w:lvlJc w:val="left"/>
      <w:pPr>
        <w:tabs>
          <w:tab w:val="num" w:pos="1146"/>
        </w:tabs>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EDC6FDB"/>
    <w:multiLevelType w:val="hybridMultilevel"/>
    <w:tmpl w:val="2BFCAF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E0161E"/>
    <w:multiLevelType w:val="hybridMultilevel"/>
    <w:tmpl w:val="51F8E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432C03"/>
    <w:multiLevelType w:val="hybridMultilevel"/>
    <w:tmpl w:val="7B283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C41142"/>
    <w:multiLevelType w:val="hybridMultilevel"/>
    <w:tmpl w:val="88DCC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054156"/>
    <w:multiLevelType w:val="hybridMultilevel"/>
    <w:tmpl w:val="00400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A70512"/>
    <w:multiLevelType w:val="hybridMultilevel"/>
    <w:tmpl w:val="B4D26078"/>
    <w:lvl w:ilvl="0" w:tplc="6EDC5768">
      <w:start w:val="1"/>
      <w:numFmt w:val="decimal"/>
      <w:lvlText w:val="%1."/>
      <w:lvlJc w:val="left"/>
      <w:pPr>
        <w:ind w:left="945" w:hanging="94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49E044F"/>
    <w:multiLevelType w:val="hybridMultilevel"/>
    <w:tmpl w:val="56300638"/>
    <w:lvl w:ilvl="0" w:tplc="F07414E8">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4">
    <w:nsid w:val="66005E9D"/>
    <w:multiLevelType w:val="hybridMultilevel"/>
    <w:tmpl w:val="9F8ADD9E"/>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C5F5A13"/>
    <w:multiLevelType w:val="hybridMultilevel"/>
    <w:tmpl w:val="BE02F412"/>
    <w:lvl w:ilvl="0" w:tplc="5B74F7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45246C9"/>
    <w:multiLevelType w:val="hybridMultilevel"/>
    <w:tmpl w:val="ACFCE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71654B3"/>
    <w:multiLevelType w:val="hybridMultilevel"/>
    <w:tmpl w:val="5CDE0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2A1920"/>
    <w:multiLevelType w:val="hybridMultilevel"/>
    <w:tmpl w:val="84C60FE0"/>
    <w:lvl w:ilvl="0" w:tplc="ADF66D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6C4495"/>
    <w:multiLevelType w:val="hybridMultilevel"/>
    <w:tmpl w:val="8E38A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E611AAB"/>
    <w:multiLevelType w:val="hybridMultilevel"/>
    <w:tmpl w:val="89C6F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6"/>
  </w:num>
  <w:num w:numId="6">
    <w:abstractNumId w:val="17"/>
  </w:num>
  <w:num w:numId="7">
    <w:abstractNumId w:val="2"/>
  </w:num>
  <w:num w:numId="8">
    <w:abstractNumId w:val="13"/>
  </w:num>
  <w:num w:numId="9">
    <w:abstractNumId w:val="3"/>
  </w:num>
  <w:num w:numId="10">
    <w:abstractNumId w:val="20"/>
  </w:num>
  <w:num w:numId="11">
    <w:abstractNumId w:val="21"/>
  </w:num>
  <w:num w:numId="12">
    <w:abstractNumId w:val="19"/>
  </w:num>
  <w:num w:numId="13">
    <w:abstractNumId w:val="6"/>
  </w:num>
  <w:num w:numId="14">
    <w:abstractNumId w:val="10"/>
  </w:num>
  <w:num w:numId="15">
    <w:abstractNumId w:val="8"/>
  </w:num>
  <w:num w:numId="16">
    <w:abstractNumId w:val="1"/>
  </w:num>
  <w:num w:numId="17">
    <w:abstractNumId w:val="9"/>
  </w:num>
  <w:num w:numId="18">
    <w:abstractNumId w:val="5"/>
  </w:num>
  <w:num w:numId="19">
    <w:abstractNumId w:val="11"/>
  </w:num>
  <w:num w:numId="20">
    <w:abstractNumId w:val="18"/>
  </w:num>
  <w:num w:numId="21">
    <w:abstractNumId w:val="1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347E7"/>
    <w:rsid w:val="00007611"/>
    <w:rsid w:val="00011088"/>
    <w:rsid w:val="00014EE6"/>
    <w:rsid w:val="000151F0"/>
    <w:rsid w:val="00015A74"/>
    <w:rsid w:val="00015BBE"/>
    <w:rsid w:val="00016537"/>
    <w:rsid w:val="000201EE"/>
    <w:rsid w:val="00021FDB"/>
    <w:rsid w:val="0002324A"/>
    <w:rsid w:val="000233F9"/>
    <w:rsid w:val="000254CA"/>
    <w:rsid w:val="000338BF"/>
    <w:rsid w:val="0003571F"/>
    <w:rsid w:val="00036183"/>
    <w:rsid w:val="00037602"/>
    <w:rsid w:val="00037BF5"/>
    <w:rsid w:val="000432B7"/>
    <w:rsid w:val="00051F15"/>
    <w:rsid w:val="00053222"/>
    <w:rsid w:val="000545A6"/>
    <w:rsid w:val="000558C6"/>
    <w:rsid w:val="00056EED"/>
    <w:rsid w:val="000616A6"/>
    <w:rsid w:val="00061E0B"/>
    <w:rsid w:val="00064CBE"/>
    <w:rsid w:val="00064D2A"/>
    <w:rsid w:val="0007788A"/>
    <w:rsid w:val="00081DCE"/>
    <w:rsid w:val="000905BF"/>
    <w:rsid w:val="000A5F83"/>
    <w:rsid w:val="000B30B9"/>
    <w:rsid w:val="000B3E0D"/>
    <w:rsid w:val="000B5F22"/>
    <w:rsid w:val="000B7026"/>
    <w:rsid w:val="000C5658"/>
    <w:rsid w:val="000D1C31"/>
    <w:rsid w:val="000D4098"/>
    <w:rsid w:val="000D69E7"/>
    <w:rsid w:val="000D7560"/>
    <w:rsid w:val="000D7920"/>
    <w:rsid w:val="000E5F57"/>
    <w:rsid w:val="000F0D14"/>
    <w:rsid w:val="000F19E5"/>
    <w:rsid w:val="000F6003"/>
    <w:rsid w:val="001051EC"/>
    <w:rsid w:val="00115A18"/>
    <w:rsid w:val="0011647A"/>
    <w:rsid w:val="0011692C"/>
    <w:rsid w:val="0011792F"/>
    <w:rsid w:val="001204D8"/>
    <w:rsid w:val="00121215"/>
    <w:rsid w:val="00125D41"/>
    <w:rsid w:val="00130E93"/>
    <w:rsid w:val="00132894"/>
    <w:rsid w:val="00132AEF"/>
    <w:rsid w:val="00136670"/>
    <w:rsid w:val="00140E6D"/>
    <w:rsid w:val="00143FE3"/>
    <w:rsid w:val="001450C6"/>
    <w:rsid w:val="0015457F"/>
    <w:rsid w:val="00156910"/>
    <w:rsid w:val="0015785D"/>
    <w:rsid w:val="001659B0"/>
    <w:rsid w:val="00175A15"/>
    <w:rsid w:val="00177A6B"/>
    <w:rsid w:val="00177EB0"/>
    <w:rsid w:val="00181E38"/>
    <w:rsid w:val="00183FD9"/>
    <w:rsid w:val="00185769"/>
    <w:rsid w:val="001857E8"/>
    <w:rsid w:val="001876AB"/>
    <w:rsid w:val="001A2D7C"/>
    <w:rsid w:val="001A4AD2"/>
    <w:rsid w:val="001B69B2"/>
    <w:rsid w:val="001B6F7F"/>
    <w:rsid w:val="001C4AEA"/>
    <w:rsid w:val="001C6382"/>
    <w:rsid w:val="001D1214"/>
    <w:rsid w:val="001D35B7"/>
    <w:rsid w:val="001D3FE8"/>
    <w:rsid w:val="001D4C55"/>
    <w:rsid w:val="001D4F2C"/>
    <w:rsid w:val="001D52C0"/>
    <w:rsid w:val="001E6C71"/>
    <w:rsid w:val="00203423"/>
    <w:rsid w:val="00210453"/>
    <w:rsid w:val="00213903"/>
    <w:rsid w:val="00213CBF"/>
    <w:rsid w:val="00214D07"/>
    <w:rsid w:val="0022003D"/>
    <w:rsid w:val="002217DB"/>
    <w:rsid w:val="00223704"/>
    <w:rsid w:val="00223A87"/>
    <w:rsid w:val="00223D35"/>
    <w:rsid w:val="00235C3D"/>
    <w:rsid w:val="00240F64"/>
    <w:rsid w:val="00243718"/>
    <w:rsid w:val="00260153"/>
    <w:rsid w:val="00263744"/>
    <w:rsid w:val="0026573F"/>
    <w:rsid w:val="002704DD"/>
    <w:rsid w:val="0027130C"/>
    <w:rsid w:val="00272300"/>
    <w:rsid w:val="00274084"/>
    <w:rsid w:val="00275DBE"/>
    <w:rsid w:val="00277D11"/>
    <w:rsid w:val="002852D1"/>
    <w:rsid w:val="00296D6F"/>
    <w:rsid w:val="002975EF"/>
    <w:rsid w:val="002A1600"/>
    <w:rsid w:val="002A7A94"/>
    <w:rsid w:val="002B0C27"/>
    <w:rsid w:val="002B2DA2"/>
    <w:rsid w:val="002B3E70"/>
    <w:rsid w:val="002B53D2"/>
    <w:rsid w:val="002C3216"/>
    <w:rsid w:val="002D5D61"/>
    <w:rsid w:val="002D6126"/>
    <w:rsid w:val="002E0C64"/>
    <w:rsid w:val="002E2317"/>
    <w:rsid w:val="002F2D87"/>
    <w:rsid w:val="002F50A0"/>
    <w:rsid w:val="003057FD"/>
    <w:rsid w:val="00306B1B"/>
    <w:rsid w:val="00320A2E"/>
    <w:rsid w:val="00323531"/>
    <w:rsid w:val="0034208A"/>
    <w:rsid w:val="0034508E"/>
    <w:rsid w:val="00353D2C"/>
    <w:rsid w:val="00355339"/>
    <w:rsid w:val="003577B4"/>
    <w:rsid w:val="00363075"/>
    <w:rsid w:val="003662F4"/>
    <w:rsid w:val="00371BE5"/>
    <w:rsid w:val="00380C4C"/>
    <w:rsid w:val="00384D63"/>
    <w:rsid w:val="00392544"/>
    <w:rsid w:val="00393948"/>
    <w:rsid w:val="00396F50"/>
    <w:rsid w:val="00397E3F"/>
    <w:rsid w:val="003A26C2"/>
    <w:rsid w:val="003A3D08"/>
    <w:rsid w:val="003A3F56"/>
    <w:rsid w:val="003A618B"/>
    <w:rsid w:val="003B1023"/>
    <w:rsid w:val="003B31CC"/>
    <w:rsid w:val="003B51B7"/>
    <w:rsid w:val="003B7143"/>
    <w:rsid w:val="003C3A6A"/>
    <w:rsid w:val="003C4DFF"/>
    <w:rsid w:val="003D2310"/>
    <w:rsid w:val="003E060B"/>
    <w:rsid w:val="003E3BC5"/>
    <w:rsid w:val="003E6347"/>
    <w:rsid w:val="003F6FCC"/>
    <w:rsid w:val="00404677"/>
    <w:rsid w:val="00406314"/>
    <w:rsid w:val="00410367"/>
    <w:rsid w:val="00416634"/>
    <w:rsid w:val="00421C5B"/>
    <w:rsid w:val="00425ACA"/>
    <w:rsid w:val="00425C88"/>
    <w:rsid w:val="00425E07"/>
    <w:rsid w:val="0042661D"/>
    <w:rsid w:val="00427292"/>
    <w:rsid w:val="004507EA"/>
    <w:rsid w:val="0045754D"/>
    <w:rsid w:val="00467AB9"/>
    <w:rsid w:val="00470C79"/>
    <w:rsid w:val="004728A8"/>
    <w:rsid w:val="004747BD"/>
    <w:rsid w:val="004762C6"/>
    <w:rsid w:val="00484145"/>
    <w:rsid w:val="00485EE4"/>
    <w:rsid w:val="004907DE"/>
    <w:rsid w:val="004925BD"/>
    <w:rsid w:val="004948B9"/>
    <w:rsid w:val="004A261C"/>
    <w:rsid w:val="004A6B2B"/>
    <w:rsid w:val="004A6CDF"/>
    <w:rsid w:val="004B1B02"/>
    <w:rsid w:val="004B2EE6"/>
    <w:rsid w:val="004B3867"/>
    <w:rsid w:val="004B46A5"/>
    <w:rsid w:val="004C0C22"/>
    <w:rsid w:val="004C1DE3"/>
    <w:rsid w:val="004C315C"/>
    <w:rsid w:val="004D2E74"/>
    <w:rsid w:val="004D40CD"/>
    <w:rsid w:val="004D5837"/>
    <w:rsid w:val="004D7724"/>
    <w:rsid w:val="004E408F"/>
    <w:rsid w:val="004E69F4"/>
    <w:rsid w:val="004F2A87"/>
    <w:rsid w:val="004F6C94"/>
    <w:rsid w:val="004F7598"/>
    <w:rsid w:val="0051173D"/>
    <w:rsid w:val="00516FCC"/>
    <w:rsid w:val="00520B00"/>
    <w:rsid w:val="00523205"/>
    <w:rsid w:val="00523D7C"/>
    <w:rsid w:val="00525317"/>
    <w:rsid w:val="005274F0"/>
    <w:rsid w:val="00527677"/>
    <w:rsid w:val="00530DED"/>
    <w:rsid w:val="0053103B"/>
    <w:rsid w:val="00537846"/>
    <w:rsid w:val="005500A1"/>
    <w:rsid w:val="0055014A"/>
    <w:rsid w:val="0055578D"/>
    <w:rsid w:val="00555AC5"/>
    <w:rsid w:val="00555C73"/>
    <w:rsid w:val="00560CD4"/>
    <w:rsid w:val="00576727"/>
    <w:rsid w:val="0057678C"/>
    <w:rsid w:val="005777F2"/>
    <w:rsid w:val="005820F1"/>
    <w:rsid w:val="00582C97"/>
    <w:rsid w:val="005839C5"/>
    <w:rsid w:val="00584FEA"/>
    <w:rsid w:val="00587B47"/>
    <w:rsid w:val="00597C73"/>
    <w:rsid w:val="005A7046"/>
    <w:rsid w:val="005B247B"/>
    <w:rsid w:val="005B518D"/>
    <w:rsid w:val="005B54D3"/>
    <w:rsid w:val="005C3742"/>
    <w:rsid w:val="005D1001"/>
    <w:rsid w:val="005D2CCA"/>
    <w:rsid w:val="005D6DE8"/>
    <w:rsid w:val="005E653E"/>
    <w:rsid w:val="005E6BF0"/>
    <w:rsid w:val="005E6C18"/>
    <w:rsid w:val="005E76CD"/>
    <w:rsid w:val="0060517D"/>
    <w:rsid w:val="00605CF4"/>
    <w:rsid w:val="0060620C"/>
    <w:rsid w:val="00610305"/>
    <w:rsid w:val="00610FBC"/>
    <w:rsid w:val="0061136C"/>
    <w:rsid w:val="0061619D"/>
    <w:rsid w:val="0062068E"/>
    <w:rsid w:val="006214F8"/>
    <w:rsid w:val="00621BC2"/>
    <w:rsid w:val="00625FF5"/>
    <w:rsid w:val="00627595"/>
    <w:rsid w:val="0062794B"/>
    <w:rsid w:val="0063030B"/>
    <w:rsid w:val="00630487"/>
    <w:rsid w:val="006306FB"/>
    <w:rsid w:val="006347E7"/>
    <w:rsid w:val="006368AA"/>
    <w:rsid w:val="00641F09"/>
    <w:rsid w:val="00644451"/>
    <w:rsid w:val="006522F0"/>
    <w:rsid w:val="006529EC"/>
    <w:rsid w:val="006546C7"/>
    <w:rsid w:val="00655140"/>
    <w:rsid w:val="0065768F"/>
    <w:rsid w:val="006579ED"/>
    <w:rsid w:val="0066254B"/>
    <w:rsid w:val="00666940"/>
    <w:rsid w:val="006747B2"/>
    <w:rsid w:val="00676DC5"/>
    <w:rsid w:val="00676F41"/>
    <w:rsid w:val="006778AF"/>
    <w:rsid w:val="00682DB2"/>
    <w:rsid w:val="00684EAF"/>
    <w:rsid w:val="00695648"/>
    <w:rsid w:val="006A3B3C"/>
    <w:rsid w:val="006A6614"/>
    <w:rsid w:val="006A6D41"/>
    <w:rsid w:val="006B06AF"/>
    <w:rsid w:val="006B1576"/>
    <w:rsid w:val="006B4089"/>
    <w:rsid w:val="006B4739"/>
    <w:rsid w:val="006B4E40"/>
    <w:rsid w:val="006B4EF5"/>
    <w:rsid w:val="006C2C2D"/>
    <w:rsid w:val="006C2C95"/>
    <w:rsid w:val="006D04D8"/>
    <w:rsid w:val="006D22B5"/>
    <w:rsid w:val="006D2C72"/>
    <w:rsid w:val="006D3A0C"/>
    <w:rsid w:val="006D5ED2"/>
    <w:rsid w:val="006D6DE5"/>
    <w:rsid w:val="006E028E"/>
    <w:rsid w:val="00702378"/>
    <w:rsid w:val="00713DFD"/>
    <w:rsid w:val="00721B35"/>
    <w:rsid w:val="00725514"/>
    <w:rsid w:val="0072732D"/>
    <w:rsid w:val="0073248F"/>
    <w:rsid w:val="00733DC5"/>
    <w:rsid w:val="00740065"/>
    <w:rsid w:val="007440F6"/>
    <w:rsid w:val="0074412B"/>
    <w:rsid w:val="007478BF"/>
    <w:rsid w:val="007516ED"/>
    <w:rsid w:val="00755377"/>
    <w:rsid w:val="00763DFE"/>
    <w:rsid w:val="00767684"/>
    <w:rsid w:val="0077562F"/>
    <w:rsid w:val="00775B4F"/>
    <w:rsid w:val="00780B25"/>
    <w:rsid w:val="00784E44"/>
    <w:rsid w:val="007A2647"/>
    <w:rsid w:val="007A57F6"/>
    <w:rsid w:val="007B0B7E"/>
    <w:rsid w:val="007B4363"/>
    <w:rsid w:val="007C17A7"/>
    <w:rsid w:val="007C3B60"/>
    <w:rsid w:val="007C5387"/>
    <w:rsid w:val="007D4D58"/>
    <w:rsid w:val="007E1452"/>
    <w:rsid w:val="007E3295"/>
    <w:rsid w:val="007E4C36"/>
    <w:rsid w:val="007E7244"/>
    <w:rsid w:val="007E77CD"/>
    <w:rsid w:val="007F15D1"/>
    <w:rsid w:val="007F2502"/>
    <w:rsid w:val="007F2A6A"/>
    <w:rsid w:val="00800E78"/>
    <w:rsid w:val="00802757"/>
    <w:rsid w:val="00813769"/>
    <w:rsid w:val="008139F4"/>
    <w:rsid w:val="0081468A"/>
    <w:rsid w:val="008167C2"/>
    <w:rsid w:val="00817040"/>
    <w:rsid w:val="00822326"/>
    <w:rsid w:val="00823B9B"/>
    <w:rsid w:val="0082647B"/>
    <w:rsid w:val="00831C9A"/>
    <w:rsid w:val="00831FB6"/>
    <w:rsid w:val="008328E9"/>
    <w:rsid w:val="008349A4"/>
    <w:rsid w:val="00835CB4"/>
    <w:rsid w:val="00836A84"/>
    <w:rsid w:val="00836F0B"/>
    <w:rsid w:val="00836F10"/>
    <w:rsid w:val="00837BA8"/>
    <w:rsid w:val="0084033E"/>
    <w:rsid w:val="00852C07"/>
    <w:rsid w:val="008533AB"/>
    <w:rsid w:val="0085503D"/>
    <w:rsid w:val="008563C3"/>
    <w:rsid w:val="0086089A"/>
    <w:rsid w:val="00870D72"/>
    <w:rsid w:val="0087199C"/>
    <w:rsid w:val="008721FE"/>
    <w:rsid w:val="00872D60"/>
    <w:rsid w:val="00891D69"/>
    <w:rsid w:val="0089707C"/>
    <w:rsid w:val="008A0F28"/>
    <w:rsid w:val="008A1743"/>
    <w:rsid w:val="008A26E5"/>
    <w:rsid w:val="008A3504"/>
    <w:rsid w:val="008B1EF3"/>
    <w:rsid w:val="008B5929"/>
    <w:rsid w:val="008C0F06"/>
    <w:rsid w:val="008D080C"/>
    <w:rsid w:val="008D458A"/>
    <w:rsid w:val="008D4E1E"/>
    <w:rsid w:val="008E123C"/>
    <w:rsid w:val="008E59BD"/>
    <w:rsid w:val="008E764C"/>
    <w:rsid w:val="008F336C"/>
    <w:rsid w:val="008F425E"/>
    <w:rsid w:val="008F4A1A"/>
    <w:rsid w:val="008F5F33"/>
    <w:rsid w:val="008F64F0"/>
    <w:rsid w:val="009005C8"/>
    <w:rsid w:val="009042BD"/>
    <w:rsid w:val="00904FC8"/>
    <w:rsid w:val="00905051"/>
    <w:rsid w:val="00905A66"/>
    <w:rsid w:val="00905BDC"/>
    <w:rsid w:val="009070ED"/>
    <w:rsid w:val="009077AE"/>
    <w:rsid w:val="00907FDB"/>
    <w:rsid w:val="009109A9"/>
    <w:rsid w:val="009138F9"/>
    <w:rsid w:val="00921B67"/>
    <w:rsid w:val="0092384C"/>
    <w:rsid w:val="00933B61"/>
    <w:rsid w:val="009402F7"/>
    <w:rsid w:val="0094257B"/>
    <w:rsid w:val="00946DEF"/>
    <w:rsid w:val="00947819"/>
    <w:rsid w:val="00951F8C"/>
    <w:rsid w:val="0095243E"/>
    <w:rsid w:val="00954442"/>
    <w:rsid w:val="00961FA0"/>
    <w:rsid w:val="009638B1"/>
    <w:rsid w:val="009645DE"/>
    <w:rsid w:val="009650B6"/>
    <w:rsid w:val="0097570E"/>
    <w:rsid w:val="00975771"/>
    <w:rsid w:val="00981421"/>
    <w:rsid w:val="009821D3"/>
    <w:rsid w:val="00982392"/>
    <w:rsid w:val="00984584"/>
    <w:rsid w:val="00985E7E"/>
    <w:rsid w:val="00987C5E"/>
    <w:rsid w:val="00990D24"/>
    <w:rsid w:val="009956E8"/>
    <w:rsid w:val="009A3714"/>
    <w:rsid w:val="009B1820"/>
    <w:rsid w:val="009C143E"/>
    <w:rsid w:val="009C4EAB"/>
    <w:rsid w:val="009C5A29"/>
    <w:rsid w:val="009C61B4"/>
    <w:rsid w:val="009C655B"/>
    <w:rsid w:val="009D1503"/>
    <w:rsid w:val="009E4553"/>
    <w:rsid w:val="009E5264"/>
    <w:rsid w:val="009F5E9F"/>
    <w:rsid w:val="009F7EAC"/>
    <w:rsid w:val="00A00097"/>
    <w:rsid w:val="00A0253E"/>
    <w:rsid w:val="00A0333E"/>
    <w:rsid w:val="00A12B97"/>
    <w:rsid w:val="00A1724C"/>
    <w:rsid w:val="00A23233"/>
    <w:rsid w:val="00A2407A"/>
    <w:rsid w:val="00A276C4"/>
    <w:rsid w:val="00A30E27"/>
    <w:rsid w:val="00A315A3"/>
    <w:rsid w:val="00A34F33"/>
    <w:rsid w:val="00A42741"/>
    <w:rsid w:val="00A456B5"/>
    <w:rsid w:val="00A47F9F"/>
    <w:rsid w:val="00A53150"/>
    <w:rsid w:val="00A56CC3"/>
    <w:rsid w:val="00A644CA"/>
    <w:rsid w:val="00A64BDD"/>
    <w:rsid w:val="00A66928"/>
    <w:rsid w:val="00A7334D"/>
    <w:rsid w:val="00A73E07"/>
    <w:rsid w:val="00A757FD"/>
    <w:rsid w:val="00A75950"/>
    <w:rsid w:val="00A8046C"/>
    <w:rsid w:val="00A8327A"/>
    <w:rsid w:val="00A84B65"/>
    <w:rsid w:val="00A94FDF"/>
    <w:rsid w:val="00A97800"/>
    <w:rsid w:val="00AA0D83"/>
    <w:rsid w:val="00AA2E46"/>
    <w:rsid w:val="00AA4D5F"/>
    <w:rsid w:val="00AB4CA1"/>
    <w:rsid w:val="00AB62AF"/>
    <w:rsid w:val="00AB778B"/>
    <w:rsid w:val="00AD0AD6"/>
    <w:rsid w:val="00AD1620"/>
    <w:rsid w:val="00AD1773"/>
    <w:rsid w:val="00AD4626"/>
    <w:rsid w:val="00AD6C14"/>
    <w:rsid w:val="00AD7BAA"/>
    <w:rsid w:val="00AE1AEA"/>
    <w:rsid w:val="00AE704B"/>
    <w:rsid w:val="00AF73AA"/>
    <w:rsid w:val="00B01D77"/>
    <w:rsid w:val="00B03B95"/>
    <w:rsid w:val="00B05263"/>
    <w:rsid w:val="00B06042"/>
    <w:rsid w:val="00B13804"/>
    <w:rsid w:val="00B2102C"/>
    <w:rsid w:val="00B2316A"/>
    <w:rsid w:val="00B2414C"/>
    <w:rsid w:val="00B25A55"/>
    <w:rsid w:val="00B308D9"/>
    <w:rsid w:val="00B42D0D"/>
    <w:rsid w:val="00B457D3"/>
    <w:rsid w:val="00B53119"/>
    <w:rsid w:val="00B60891"/>
    <w:rsid w:val="00B61530"/>
    <w:rsid w:val="00B6529A"/>
    <w:rsid w:val="00B661C9"/>
    <w:rsid w:val="00B668C7"/>
    <w:rsid w:val="00B66FBF"/>
    <w:rsid w:val="00B67EF6"/>
    <w:rsid w:val="00B70B9E"/>
    <w:rsid w:val="00B91C0B"/>
    <w:rsid w:val="00B96A70"/>
    <w:rsid w:val="00BA4383"/>
    <w:rsid w:val="00BA4693"/>
    <w:rsid w:val="00BA5715"/>
    <w:rsid w:val="00BB6016"/>
    <w:rsid w:val="00BB6477"/>
    <w:rsid w:val="00BC42DF"/>
    <w:rsid w:val="00BC58C4"/>
    <w:rsid w:val="00BD5CB5"/>
    <w:rsid w:val="00BD7957"/>
    <w:rsid w:val="00BE45E4"/>
    <w:rsid w:val="00BF22A8"/>
    <w:rsid w:val="00C001EC"/>
    <w:rsid w:val="00C01DE8"/>
    <w:rsid w:val="00C020BB"/>
    <w:rsid w:val="00C0310A"/>
    <w:rsid w:val="00C12049"/>
    <w:rsid w:val="00C14961"/>
    <w:rsid w:val="00C208C1"/>
    <w:rsid w:val="00C269F1"/>
    <w:rsid w:val="00C311D6"/>
    <w:rsid w:val="00C3181E"/>
    <w:rsid w:val="00C34E96"/>
    <w:rsid w:val="00C36819"/>
    <w:rsid w:val="00C419D4"/>
    <w:rsid w:val="00C4200E"/>
    <w:rsid w:val="00C462B3"/>
    <w:rsid w:val="00C512AA"/>
    <w:rsid w:val="00C51C39"/>
    <w:rsid w:val="00C537B0"/>
    <w:rsid w:val="00C56495"/>
    <w:rsid w:val="00C57459"/>
    <w:rsid w:val="00C578B0"/>
    <w:rsid w:val="00C60857"/>
    <w:rsid w:val="00C64C9D"/>
    <w:rsid w:val="00C7216C"/>
    <w:rsid w:val="00C73327"/>
    <w:rsid w:val="00C7682E"/>
    <w:rsid w:val="00C80C09"/>
    <w:rsid w:val="00C866DD"/>
    <w:rsid w:val="00C869E9"/>
    <w:rsid w:val="00C9439C"/>
    <w:rsid w:val="00C95A39"/>
    <w:rsid w:val="00CA0696"/>
    <w:rsid w:val="00CA7ACA"/>
    <w:rsid w:val="00CB31F6"/>
    <w:rsid w:val="00CB4A97"/>
    <w:rsid w:val="00CB5A1B"/>
    <w:rsid w:val="00CC24D8"/>
    <w:rsid w:val="00CC417D"/>
    <w:rsid w:val="00CC4B34"/>
    <w:rsid w:val="00CD3F6F"/>
    <w:rsid w:val="00CD527B"/>
    <w:rsid w:val="00CD5CAE"/>
    <w:rsid w:val="00CD63CA"/>
    <w:rsid w:val="00CE0E65"/>
    <w:rsid w:val="00CE55B7"/>
    <w:rsid w:val="00CF0992"/>
    <w:rsid w:val="00CF12F6"/>
    <w:rsid w:val="00D03250"/>
    <w:rsid w:val="00D04B56"/>
    <w:rsid w:val="00D05990"/>
    <w:rsid w:val="00D07003"/>
    <w:rsid w:val="00D1666B"/>
    <w:rsid w:val="00D21EB5"/>
    <w:rsid w:val="00D2429C"/>
    <w:rsid w:val="00D26F3E"/>
    <w:rsid w:val="00D30161"/>
    <w:rsid w:val="00D3026F"/>
    <w:rsid w:val="00D31A24"/>
    <w:rsid w:val="00D31BE5"/>
    <w:rsid w:val="00D32E6A"/>
    <w:rsid w:val="00D35023"/>
    <w:rsid w:val="00D3590E"/>
    <w:rsid w:val="00D37A44"/>
    <w:rsid w:val="00D41506"/>
    <w:rsid w:val="00D502D4"/>
    <w:rsid w:val="00D53BEB"/>
    <w:rsid w:val="00D5750A"/>
    <w:rsid w:val="00D60DF4"/>
    <w:rsid w:val="00D6481D"/>
    <w:rsid w:val="00D65D5E"/>
    <w:rsid w:val="00D70180"/>
    <w:rsid w:val="00D74753"/>
    <w:rsid w:val="00D76258"/>
    <w:rsid w:val="00D77339"/>
    <w:rsid w:val="00D90B16"/>
    <w:rsid w:val="00D92C6F"/>
    <w:rsid w:val="00D9454C"/>
    <w:rsid w:val="00D950DE"/>
    <w:rsid w:val="00DA2E59"/>
    <w:rsid w:val="00DA6AA3"/>
    <w:rsid w:val="00DB075D"/>
    <w:rsid w:val="00DB654A"/>
    <w:rsid w:val="00DC193B"/>
    <w:rsid w:val="00DD31BD"/>
    <w:rsid w:val="00DE32EE"/>
    <w:rsid w:val="00DF282E"/>
    <w:rsid w:val="00DF5A66"/>
    <w:rsid w:val="00DF7722"/>
    <w:rsid w:val="00E24862"/>
    <w:rsid w:val="00E314C4"/>
    <w:rsid w:val="00E3378B"/>
    <w:rsid w:val="00E342AC"/>
    <w:rsid w:val="00E43850"/>
    <w:rsid w:val="00E43E1E"/>
    <w:rsid w:val="00E44589"/>
    <w:rsid w:val="00E45EE6"/>
    <w:rsid w:val="00E576DD"/>
    <w:rsid w:val="00E644CC"/>
    <w:rsid w:val="00E71389"/>
    <w:rsid w:val="00E7189B"/>
    <w:rsid w:val="00E7190A"/>
    <w:rsid w:val="00E7261A"/>
    <w:rsid w:val="00E76699"/>
    <w:rsid w:val="00E76703"/>
    <w:rsid w:val="00E801D0"/>
    <w:rsid w:val="00E853D7"/>
    <w:rsid w:val="00E85581"/>
    <w:rsid w:val="00E928C5"/>
    <w:rsid w:val="00E9357E"/>
    <w:rsid w:val="00E96C4A"/>
    <w:rsid w:val="00EA4916"/>
    <w:rsid w:val="00EA54D5"/>
    <w:rsid w:val="00EB017B"/>
    <w:rsid w:val="00EB04F7"/>
    <w:rsid w:val="00EB5CD7"/>
    <w:rsid w:val="00EC08CB"/>
    <w:rsid w:val="00EC0CDD"/>
    <w:rsid w:val="00EC2C71"/>
    <w:rsid w:val="00EC2C7F"/>
    <w:rsid w:val="00EC6171"/>
    <w:rsid w:val="00ED0F63"/>
    <w:rsid w:val="00ED4910"/>
    <w:rsid w:val="00EE2FED"/>
    <w:rsid w:val="00EE744B"/>
    <w:rsid w:val="00F11745"/>
    <w:rsid w:val="00F1384C"/>
    <w:rsid w:val="00F1597C"/>
    <w:rsid w:val="00F16DAC"/>
    <w:rsid w:val="00F22B79"/>
    <w:rsid w:val="00F37407"/>
    <w:rsid w:val="00F45592"/>
    <w:rsid w:val="00F4582E"/>
    <w:rsid w:val="00F46BF9"/>
    <w:rsid w:val="00F52024"/>
    <w:rsid w:val="00F53A91"/>
    <w:rsid w:val="00F54ACE"/>
    <w:rsid w:val="00F655FF"/>
    <w:rsid w:val="00F656E9"/>
    <w:rsid w:val="00F65810"/>
    <w:rsid w:val="00F702E1"/>
    <w:rsid w:val="00F75C53"/>
    <w:rsid w:val="00F77D29"/>
    <w:rsid w:val="00F80612"/>
    <w:rsid w:val="00F8569C"/>
    <w:rsid w:val="00F87513"/>
    <w:rsid w:val="00F9160E"/>
    <w:rsid w:val="00F976CC"/>
    <w:rsid w:val="00FA6613"/>
    <w:rsid w:val="00FA67A6"/>
    <w:rsid w:val="00FA698F"/>
    <w:rsid w:val="00FB1D90"/>
    <w:rsid w:val="00FC06B0"/>
    <w:rsid w:val="00FD2C79"/>
    <w:rsid w:val="00FD4376"/>
    <w:rsid w:val="00FD508E"/>
    <w:rsid w:val="00FE479D"/>
    <w:rsid w:val="00FE48B9"/>
    <w:rsid w:val="00FE5426"/>
    <w:rsid w:val="00FF1CE7"/>
    <w:rsid w:val="00FF1D07"/>
    <w:rsid w:val="00FF2105"/>
    <w:rsid w:val="00FF4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7E7"/>
    <w:rPr>
      <w:sz w:val="24"/>
      <w:szCs w:val="24"/>
    </w:rPr>
  </w:style>
  <w:style w:type="paragraph" w:styleId="1">
    <w:name w:val="heading 1"/>
    <w:basedOn w:val="a"/>
    <w:next w:val="a"/>
    <w:link w:val="10"/>
    <w:qFormat/>
    <w:rsid w:val="006347E7"/>
    <w:pPr>
      <w:keepNext/>
      <w:suppressAutoHyphens/>
      <w:ind w:left="945" w:hanging="945"/>
      <w:jc w:val="center"/>
      <w:outlineLvl w:val="0"/>
    </w:pPr>
    <w:rPr>
      <w:b/>
      <w:spacing w:val="6"/>
      <w:kern w:val="2"/>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347E7"/>
    <w:rPr>
      <w:b/>
      <w:spacing w:val="6"/>
      <w:kern w:val="2"/>
      <w:sz w:val="40"/>
      <w:lang w:eastAsia="ar-SA"/>
    </w:rPr>
  </w:style>
  <w:style w:type="character" w:styleId="a3">
    <w:name w:val="Hyperlink"/>
    <w:rsid w:val="006347E7"/>
    <w:rPr>
      <w:color w:val="0000FF"/>
      <w:u w:val="single"/>
    </w:rPr>
  </w:style>
  <w:style w:type="paragraph" w:styleId="a4">
    <w:name w:val="header"/>
    <w:basedOn w:val="a"/>
    <w:link w:val="a5"/>
    <w:rsid w:val="00836F0B"/>
    <w:pPr>
      <w:tabs>
        <w:tab w:val="center" w:pos="4677"/>
        <w:tab w:val="right" w:pos="9355"/>
      </w:tabs>
    </w:pPr>
  </w:style>
  <w:style w:type="character" w:customStyle="1" w:styleId="a5">
    <w:name w:val="Верхний колонтитул Знак"/>
    <w:link w:val="a4"/>
    <w:rsid w:val="00836F0B"/>
    <w:rPr>
      <w:sz w:val="24"/>
      <w:szCs w:val="24"/>
    </w:rPr>
  </w:style>
  <w:style w:type="paragraph" w:styleId="a6">
    <w:name w:val="footer"/>
    <w:basedOn w:val="a"/>
    <w:link w:val="a7"/>
    <w:rsid w:val="00836F0B"/>
    <w:pPr>
      <w:tabs>
        <w:tab w:val="center" w:pos="4677"/>
        <w:tab w:val="right" w:pos="9355"/>
      </w:tabs>
    </w:pPr>
  </w:style>
  <w:style w:type="character" w:customStyle="1" w:styleId="a7">
    <w:name w:val="Нижний колонтитул Знак"/>
    <w:link w:val="a6"/>
    <w:rsid w:val="00836F0B"/>
    <w:rPr>
      <w:sz w:val="24"/>
      <w:szCs w:val="24"/>
    </w:rPr>
  </w:style>
  <w:style w:type="table" w:styleId="-1">
    <w:name w:val="Table Web 1"/>
    <w:basedOn w:val="a1"/>
    <w:rsid w:val="00F702E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8">
    <w:name w:val="Table Grid"/>
    <w:basedOn w:val="a1"/>
    <w:uiPriority w:val="59"/>
    <w:rsid w:val="00F7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34F33"/>
    <w:pPr>
      <w:ind w:left="708"/>
    </w:pPr>
  </w:style>
  <w:style w:type="paragraph" w:styleId="aa">
    <w:name w:val="Body Text"/>
    <w:basedOn w:val="a"/>
    <w:link w:val="ab"/>
    <w:uiPriority w:val="99"/>
    <w:unhideWhenUsed/>
    <w:rsid w:val="00EB5CD7"/>
    <w:pPr>
      <w:tabs>
        <w:tab w:val="left" w:pos="0"/>
      </w:tabs>
      <w:ind w:right="43"/>
      <w:jc w:val="center"/>
    </w:pPr>
    <w:rPr>
      <w:sz w:val="28"/>
      <w:szCs w:val="20"/>
    </w:rPr>
  </w:style>
  <w:style w:type="character" w:customStyle="1" w:styleId="ab">
    <w:name w:val="Основной текст Знак"/>
    <w:basedOn w:val="a0"/>
    <w:link w:val="aa"/>
    <w:uiPriority w:val="99"/>
    <w:rsid w:val="00EB5CD7"/>
    <w:rPr>
      <w:sz w:val="28"/>
    </w:rPr>
  </w:style>
  <w:style w:type="paragraph" w:styleId="ac">
    <w:name w:val="No Spacing"/>
    <w:uiPriority w:val="1"/>
    <w:qFormat/>
    <w:rsid w:val="000558C6"/>
    <w:rPr>
      <w:rFonts w:ascii="Calibri" w:eastAsia="Calibri" w:hAnsi="Calibri"/>
      <w:sz w:val="22"/>
      <w:szCs w:val="22"/>
      <w:lang w:eastAsia="en-US"/>
    </w:rPr>
  </w:style>
  <w:style w:type="paragraph" w:customStyle="1" w:styleId="Default">
    <w:name w:val="Default"/>
    <w:rsid w:val="001D121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397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2068-F88B-4EA4-B8EA-921714D7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18</Pages>
  <Words>5249</Words>
  <Characters>29924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1111</cp:lastModifiedBy>
  <cp:revision>11</cp:revision>
  <cp:lastPrinted>2019-05-08T06:22:00Z</cp:lastPrinted>
  <dcterms:created xsi:type="dcterms:W3CDTF">2019-05-04T11:08:00Z</dcterms:created>
  <dcterms:modified xsi:type="dcterms:W3CDTF">2019-05-08T08:04:00Z</dcterms:modified>
</cp:coreProperties>
</file>