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D8" w:rsidRPr="00393262" w:rsidRDefault="00E87C24" w:rsidP="00204328">
      <w:pPr>
        <w:pStyle w:val="2"/>
      </w:pPr>
      <w:r w:rsidRPr="00393262">
        <w:t>ПОСТАНОВЛЕНИЕ</w:t>
      </w:r>
    </w:p>
    <w:p w:rsidR="006E39D8" w:rsidRPr="00393262" w:rsidRDefault="006E39D8" w:rsidP="00204328">
      <w:pPr>
        <w:jc w:val="center"/>
        <w:rPr>
          <w:b/>
          <w:bCs/>
          <w:sz w:val="28"/>
        </w:rPr>
      </w:pPr>
      <w:r w:rsidRPr="00393262">
        <w:rPr>
          <w:b/>
          <w:bCs/>
          <w:sz w:val="28"/>
        </w:rPr>
        <w:t>АДМИНИСТРАЦИИ</w:t>
      </w:r>
    </w:p>
    <w:p w:rsidR="006E39D8" w:rsidRPr="00393262" w:rsidRDefault="003073ED" w:rsidP="00204328">
      <w:pPr>
        <w:jc w:val="center"/>
        <w:rPr>
          <w:b/>
          <w:bCs/>
          <w:sz w:val="28"/>
        </w:rPr>
      </w:pPr>
      <w:r w:rsidRPr="00393262">
        <w:rPr>
          <w:b/>
          <w:bCs/>
          <w:sz w:val="28"/>
        </w:rPr>
        <w:t>ГОРОДСКОЕ ПОСЕЛЕНИЕ</w:t>
      </w:r>
    </w:p>
    <w:p w:rsidR="006E39D8" w:rsidRPr="00393262" w:rsidRDefault="006E39D8" w:rsidP="00204328">
      <w:pPr>
        <w:jc w:val="center"/>
        <w:rPr>
          <w:b/>
          <w:bCs/>
          <w:sz w:val="28"/>
        </w:rPr>
      </w:pPr>
      <w:r w:rsidRPr="00393262">
        <w:rPr>
          <w:b/>
          <w:bCs/>
          <w:sz w:val="28"/>
        </w:rPr>
        <w:t>«ПОСЕЛОК ВОРОТЫНСК»</w:t>
      </w:r>
    </w:p>
    <w:p w:rsidR="006E39D8" w:rsidRPr="00393262" w:rsidRDefault="006E39D8" w:rsidP="00204328">
      <w:pPr>
        <w:jc w:val="center"/>
        <w:rPr>
          <w:b/>
          <w:bCs/>
          <w:sz w:val="28"/>
        </w:rPr>
      </w:pPr>
      <w:r w:rsidRPr="00393262">
        <w:rPr>
          <w:b/>
          <w:bCs/>
          <w:sz w:val="28"/>
        </w:rPr>
        <w:t>Калужская область</w:t>
      </w:r>
    </w:p>
    <w:p w:rsidR="006E39D8" w:rsidRPr="00393262" w:rsidRDefault="006E39D8" w:rsidP="00D20D27">
      <w:pPr>
        <w:jc w:val="center"/>
        <w:rPr>
          <w:b/>
          <w:bCs/>
          <w:sz w:val="28"/>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8"/>
        <w:gridCol w:w="3189"/>
        <w:gridCol w:w="3187"/>
      </w:tblGrid>
      <w:tr w:rsidR="008A3284" w:rsidRPr="00393262" w:rsidTr="008A3284">
        <w:tc>
          <w:tcPr>
            <w:tcW w:w="3192" w:type="dxa"/>
          </w:tcPr>
          <w:p w:rsidR="008A3284" w:rsidRPr="00393262" w:rsidRDefault="008A3284" w:rsidP="002727D2">
            <w:pPr>
              <w:rPr>
                <w:b/>
                <w:bCs/>
                <w:sz w:val="28"/>
              </w:rPr>
            </w:pPr>
            <w:r w:rsidRPr="00393262">
              <w:rPr>
                <w:b/>
                <w:bCs/>
                <w:sz w:val="28"/>
              </w:rPr>
              <w:t xml:space="preserve">от </w:t>
            </w:r>
            <w:r w:rsidR="002727D2">
              <w:rPr>
                <w:b/>
                <w:bCs/>
                <w:sz w:val="28"/>
              </w:rPr>
              <w:t>03.10.</w:t>
            </w:r>
            <w:r w:rsidRPr="00393262">
              <w:rPr>
                <w:b/>
                <w:bCs/>
                <w:sz w:val="28"/>
              </w:rPr>
              <w:t xml:space="preserve"> 2017 г.</w:t>
            </w:r>
          </w:p>
        </w:tc>
        <w:tc>
          <w:tcPr>
            <w:tcW w:w="3192" w:type="dxa"/>
          </w:tcPr>
          <w:p w:rsidR="008A3284" w:rsidRPr="00393262" w:rsidRDefault="008A3284" w:rsidP="00D20D27">
            <w:pPr>
              <w:jc w:val="center"/>
              <w:rPr>
                <w:b/>
                <w:bCs/>
                <w:sz w:val="28"/>
              </w:rPr>
            </w:pPr>
            <w:r w:rsidRPr="00393262">
              <w:rPr>
                <w:b/>
                <w:bCs/>
                <w:sz w:val="28"/>
              </w:rPr>
              <w:t>п. Воротынск</w:t>
            </w:r>
          </w:p>
        </w:tc>
        <w:tc>
          <w:tcPr>
            <w:tcW w:w="3192" w:type="dxa"/>
          </w:tcPr>
          <w:p w:rsidR="008A3284" w:rsidRPr="00393262" w:rsidRDefault="008A3284" w:rsidP="002727D2">
            <w:pPr>
              <w:jc w:val="right"/>
              <w:rPr>
                <w:b/>
                <w:bCs/>
                <w:sz w:val="28"/>
              </w:rPr>
            </w:pPr>
            <w:r w:rsidRPr="00393262">
              <w:rPr>
                <w:b/>
                <w:bCs/>
                <w:sz w:val="28"/>
              </w:rPr>
              <w:t xml:space="preserve">№ </w:t>
            </w:r>
            <w:r w:rsidR="002727D2">
              <w:rPr>
                <w:b/>
                <w:bCs/>
                <w:sz w:val="28"/>
              </w:rPr>
              <w:t>303</w:t>
            </w:r>
          </w:p>
        </w:tc>
      </w:tr>
    </w:tbl>
    <w:p w:rsidR="008A3284" w:rsidRPr="00393262" w:rsidRDefault="008A3284" w:rsidP="00D20D27">
      <w:pPr>
        <w:jc w:val="center"/>
        <w:rPr>
          <w:b/>
          <w:bCs/>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8A3284" w:rsidRPr="00393262" w:rsidTr="005F2684">
        <w:tc>
          <w:tcPr>
            <w:tcW w:w="5211" w:type="dxa"/>
          </w:tcPr>
          <w:p w:rsidR="008A3284" w:rsidRPr="00393262" w:rsidRDefault="008A3284" w:rsidP="008A3284">
            <w:pPr>
              <w:widowControl w:val="0"/>
              <w:overflowPunct w:val="0"/>
              <w:autoSpaceDE w:val="0"/>
              <w:autoSpaceDN w:val="0"/>
              <w:adjustRightInd w:val="0"/>
              <w:ind w:right="10"/>
              <w:jc w:val="both"/>
              <w:rPr>
                <w:b/>
                <w:i/>
                <w:sz w:val="26"/>
                <w:szCs w:val="26"/>
              </w:rPr>
            </w:pPr>
            <w:r w:rsidRPr="00393262">
              <w:rPr>
                <w:b/>
                <w:bCs/>
                <w:i/>
                <w:sz w:val="26"/>
                <w:szCs w:val="26"/>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городского поселения «Поселок Воротынск»»</w:t>
            </w:r>
          </w:p>
        </w:tc>
      </w:tr>
    </w:tbl>
    <w:p w:rsidR="008A3284" w:rsidRPr="00393262" w:rsidRDefault="008A3284" w:rsidP="002040FF">
      <w:pPr>
        <w:widowControl w:val="0"/>
        <w:overflowPunct w:val="0"/>
        <w:autoSpaceDE w:val="0"/>
        <w:autoSpaceDN w:val="0"/>
        <w:adjustRightInd w:val="0"/>
        <w:ind w:right="3685"/>
        <w:jc w:val="both"/>
        <w:rPr>
          <w:i/>
          <w:sz w:val="26"/>
          <w:szCs w:val="26"/>
        </w:rPr>
      </w:pPr>
    </w:p>
    <w:p w:rsidR="0035127F" w:rsidRPr="00393262" w:rsidRDefault="005F2684" w:rsidP="005F2684">
      <w:pPr>
        <w:ind w:firstLine="851"/>
        <w:jc w:val="both"/>
        <w:rPr>
          <w:sz w:val="26"/>
          <w:szCs w:val="26"/>
        </w:rPr>
      </w:pPr>
      <w:r w:rsidRPr="00393262">
        <w:rPr>
          <w:sz w:val="26"/>
          <w:szCs w:val="26"/>
        </w:rPr>
        <w:t>В соответствии с</w:t>
      </w:r>
      <w:r w:rsidR="007B3186" w:rsidRPr="00393262">
        <w:rPr>
          <w:sz w:val="26"/>
          <w:szCs w:val="26"/>
        </w:rPr>
        <w:t xml:space="preserve"> постановлением Правительства РФ от 30.04.2014 № 403 «Об исчерпывающем перечне процедур в сфере жилищного строительства»</w:t>
      </w:r>
      <w:r w:rsidRPr="00393262">
        <w:rPr>
          <w:sz w:val="26"/>
          <w:szCs w:val="26"/>
        </w:rPr>
        <w:t xml:space="preserve">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городского поселения «Поселок Воротынск», с целью повышения эффективности своей деятельности администрация городского поселения «Поселок Воротынск» </w:t>
      </w:r>
      <w:r w:rsidR="002040FF" w:rsidRPr="00393262">
        <w:rPr>
          <w:b/>
          <w:sz w:val="26"/>
          <w:szCs w:val="26"/>
        </w:rPr>
        <w:t>ПОСТАНОВЛЯЕТ</w:t>
      </w:r>
      <w:r w:rsidR="0035127F" w:rsidRPr="00393262">
        <w:rPr>
          <w:sz w:val="26"/>
          <w:szCs w:val="26"/>
        </w:rPr>
        <w:t>:</w:t>
      </w:r>
    </w:p>
    <w:p w:rsidR="00E60A4E" w:rsidRPr="00393262" w:rsidRDefault="0035127F" w:rsidP="0054748D">
      <w:pPr>
        <w:pStyle w:val="a5"/>
        <w:numPr>
          <w:ilvl w:val="0"/>
          <w:numId w:val="16"/>
        </w:numPr>
        <w:tabs>
          <w:tab w:val="left" w:pos="1134"/>
        </w:tabs>
        <w:ind w:left="0" w:firstLine="567"/>
        <w:jc w:val="both"/>
        <w:rPr>
          <w:sz w:val="26"/>
          <w:szCs w:val="26"/>
        </w:rPr>
      </w:pPr>
      <w:r w:rsidRPr="00393262">
        <w:rPr>
          <w:sz w:val="26"/>
          <w:szCs w:val="26"/>
        </w:rPr>
        <w:t xml:space="preserve">Утвердить </w:t>
      </w:r>
      <w:r w:rsidR="00A71934" w:rsidRPr="00393262">
        <w:rPr>
          <w:sz w:val="26"/>
          <w:szCs w:val="26"/>
        </w:rPr>
        <w:t xml:space="preserve">Административный регламент по </w:t>
      </w:r>
      <w:r w:rsidRPr="00393262">
        <w:rPr>
          <w:sz w:val="26"/>
          <w:szCs w:val="26"/>
        </w:rPr>
        <w:t>предоставлени</w:t>
      </w:r>
      <w:r w:rsidR="00A71934" w:rsidRPr="00393262">
        <w:rPr>
          <w:sz w:val="26"/>
          <w:szCs w:val="26"/>
        </w:rPr>
        <w:t xml:space="preserve">ю муниципальной услуги </w:t>
      </w:r>
      <w:r w:rsidR="008A3284" w:rsidRPr="00393262">
        <w:rPr>
          <w:sz w:val="26"/>
          <w:szCs w:val="26"/>
        </w:rPr>
        <w:t>«</w:t>
      </w:r>
      <w:r w:rsidR="00A71934" w:rsidRPr="00393262">
        <w:rPr>
          <w:sz w:val="26"/>
          <w:szCs w:val="26"/>
        </w:rPr>
        <w:t>Предоставление</w:t>
      </w:r>
      <w:r w:rsidRPr="00393262">
        <w:rPr>
          <w:sz w:val="26"/>
          <w:szCs w:val="26"/>
        </w:rPr>
        <w:t xml:space="preserve"> порубочного билета и (или) разрешения на пересадку деревьев и кустарников на территории </w:t>
      </w:r>
      <w:r w:rsidR="008A3284" w:rsidRPr="00393262">
        <w:rPr>
          <w:sz w:val="26"/>
          <w:szCs w:val="26"/>
        </w:rPr>
        <w:t>городского поселения «</w:t>
      </w:r>
      <w:r w:rsidR="002040FF" w:rsidRPr="00393262">
        <w:rPr>
          <w:sz w:val="26"/>
          <w:szCs w:val="26"/>
        </w:rPr>
        <w:t>Поселок Воротынск</w:t>
      </w:r>
      <w:r w:rsidR="008A3284" w:rsidRPr="00393262">
        <w:rPr>
          <w:sz w:val="26"/>
          <w:szCs w:val="26"/>
        </w:rPr>
        <w:t>»»</w:t>
      </w:r>
      <w:r w:rsidR="007B3186" w:rsidRPr="00393262">
        <w:rPr>
          <w:sz w:val="26"/>
          <w:szCs w:val="26"/>
        </w:rPr>
        <w:t xml:space="preserve"> (приложение № 1)</w:t>
      </w:r>
      <w:r w:rsidR="008A3284" w:rsidRPr="00393262">
        <w:rPr>
          <w:sz w:val="26"/>
          <w:szCs w:val="26"/>
        </w:rPr>
        <w:t>.</w:t>
      </w:r>
    </w:p>
    <w:p w:rsidR="00E60A4E" w:rsidRPr="00393262" w:rsidRDefault="00E60A4E" w:rsidP="0054748D">
      <w:pPr>
        <w:pStyle w:val="a5"/>
        <w:numPr>
          <w:ilvl w:val="0"/>
          <w:numId w:val="16"/>
        </w:numPr>
        <w:tabs>
          <w:tab w:val="left" w:pos="1134"/>
        </w:tabs>
        <w:ind w:left="0" w:firstLine="567"/>
        <w:jc w:val="both"/>
        <w:rPr>
          <w:sz w:val="26"/>
          <w:szCs w:val="26"/>
        </w:rPr>
      </w:pPr>
      <w:r w:rsidRPr="00393262">
        <w:rPr>
          <w:sz w:val="26"/>
          <w:szCs w:val="26"/>
        </w:rPr>
        <w:t xml:space="preserve">Отделу городского хозяйства администрации городского поселения </w:t>
      </w:r>
      <w:r w:rsidR="008A3284" w:rsidRPr="00393262">
        <w:rPr>
          <w:sz w:val="26"/>
          <w:szCs w:val="26"/>
        </w:rPr>
        <w:t>«</w:t>
      </w:r>
      <w:r w:rsidRPr="00393262">
        <w:rPr>
          <w:sz w:val="26"/>
          <w:szCs w:val="26"/>
        </w:rPr>
        <w:t>Поселок Воротынск</w:t>
      </w:r>
      <w:r w:rsidR="008A3284" w:rsidRPr="00393262">
        <w:rPr>
          <w:sz w:val="26"/>
          <w:szCs w:val="26"/>
        </w:rPr>
        <w:t>»</w:t>
      </w:r>
      <w:r w:rsidRPr="00393262">
        <w:rPr>
          <w:sz w:val="26"/>
          <w:szCs w:val="26"/>
        </w:rPr>
        <w:t>:</w:t>
      </w:r>
    </w:p>
    <w:p w:rsidR="00A71934" w:rsidRPr="00393262" w:rsidRDefault="0054748D" w:rsidP="0054748D">
      <w:pPr>
        <w:tabs>
          <w:tab w:val="left" w:pos="1134"/>
        </w:tabs>
        <w:ind w:firstLine="567"/>
        <w:jc w:val="both"/>
        <w:rPr>
          <w:sz w:val="26"/>
          <w:szCs w:val="26"/>
        </w:rPr>
      </w:pPr>
      <w:r w:rsidRPr="00393262">
        <w:rPr>
          <w:sz w:val="26"/>
          <w:szCs w:val="26"/>
        </w:rPr>
        <w:t>2.1. О</w:t>
      </w:r>
      <w:r w:rsidR="00E60A4E" w:rsidRPr="00393262">
        <w:rPr>
          <w:sz w:val="26"/>
          <w:szCs w:val="26"/>
        </w:rPr>
        <w:t xml:space="preserve">беспечить предоставление  муниципальной услуги по выдаче порубочного билета и (или) разрешения на пересадку деревьев и кустарников на территории городского поселения </w:t>
      </w:r>
      <w:r w:rsidR="008A3284" w:rsidRPr="00393262">
        <w:rPr>
          <w:sz w:val="26"/>
          <w:szCs w:val="26"/>
        </w:rPr>
        <w:t>«Поселок Воротынск»</w:t>
      </w:r>
      <w:r w:rsidR="00E60A4E" w:rsidRPr="00393262">
        <w:rPr>
          <w:sz w:val="26"/>
          <w:szCs w:val="26"/>
        </w:rPr>
        <w:t xml:space="preserve">, в соответствии с </w:t>
      </w:r>
      <w:r w:rsidRPr="00393262">
        <w:rPr>
          <w:sz w:val="26"/>
          <w:szCs w:val="26"/>
        </w:rPr>
        <w:t>А</w:t>
      </w:r>
      <w:r w:rsidR="00E60A4E" w:rsidRPr="00393262">
        <w:rPr>
          <w:sz w:val="26"/>
          <w:szCs w:val="26"/>
        </w:rPr>
        <w:t xml:space="preserve">дминистративным регламентом. </w:t>
      </w:r>
    </w:p>
    <w:p w:rsidR="0035127F" w:rsidRPr="00393262" w:rsidRDefault="0035127F" w:rsidP="0054748D">
      <w:pPr>
        <w:pStyle w:val="a5"/>
        <w:numPr>
          <w:ilvl w:val="0"/>
          <w:numId w:val="16"/>
        </w:numPr>
        <w:tabs>
          <w:tab w:val="left" w:pos="1134"/>
        </w:tabs>
        <w:ind w:left="0" w:firstLine="567"/>
        <w:jc w:val="both"/>
        <w:rPr>
          <w:sz w:val="26"/>
          <w:szCs w:val="26"/>
        </w:rPr>
      </w:pPr>
      <w:r w:rsidRPr="00393262">
        <w:rPr>
          <w:sz w:val="26"/>
          <w:szCs w:val="26"/>
        </w:rPr>
        <w:t xml:space="preserve">Настоящее постановление </w:t>
      </w:r>
      <w:r w:rsidR="002040FF" w:rsidRPr="00393262">
        <w:rPr>
          <w:sz w:val="26"/>
          <w:szCs w:val="26"/>
        </w:rPr>
        <w:t>разместить (</w:t>
      </w:r>
      <w:r w:rsidRPr="00393262">
        <w:rPr>
          <w:sz w:val="26"/>
          <w:szCs w:val="26"/>
        </w:rPr>
        <w:t>опубликовать</w:t>
      </w:r>
      <w:r w:rsidR="002040FF" w:rsidRPr="00393262">
        <w:rPr>
          <w:sz w:val="26"/>
          <w:szCs w:val="26"/>
        </w:rPr>
        <w:t>)</w:t>
      </w:r>
      <w:r w:rsidRPr="00393262">
        <w:rPr>
          <w:sz w:val="26"/>
          <w:szCs w:val="26"/>
        </w:rPr>
        <w:t xml:space="preserve"> на официальном сайте </w:t>
      </w:r>
      <w:r w:rsidR="00E60A4E" w:rsidRPr="00393262">
        <w:rPr>
          <w:sz w:val="26"/>
          <w:szCs w:val="26"/>
        </w:rPr>
        <w:t xml:space="preserve">городского </w:t>
      </w:r>
      <w:r w:rsidR="002040FF" w:rsidRPr="00393262">
        <w:rPr>
          <w:sz w:val="26"/>
          <w:szCs w:val="26"/>
        </w:rPr>
        <w:t>поселения</w:t>
      </w:r>
      <w:r w:rsidRPr="00393262">
        <w:rPr>
          <w:sz w:val="26"/>
          <w:szCs w:val="26"/>
        </w:rPr>
        <w:t xml:space="preserve"> </w:t>
      </w:r>
      <w:r w:rsidR="008A3284" w:rsidRPr="00393262">
        <w:rPr>
          <w:sz w:val="26"/>
          <w:szCs w:val="26"/>
        </w:rPr>
        <w:t>«</w:t>
      </w:r>
      <w:r w:rsidR="00E60A4E" w:rsidRPr="00393262">
        <w:rPr>
          <w:sz w:val="26"/>
          <w:szCs w:val="26"/>
        </w:rPr>
        <w:t>Поселок Воротынск</w:t>
      </w:r>
      <w:r w:rsidR="008A3284" w:rsidRPr="00393262">
        <w:rPr>
          <w:sz w:val="26"/>
          <w:szCs w:val="26"/>
        </w:rPr>
        <w:t>»</w:t>
      </w:r>
      <w:r w:rsidR="00E60A4E" w:rsidRPr="00393262">
        <w:rPr>
          <w:sz w:val="26"/>
          <w:szCs w:val="26"/>
        </w:rPr>
        <w:t xml:space="preserve"> </w:t>
      </w:r>
      <w:r w:rsidRPr="00393262">
        <w:rPr>
          <w:sz w:val="26"/>
          <w:szCs w:val="26"/>
        </w:rPr>
        <w:t xml:space="preserve">в информационно-телекоммуникационной сети «Интернет». </w:t>
      </w:r>
    </w:p>
    <w:p w:rsidR="005F2684" w:rsidRPr="00393262" w:rsidRDefault="0035127F" w:rsidP="008A3284">
      <w:pPr>
        <w:pStyle w:val="a5"/>
        <w:numPr>
          <w:ilvl w:val="0"/>
          <w:numId w:val="16"/>
        </w:numPr>
        <w:tabs>
          <w:tab w:val="left" w:pos="1134"/>
        </w:tabs>
        <w:ind w:left="0" w:firstLine="567"/>
        <w:jc w:val="both"/>
        <w:rPr>
          <w:sz w:val="26"/>
          <w:szCs w:val="26"/>
        </w:rPr>
      </w:pPr>
      <w:r w:rsidRPr="00393262">
        <w:rPr>
          <w:sz w:val="26"/>
          <w:szCs w:val="26"/>
        </w:rPr>
        <w:t xml:space="preserve">Настоящее постановление вступает в силу </w:t>
      </w:r>
      <w:r w:rsidR="008A3284" w:rsidRPr="00393262">
        <w:rPr>
          <w:sz w:val="26"/>
          <w:szCs w:val="26"/>
        </w:rPr>
        <w:t>со дня</w:t>
      </w:r>
      <w:r w:rsidRPr="00393262">
        <w:rPr>
          <w:sz w:val="26"/>
          <w:szCs w:val="26"/>
        </w:rPr>
        <w:t xml:space="preserve"> его официального опубликования.</w:t>
      </w:r>
    </w:p>
    <w:p w:rsidR="008A3284" w:rsidRPr="00393262" w:rsidRDefault="005F2684" w:rsidP="008A3284">
      <w:pPr>
        <w:pStyle w:val="a5"/>
        <w:numPr>
          <w:ilvl w:val="0"/>
          <w:numId w:val="16"/>
        </w:numPr>
        <w:tabs>
          <w:tab w:val="left" w:pos="1134"/>
        </w:tabs>
        <w:ind w:left="0" w:firstLine="567"/>
        <w:jc w:val="both"/>
        <w:rPr>
          <w:sz w:val="26"/>
          <w:szCs w:val="26"/>
        </w:rPr>
      </w:pPr>
      <w:r w:rsidRPr="00393262">
        <w:rPr>
          <w:sz w:val="26"/>
          <w:szCs w:val="26"/>
        </w:rPr>
        <w:t>Контроль за исполнением настоящего Постановления возложить на заместителя главы администрации – начальника отдела городского хозяйства администрации городского поселения «Поселок Воротынск» С.С. Горелова.</w:t>
      </w:r>
    </w:p>
    <w:p w:rsidR="0035127F" w:rsidRPr="00393262" w:rsidRDefault="0035127F" w:rsidP="0054748D">
      <w:pPr>
        <w:widowControl w:val="0"/>
        <w:tabs>
          <w:tab w:val="left" w:pos="1134"/>
        </w:tabs>
        <w:autoSpaceDE w:val="0"/>
        <w:autoSpaceDN w:val="0"/>
        <w:adjustRightInd w:val="0"/>
        <w:spacing w:line="200" w:lineRule="exact"/>
        <w:ind w:firstLine="567"/>
        <w:rPr>
          <w:sz w:val="26"/>
          <w:szCs w:val="26"/>
        </w:rPr>
      </w:pPr>
    </w:p>
    <w:p w:rsidR="005F2684" w:rsidRPr="00393262" w:rsidRDefault="005F2684" w:rsidP="0054748D">
      <w:pPr>
        <w:widowControl w:val="0"/>
        <w:tabs>
          <w:tab w:val="left" w:pos="1134"/>
        </w:tabs>
        <w:autoSpaceDE w:val="0"/>
        <w:autoSpaceDN w:val="0"/>
        <w:adjustRightInd w:val="0"/>
        <w:spacing w:line="200" w:lineRule="exact"/>
        <w:ind w:firstLine="567"/>
        <w:rPr>
          <w:sz w:val="26"/>
          <w:szCs w:val="26"/>
        </w:rPr>
      </w:pPr>
    </w:p>
    <w:p w:rsidR="005F2684" w:rsidRPr="00393262" w:rsidRDefault="005F2684" w:rsidP="0054748D">
      <w:pPr>
        <w:widowControl w:val="0"/>
        <w:tabs>
          <w:tab w:val="left" w:pos="1134"/>
        </w:tabs>
        <w:autoSpaceDE w:val="0"/>
        <w:autoSpaceDN w:val="0"/>
        <w:adjustRightInd w:val="0"/>
        <w:spacing w:line="200" w:lineRule="exact"/>
        <w:ind w:firstLine="567"/>
        <w:rPr>
          <w:sz w:val="26"/>
          <w:szCs w:val="26"/>
        </w:rPr>
      </w:pPr>
    </w:p>
    <w:p w:rsidR="005F2684" w:rsidRPr="00393262" w:rsidRDefault="005F2684" w:rsidP="0054748D">
      <w:pPr>
        <w:widowControl w:val="0"/>
        <w:tabs>
          <w:tab w:val="left" w:pos="1134"/>
        </w:tabs>
        <w:autoSpaceDE w:val="0"/>
        <w:autoSpaceDN w:val="0"/>
        <w:adjustRightInd w:val="0"/>
        <w:spacing w:line="200" w:lineRule="exact"/>
        <w:ind w:firstLine="567"/>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1"/>
      </w:tblGrid>
      <w:tr w:rsidR="008A3284" w:rsidRPr="00393262" w:rsidTr="008A3284">
        <w:tc>
          <w:tcPr>
            <w:tcW w:w="4788" w:type="dxa"/>
          </w:tcPr>
          <w:p w:rsidR="008A3284" w:rsidRPr="00393262" w:rsidRDefault="008A3284" w:rsidP="006E39D8">
            <w:pPr>
              <w:rPr>
                <w:b/>
                <w:sz w:val="26"/>
                <w:szCs w:val="26"/>
              </w:rPr>
            </w:pPr>
            <w:r w:rsidRPr="00393262">
              <w:rPr>
                <w:b/>
                <w:sz w:val="26"/>
                <w:szCs w:val="26"/>
              </w:rPr>
              <w:t>Глава администрации</w:t>
            </w:r>
          </w:p>
          <w:p w:rsidR="008A3284" w:rsidRPr="00393262" w:rsidRDefault="008A3284" w:rsidP="006E39D8">
            <w:pPr>
              <w:rPr>
                <w:b/>
                <w:sz w:val="26"/>
                <w:szCs w:val="26"/>
              </w:rPr>
            </w:pPr>
            <w:r w:rsidRPr="00393262">
              <w:rPr>
                <w:b/>
                <w:sz w:val="26"/>
                <w:szCs w:val="26"/>
              </w:rPr>
              <w:t>ГП «Поселок Воротынск»</w:t>
            </w:r>
          </w:p>
        </w:tc>
        <w:tc>
          <w:tcPr>
            <w:tcW w:w="4788" w:type="dxa"/>
          </w:tcPr>
          <w:p w:rsidR="008A3284" w:rsidRPr="00393262" w:rsidRDefault="008A3284" w:rsidP="006E39D8">
            <w:pPr>
              <w:rPr>
                <w:b/>
                <w:sz w:val="26"/>
                <w:szCs w:val="26"/>
              </w:rPr>
            </w:pPr>
          </w:p>
          <w:p w:rsidR="008A3284" w:rsidRPr="00393262" w:rsidRDefault="008A3284" w:rsidP="008A3284">
            <w:pPr>
              <w:jc w:val="right"/>
              <w:rPr>
                <w:b/>
                <w:sz w:val="26"/>
                <w:szCs w:val="26"/>
              </w:rPr>
            </w:pPr>
            <w:r w:rsidRPr="00393262">
              <w:rPr>
                <w:b/>
                <w:sz w:val="26"/>
                <w:szCs w:val="26"/>
              </w:rPr>
              <w:t>С.Н. Якушин</w:t>
            </w:r>
          </w:p>
        </w:tc>
      </w:tr>
    </w:tbl>
    <w:p w:rsidR="008A3284" w:rsidRPr="00393262" w:rsidRDefault="008A3284" w:rsidP="0054748D">
      <w:pPr>
        <w:widowControl w:val="0"/>
        <w:overflowPunct w:val="0"/>
        <w:autoSpaceDE w:val="0"/>
        <w:autoSpaceDN w:val="0"/>
        <w:adjustRightInd w:val="0"/>
        <w:ind w:left="4536"/>
        <w:jc w:val="right"/>
        <w:rPr>
          <w:b/>
          <w:bCs/>
          <w:sz w:val="26"/>
          <w:szCs w:val="26"/>
        </w:rPr>
      </w:pPr>
    </w:p>
    <w:p w:rsidR="008A3284" w:rsidRPr="00393262" w:rsidRDefault="008A3284" w:rsidP="0054748D">
      <w:pPr>
        <w:widowControl w:val="0"/>
        <w:overflowPunct w:val="0"/>
        <w:autoSpaceDE w:val="0"/>
        <w:autoSpaceDN w:val="0"/>
        <w:adjustRightInd w:val="0"/>
        <w:ind w:left="4536"/>
        <w:jc w:val="right"/>
        <w:rPr>
          <w:b/>
          <w:bCs/>
          <w:sz w:val="26"/>
          <w:szCs w:val="26"/>
        </w:rPr>
      </w:pPr>
    </w:p>
    <w:p w:rsidR="008A3284" w:rsidRPr="00393262" w:rsidRDefault="008A3284" w:rsidP="0054748D">
      <w:pPr>
        <w:widowControl w:val="0"/>
        <w:overflowPunct w:val="0"/>
        <w:autoSpaceDE w:val="0"/>
        <w:autoSpaceDN w:val="0"/>
        <w:adjustRightInd w:val="0"/>
        <w:ind w:left="4536"/>
        <w:jc w:val="right"/>
        <w:rPr>
          <w:b/>
          <w:bCs/>
          <w:sz w:val="26"/>
          <w:szCs w:val="26"/>
        </w:rPr>
      </w:pPr>
    </w:p>
    <w:p w:rsidR="008A3284" w:rsidRPr="00393262" w:rsidRDefault="008A3284" w:rsidP="0054748D">
      <w:pPr>
        <w:widowControl w:val="0"/>
        <w:overflowPunct w:val="0"/>
        <w:autoSpaceDE w:val="0"/>
        <w:autoSpaceDN w:val="0"/>
        <w:adjustRightInd w:val="0"/>
        <w:ind w:left="4536"/>
        <w:jc w:val="right"/>
        <w:rPr>
          <w:b/>
          <w:bCs/>
          <w:sz w:val="26"/>
          <w:szCs w:val="26"/>
        </w:rPr>
      </w:pPr>
    </w:p>
    <w:p w:rsidR="005F2684" w:rsidRPr="00393262" w:rsidRDefault="005F2684" w:rsidP="0054748D">
      <w:pPr>
        <w:widowControl w:val="0"/>
        <w:overflowPunct w:val="0"/>
        <w:autoSpaceDE w:val="0"/>
        <w:autoSpaceDN w:val="0"/>
        <w:adjustRightInd w:val="0"/>
        <w:ind w:left="4536"/>
        <w:jc w:val="right"/>
        <w:rPr>
          <w:b/>
          <w:bCs/>
          <w:sz w:val="26"/>
          <w:szCs w:val="26"/>
        </w:rPr>
      </w:pPr>
    </w:p>
    <w:tbl>
      <w:tblPr>
        <w:tblStyle w:val="a8"/>
        <w:tblW w:w="3328"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8"/>
      </w:tblGrid>
      <w:tr w:rsidR="005F2684" w:rsidRPr="00393262" w:rsidTr="005F2684">
        <w:tc>
          <w:tcPr>
            <w:tcW w:w="3328" w:type="dxa"/>
          </w:tcPr>
          <w:p w:rsidR="005F2684" w:rsidRPr="00393262" w:rsidRDefault="005F2684" w:rsidP="0054748D">
            <w:pPr>
              <w:widowControl w:val="0"/>
              <w:overflowPunct w:val="0"/>
              <w:autoSpaceDE w:val="0"/>
              <w:autoSpaceDN w:val="0"/>
              <w:adjustRightInd w:val="0"/>
              <w:jc w:val="right"/>
              <w:rPr>
                <w:bCs/>
                <w:sz w:val="20"/>
                <w:szCs w:val="20"/>
              </w:rPr>
            </w:pPr>
            <w:r w:rsidRPr="00393262">
              <w:rPr>
                <w:bCs/>
                <w:sz w:val="20"/>
                <w:szCs w:val="20"/>
              </w:rPr>
              <w:t>Приложение</w:t>
            </w:r>
          </w:p>
          <w:p w:rsidR="005F2684" w:rsidRPr="00393262" w:rsidRDefault="005F2684" w:rsidP="0054748D">
            <w:pPr>
              <w:widowControl w:val="0"/>
              <w:overflowPunct w:val="0"/>
              <w:autoSpaceDE w:val="0"/>
              <w:autoSpaceDN w:val="0"/>
              <w:adjustRightInd w:val="0"/>
              <w:jc w:val="right"/>
              <w:rPr>
                <w:bCs/>
                <w:sz w:val="20"/>
                <w:szCs w:val="20"/>
              </w:rPr>
            </w:pPr>
            <w:r w:rsidRPr="00393262">
              <w:rPr>
                <w:bCs/>
                <w:sz w:val="20"/>
                <w:szCs w:val="20"/>
              </w:rPr>
              <w:t>к Постановлению администрации</w:t>
            </w:r>
          </w:p>
          <w:p w:rsidR="005F2684" w:rsidRPr="00393262" w:rsidRDefault="005F2684" w:rsidP="0054748D">
            <w:pPr>
              <w:widowControl w:val="0"/>
              <w:overflowPunct w:val="0"/>
              <w:autoSpaceDE w:val="0"/>
              <w:autoSpaceDN w:val="0"/>
              <w:adjustRightInd w:val="0"/>
              <w:jc w:val="right"/>
              <w:rPr>
                <w:bCs/>
                <w:sz w:val="20"/>
                <w:szCs w:val="20"/>
              </w:rPr>
            </w:pPr>
            <w:r w:rsidRPr="00393262">
              <w:rPr>
                <w:bCs/>
                <w:sz w:val="20"/>
                <w:szCs w:val="20"/>
              </w:rPr>
              <w:t>ГП «Поселок Воротынск»</w:t>
            </w:r>
          </w:p>
          <w:p w:rsidR="005F2684" w:rsidRPr="00393262" w:rsidRDefault="005F2684" w:rsidP="002727D2">
            <w:pPr>
              <w:widowControl w:val="0"/>
              <w:overflowPunct w:val="0"/>
              <w:autoSpaceDE w:val="0"/>
              <w:autoSpaceDN w:val="0"/>
              <w:adjustRightInd w:val="0"/>
              <w:jc w:val="right"/>
              <w:rPr>
                <w:bCs/>
                <w:sz w:val="20"/>
                <w:szCs w:val="20"/>
              </w:rPr>
            </w:pPr>
            <w:r w:rsidRPr="00393262">
              <w:rPr>
                <w:bCs/>
                <w:sz w:val="20"/>
                <w:szCs w:val="20"/>
              </w:rPr>
              <w:t xml:space="preserve">от </w:t>
            </w:r>
            <w:r w:rsidR="002727D2">
              <w:rPr>
                <w:bCs/>
                <w:sz w:val="20"/>
                <w:szCs w:val="20"/>
              </w:rPr>
              <w:t>03.10.</w:t>
            </w:r>
            <w:r w:rsidRPr="00393262">
              <w:rPr>
                <w:bCs/>
                <w:sz w:val="20"/>
                <w:szCs w:val="20"/>
              </w:rPr>
              <w:t xml:space="preserve">2017г. № </w:t>
            </w:r>
            <w:r w:rsidR="002727D2">
              <w:rPr>
                <w:bCs/>
                <w:sz w:val="20"/>
                <w:szCs w:val="20"/>
              </w:rPr>
              <w:t>303</w:t>
            </w:r>
          </w:p>
        </w:tc>
      </w:tr>
    </w:tbl>
    <w:p w:rsidR="002040FF" w:rsidRPr="00393262" w:rsidRDefault="002040FF" w:rsidP="002040FF">
      <w:pPr>
        <w:widowControl w:val="0"/>
        <w:autoSpaceDE w:val="0"/>
        <w:autoSpaceDN w:val="0"/>
        <w:adjustRightInd w:val="0"/>
        <w:spacing w:line="363" w:lineRule="exact"/>
        <w:rPr>
          <w:b/>
          <w:sz w:val="22"/>
          <w:szCs w:val="22"/>
        </w:rPr>
      </w:pPr>
    </w:p>
    <w:p w:rsidR="0054748D" w:rsidRPr="00393262" w:rsidRDefault="0054748D" w:rsidP="00526D42">
      <w:pPr>
        <w:widowControl w:val="0"/>
        <w:overflowPunct w:val="0"/>
        <w:autoSpaceDE w:val="0"/>
        <w:autoSpaceDN w:val="0"/>
        <w:adjustRightInd w:val="0"/>
        <w:spacing w:line="214" w:lineRule="auto"/>
        <w:ind w:right="10"/>
        <w:jc w:val="center"/>
        <w:rPr>
          <w:b/>
          <w:bCs/>
          <w:sz w:val="22"/>
          <w:szCs w:val="22"/>
        </w:rPr>
      </w:pPr>
      <w:r w:rsidRPr="00393262">
        <w:rPr>
          <w:b/>
          <w:bCs/>
          <w:sz w:val="22"/>
          <w:szCs w:val="22"/>
        </w:rPr>
        <w:t>АДМИНИСТРАТИВНЫЙ РЕГЛАМЕНТ</w:t>
      </w:r>
    </w:p>
    <w:p w:rsidR="0054748D" w:rsidRPr="00393262" w:rsidRDefault="0054748D" w:rsidP="00526D42">
      <w:pPr>
        <w:widowControl w:val="0"/>
        <w:overflowPunct w:val="0"/>
        <w:autoSpaceDE w:val="0"/>
        <w:autoSpaceDN w:val="0"/>
        <w:adjustRightInd w:val="0"/>
        <w:spacing w:line="214" w:lineRule="auto"/>
        <w:ind w:right="10"/>
        <w:jc w:val="center"/>
        <w:rPr>
          <w:b/>
          <w:bCs/>
          <w:sz w:val="22"/>
          <w:szCs w:val="22"/>
        </w:rPr>
      </w:pPr>
      <w:r w:rsidRPr="00393262">
        <w:rPr>
          <w:b/>
          <w:bCs/>
          <w:sz w:val="22"/>
          <w:szCs w:val="22"/>
        </w:rPr>
        <w:t>по</w:t>
      </w:r>
      <w:r w:rsidR="002040FF" w:rsidRPr="00393262">
        <w:rPr>
          <w:b/>
          <w:bCs/>
          <w:sz w:val="22"/>
          <w:szCs w:val="22"/>
        </w:rPr>
        <w:t xml:space="preserve"> предоставлени</w:t>
      </w:r>
      <w:r w:rsidRPr="00393262">
        <w:rPr>
          <w:b/>
          <w:bCs/>
          <w:sz w:val="22"/>
          <w:szCs w:val="22"/>
        </w:rPr>
        <w:t>ю</w:t>
      </w:r>
      <w:r w:rsidR="002040FF" w:rsidRPr="00393262">
        <w:rPr>
          <w:b/>
          <w:bCs/>
          <w:sz w:val="22"/>
          <w:szCs w:val="22"/>
        </w:rPr>
        <w:t xml:space="preserve"> </w:t>
      </w:r>
      <w:r w:rsidRPr="00393262">
        <w:rPr>
          <w:b/>
          <w:bCs/>
          <w:sz w:val="22"/>
          <w:szCs w:val="22"/>
        </w:rPr>
        <w:t>муниципальной услуги</w:t>
      </w:r>
    </w:p>
    <w:p w:rsidR="0054748D" w:rsidRPr="00393262" w:rsidRDefault="005F2684" w:rsidP="00526D42">
      <w:pPr>
        <w:widowControl w:val="0"/>
        <w:overflowPunct w:val="0"/>
        <w:autoSpaceDE w:val="0"/>
        <w:autoSpaceDN w:val="0"/>
        <w:adjustRightInd w:val="0"/>
        <w:spacing w:line="214" w:lineRule="auto"/>
        <w:ind w:right="10"/>
        <w:jc w:val="center"/>
        <w:rPr>
          <w:b/>
          <w:bCs/>
          <w:sz w:val="22"/>
          <w:szCs w:val="22"/>
        </w:rPr>
      </w:pPr>
      <w:r w:rsidRPr="00393262">
        <w:rPr>
          <w:b/>
          <w:bCs/>
          <w:sz w:val="22"/>
          <w:szCs w:val="22"/>
        </w:rPr>
        <w:t>«</w:t>
      </w:r>
      <w:r w:rsidR="0054748D" w:rsidRPr="00393262">
        <w:rPr>
          <w:b/>
          <w:bCs/>
          <w:sz w:val="22"/>
          <w:szCs w:val="22"/>
        </w:rPr>
        <w:t xml:space="preserve">Предоставление </w:t>
      </w:r>
      <w:r w:rsidR="002040FF" w:rsidRPr="00393262">
        <w:rPr>
          <w:b/>
          <w:bCs/>
          <w:sz w:val="22"/>
          <w:szCs w:val="22"/>
        </w:rPr>
        <w:t>порубочного билета</w:t>
      </w:r>
    </w:p>
    <w:p w:rsidR="0054748D" w:rsidRPr="00393262" w:rsidRDefault="002040FF" w:rsidP="00526D42">
      <w:pPr>
        <w:widowControl w:val="0"/>
        <w:overflowPunct w:val="0"/>
        <w:autoSpaceDE w:val="0"/>
        <w:autoSpaceDN w:val="0"/>
        <w:adjustRightInd w:val="0"/>
        <w:spacing w:line="214" w:lineRule="auto"/>
        <w:ind w:right="10"/>
        <w:jc w:val="center"/>
        <w:rPr>
          <w:b/>
          <w:bCs/>
          <w:sz w:val="22"/>
          <w:szCs w:val="22"/>
        </w:rPr>
      </w:pPr>
      <w:r w:rsidRPr="00393262">
        <w:rPr>
          <w:b/>
          <w:bCs/>
          <w:sz w:val="22"/>
          <w:szCs w:val="22"/>
        </w:rPr>
        <w:t>и (или) разрешения на пересадку деревьев и кустарников</w:t>
      </w:r>
    </w:p>
    <w:p w:rsidR="002040FF" w:rsidRPr="00393262" w:rsidRDefault="002040FF" w:rsidP="00526D42">
      <w:pPr>
        <w:widowControl w:val="0"/>
        <w:overflowPunct w:val="0"/>
        <w:autoSpaceDE w:val="0"/>
        <w:autoSpaceDN w:val="0"/>
        <w:adjustRightInd w:val="0"/>
        <w:spacing w:line="214" w:lineRule="auto"/>
        <w:ind w:right="10"/>
        <w:jc w:val="center"/>
        <w:rPr>
          <w:b/>
          <w:sz w:val="22"/>
          <w:szCs w:val="22"/>
        </w:rPr>
      </w:pPr>
      <w:r w:rsidRPr="00393262">
        <w:rPr>
          <w:b/>
          <w:bCs/>
          <w:sz w:val="22"/>
          <w:szCs w:val="22"/>
        </w:rPr>
        <w:t xml:space="preserve">на территории </w:t>
      </w:r>
      <w:r w:rsidR="005F2684" w:rsidRPr="00393262">
        <w:rPr>
          <w:b/>
          <w:bCs/>
          <w:sz w:val="22"/>
          <w:szCs w:val="22"/>
        </w:rPr>
        <w:t>городского поселения «</w:t>
      </w:r>
      <w:r w:rsidR="00526D42" w:rsidRPr="00393262">
        <w:rPr>
          <w:b/>
          <w:bCs/>
          <w:sz w:val="22"/>
          <w:szCs w:val="22"/>
        </w:rPr>
        <w:t>Поселок Воротынск</w:t>
      </w:r>
      <w:r w:rsidR="005F2684" w:rsidRPr="00393262">
        <w:rPr>
          <w:b/>
          <w:bCs/>
          <w:sz w:val="22"/>
          <w:szCs w:val="22"/>
        </w:rPr>
        <w:t>»</w:t>
      </w:r>
    </w:p>
    <w:p w:rsidR="002040FF" w:rsidRPr="00393262" w:rsidRDefault="002040FF" w:rsidP="002040FF">
      <w:pPr>
        <w:widowControl w:val="0"/>
        <w:autoSpaceDE w:val="0"/>
        <w:autoSpaceDN w:val="0"/>
        <w:adjustRightInd w:val="0"/>
        <w:spacing w:line="200" w:lineRule="exact"/>
        <w:rPr>
          <w:b/>
          <w:sz w:val="22"/>
          <w:szCs w:val="22"/>
        </w:rPr>
      </w:pPr>
    </w:p>
    <w:p w:rsidR="002040FF" w:rsidRPr="00393262" w:rsidRDefault="002040FF" w:rsidP="002040FF">
      <w:pPr>
        <w:widowControl w:val="0"/>
        <w:autoSpaceDE w:val="0"/>
        <w:autoSpaceDN w:val="0"/>
        <w:adjustRightInd w:val="0"/>
        <w:spacing w:line="229" w:lineRule="exact"/>
        <w:rPr>
          <w:b/>
          <w:sz w:val="22"/>
          <w:szCs w:val="22"/>
        </w:rPr>
      </w:pPr>
    </w:p>
    <w:p w:rsidR="002040FF" w:rsidRPr="00393262" w:rsidRDefault="0054748D" w:rsidP="0054748D">
      <w:pPr>
        <w:widowControl w:val="0"/>
        <w:autoSpaceDE w:val="0"/>
        <w:autoSpaceDN w:val="0"/>
        <w:adjustRightInd w:val="0"/>
        <w:jc w:val="center"/>
        <w:rPr>
          <w:b/>
          <w:bCs/>
          <w:sz w:val="22"/>
          <w:szCs w:val="22"/>
        </w:rPr>
      </w:pPr>
      <w:r w:rsidRPr="00393262">
        <w:rPr>
          <w:b/>
          <w:bCs/>
          <w:sz w:val="22"/>
          <w:szCs w:val="22"/>
        </w:rPr>
        <w:t xml:space="preserve">1. </w:t>
      </w:r>
      <w:r w:rsidR="002040FF" w:rsidRPr="00393262">
        <w:rPr>
          <w:b/>
          <w:bCs/>
          <w:sz w:val="22"/>
          <w:szCs w:val="22"/>
        </w:rPr>
        <w:t>Общие положения</w:t>
      </w:r>
    </w:p>
    <w:p w:rsidR="002040FF" w:rsidRPr="00393262" w:rsidRDefault="002040FF" w:rsidP="002040FF">
      <w:pPr>
        <w:widowControl w:val="0"/>
        <w:autoSpaceDE w:val="0"/>
        <w:autoSpaceDN w:val="0"/>
        <w:adjustRightInd w:val="0"/>
        <w:spacing w:line="200" w:lineRule="exact"/>
        <w:rPr>
          <w:sz w:val="22"/>
          <w:szCs w:val="22"/>
        </w:rPr>
      </w:pPr>
    </w:p>
    <w:p w:rsidR="007B3186" w:rsidRPr="00393262" w:rsidRDefault="007B3186" w:rsidP="007B3186">
      <w:pPr>
        <w:ind w:firstLine="567"/>
        <w:jc w:val="both"/>
        <w:rPr>
          <w:sz w:val="22"/>
          <w:szCs w:val="22"/>
        </w:rPr>
      </w:pPr>
      <w:r w:rsidRPr="00393262">
        <w:rPr>
          <w:sz w:val="22"/>
          <w:szCs w:val="22"/>
        </w:rPr>
        <w:t>Предметом регулирования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городского поселения «Поселок Воротынск» (далее - Административный регламент) являются отношения, возникающие между заявителем и администрацией городского поселения «Поселок Воротынск» (далее - Администрация) в связи с предоставлением порубочного билета и (или) разрешения на пересадку деревьев и кустарников.</w:t>
      </w:r>
    </w:p>
    <w:p w:rsidR="007B3186" w:rsidRPr="00393262" w:rsidRDefault="007B3186" w:rsidP="007B3186">
      <w:pPr>
        <w:ind w:firstLine="567"/>
        <w:jc w:val="both"/>
        <w:rPr>
          <w:sz w:val="22"/>
          <w:szCs w:val="22"/>
        </w:rPr>
      </w:pPr>
      <w:r w:rsidRPr="00393262">
        <w:rPr>
          <w:sz w:val="22"/>
          <w:szCs w:val="22"/>
        </w:rPr>
        <w:t>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7B3186" w:rsidRPr="00393262" w:rsidRDefault="007B3186" w:rsidP="007B3186">
      <w:pPr>
        <w:ind w:firstLine="567"/>
        <w:jc w:val="both"/>
        <w:rPr>
          <w:sz w:val="22"/>
          <w:szCs w:val="22"/>
        </w:rPr>
      </w:pPr>
    </w:p>
    <w:p w:rsidR="007B3186" w:rsidRPr="00393262" w:rsidRDefault="007B3186" w:rsidP="007B3186">
      <w:pPr>
        <w:ind w:firstLine="567"/>
        <w:jc w:val="center"/>
        <w:rPr>
          <w:sz w:val="22"/>
          <w:szCs w:val="22"/>
        </w:rPr>
      </w:pPr>
      <w:r w:rsidRPr="00393262">
        <w:rPr>
          <w:sz w:val="22"/>
          <w:szCs w:val="22"/>
        </w:rPr>
        <w:t>1.2. Заявители муниципальной услуги</w:t>
      </w:r>
    </w:p>
    <w:p w:rsidR="007B3186" w:rsidRPr="00393262" w:rsidRDefault="007B3186" w:rsidP="007B3186">
      <w:pPr>
        <w:ind w:firstLine="567"/>
        <w:jc w:val="both"/>
        <w:rPr>
          <w:sz w:val="22"/>
          <w:szCs w:val="22"/>
        </w:rPr>
      </w:pPr>
    </w:p>
    <w:p w:rsidR="007B3186" w:rsidRPr="00393262" w:rsidRDefault="007B3186" w:rsidP="007B3186">
      <w:pPr>
        <w:ind w:firstLine="567"/>
        <w:jc w:val="both"/>
        <w:rPr>
          <w:sz w:val="22"/>
          <w:szCs w:val="22"/>
        </w:rPr>
      </w:pPr>
      <w:r w:rsidRPr="00393262">
        <w:rPr>
          <w:sz w:val="22"/>
          <w:szCs w:val="22"/>
        </w:rPr>
        <w:t>Заявителями на предоставление муниципальной услуги являются лица (физические или юридические) либо их уполномоченные представители (далее - заявитель, заявители), намеревающиеся осуществить вырубку или пересадку деревьев и кустарников на территории городского поселения «Поселок Воротынск».</w:t>
      </w:r>
    </w:p>
    <w:p w:rsidR="007B3186" w:rsidRPr="00393262" w:rsidRDefault="007B3186" w:rsidP="007B3186">
      <w:pPr>
        <w:ind w:firstLine="567"/>
        <w:jc w:val="both"/>
        <w:rPr>
          <w:sz w:val="22"/>
          <w:szCs w:val="22"/>
        </w:rPr>
      </w:pPr>
    </w:p>
    <w:p w:rsidR="007B3186" w:rsidRPr="00393262" w:rsidRDefault="007B3186" w:rsidP="007B3186">
      <w:pPr>
        <w:ind w:firstLine="567"/>
        <w:jc w:val="center"/>
        <w:rPr>
          <w:sz w:val="22"/>
          <w:szCs w:val="22"/>
        </w:rPr>
      </w:pPr>
      <w:r w:rsidRPr="00393262">
        <w:rPr>
          <w:sz w:val="22"/>
          <w:szCs w:val="22"/>
        </w:rPr>
        <w:t>1.3. Требования к порядку информирования о порядке</w:t>
      </w:r>
    </w:p>
    <w:p w:rsidR="007B3186" w:rsidRPr="00393262" w:rsidRDefault="007B3186" w:rsidP="007B3186">
      <w:pPr>
        <w:ind w:firstLine="567"/>
        <w:jc w:val="center"/>
        <w:rPr>
          <w:sz w:val="22"/>
          <w:szCs w:val="22"/>
        </w:rPr>
      </w:pPr>
      <w:r w:rsidRPr="00393262">
        <w:rPr>
          <w:sz w:val="22"/>
          <w:szCs w:val="22"/>
        </w:rPr>
        <w:t>предоставления муниципальной услуги</w:t>
      </w:r>
    </w:p>
    <w:p w:rsidR="007B3186" w:rsidRPr="00393262" w:rsidRDefault="007B3186" w:rsidP="007B3186">
      <w:pPr>
        <w:ind w:firstLine="567"/>
        <w:jc w:val="both"/>
        <w:rPr>
          <w:sz w:val="22"/>
          <w:szCs w:val="22"/>
        </w:rPr>
      </w:pPr>
    </w:p>
    <w:p w:rsidR="007B3186" w:rsidRPr="00393262" w:rsidRDefault="007B3186" w:rsidP="007B3186">
      <w:pPr>
        <w:ind w:firstLine="567"/>
        <w:jc w:val="both"/>
        <w:rPr>
          <w:sz w:val="22"/>
          <w:szCs w:val="22"/>
        </w:rPr>
      </w:pPr>
      <w:r w:rsidRPr="00393262">
        <w:rPr>
          <w:sz w:val="22"/>
          <w:szCs w:val="22"/>
        </w:rPr>
        <w:t>Информацию о порядке предоставления муниципальной услуги «Предоставление порубочного билета и (или) разрешения на пересадку деревьев и кустарников на территории городского поселения «Поселок Воротынск» (далее - муниципальная услуга) заявитель может получить в средствах массовой информации, на стенде в органе, предоставляющем муниципальную услугу.</w:t>
      </w:r>
    </w:p>
    <w:p w:rsidR="007B3186" w:rsidRPr="00393262" w:rsidRDefault="007B3186" w:rsidP="007B3186">
      <w:pPr>
        <w:ind w:firstLine="567"/>
        <w:jc w:val="both"/>
        <w:rPr>
          <w:sz w:val="22"/>
          <w:szCs w:val="22"/>
        </w:rPr>
      </w:pPr>
      <w:r w:rsidRPr="00393262">
        <w:rPr>
          <w:sz w:val="22"/>
          <w:szCs w:val="22"/>
        </w:rPr>
        <w:t>Органом, предоставляющим муниципальную услугу, является администрация городского поселения «Поселок Воротынск»; структурным подразделением, непосредственно обеспечивающим организацию предоставления муниципальной услуги, является отдел городского хозяйства Администрации (далее - отдел).</w:t>
      </w:r>
    </w:p>
    <w:p w:rsidR="007B3186" w:rsidRPr="00393262" w:rsidRDefault="007B3186" w:rsidP="007B3186">
      <w:pPr>
        <w:ind w:firstLine="567"/>
        <w:jc w:val="both"/>
        <w:rPr>
          <w:sz w:val="22"/>
          <w:szCs w:val="22"/>
        </w:rPr>
      </w:pPr>
      <w:r w:rsidRPr="00393262">
        <w:rPr>
          <w:sz w:val="22"/>
          <w:szCs w:val="22"/>
        </w:rPr>
        <w:t>Информацию о порядке предоставления муниципальной услуги можно получить:</w:t>
      </w:r>
    </w:p>
    <w:p w:rsidR="007B3186" w:rsidRPr="00393262" w:rsidRDefault="007B3186" w:rsidP="007B3186">
      <w:pPr>
        <w:jc w:val="both"/>
        <w:rPr>
          <w:sz w:val="22"/>
          <w:szCs w:val="22"/>
        </w:rPr>
      </w:pPr>
      <w:r w:rsidRPr="00393262">
        <w:rPr>
          <w:sz w:val="22"/>
          <w:szCs w:val="22"/>
        </w:rPr>
        <w:t>на официальном сайте городского поселения «Поселок Воротынск»;</w:t>
      </w:r>
    </w:p>
    <w:p w:rsidR="007B3186" w:rsidRPr="00393262" w:rsidRDefault="007B3186" w:rsidP="007B3186">
      <w:pPr>
        <w:ind w:firstLine="567"/>
        <w:jc w:val="both"/>
        <w:rPr>
          <w:sz w:val="22"/>
          <w:szCs w:val="22"/>
        </w:rPr>
      </w:pPr>
      <w:r w:rsidRPr="00393262">
        <w:rPr>
          <w:sz w:val="22"/>
          <w:szCs w:val="22"/>
        </w:rPr>
        <w:t>Отдел городского хозяйства Администрации осуществляет прием заявителей по адресу:</w:t>
      </w:r>
    </w:p>
    <w:p w:rsidR="007B3186" w:rsidRPr="00393262" w:rsidRDefault="007B3186" w:rsidP="007B3186">
      <w:pPr>
        <w:jc w:val="both"/>
        <w:rPr>
          <w:sz w:val="22"/>
          <w:szCs w:val="22"/>
        </w:rPr>
      </w:pPr>
      <w:r w:rsidRPr="00393262">
        <w:rPr>
          <w:sz w:val="22"/>
          <w:szCs w:val="22"/>
        </w:rPr>
        <w:t>Калужская область, Бабынинский район, п. Воротынск, ул. Железнодорожная, д. 8, 2-й этаж, в соответствии со следующим графиком:</w:t>
      </w:r>
    </w:p>
    <w:p w:rsidR="007B3186" w:rsidRPr="00393262" w:rsidRDefault="007B3186" w:rsidP="0095418D">
      <w:pPr>
        <w:ind w:firstLine="284"/>
        <w:jc w:val="both"/>
        <w:rPr>
          <w:sz w:val="22"/>
          <w:szCs w:val="22"/>
        </w:rPr>
      </w:pPr>
      <w:r w:rsidRPr="00393262">
        <w:rPr>
          <w:sz w:val="22"/>
          <w:szCs w:val="22"/>
        </w:rPr>
        <w:t xml:space="preserve">прием и выдача документов: </w:t>
      </w:r>
    </w:p>
    <w:p w:rsidR="007B3186" w:rsidRPr="00393262" w:rsidRDefault="009844DD" w:rsidP="0095418D">
      <w:pPr>
        <w:pStyle w:val="a5"/>
        <w:numPr>
          <w:ilvl w:val="0"/>
          <w:numId w:val="33"/>
        </w:numPr>
        <w:jc w:val="both"/>
        <w:rPr>
          <w:sz w:val="22"/>
          <w:szCs w:val="22"/>
        </w:rPr>
      </w:pPr>
      <w:r>
        <w:rPr>
          <w:sz w:val="22"/>
          <w:szCs w:val="22"/>
        </w:rPr>
        <w:t>понедельник</w:t>
      </w:r>
      <w:r w:rsidR="007B3186" w:rsidRPr="00393262">
        <w:rPr>
          <w:sz w:val="22"/>
          <w:szCs w:val="22"/>
        </w:rPr>
        <w:t xml:space="preserve"> и </w:t>
      </w:r>
      <w:r>
        <w:rPr>
          <w:sz w:val="22"/>
          <w:szCs w:val="22"/>
        </w:rPr>
        <w:t>среда</w:t>
      </w:r>
      <w:r w:rsidR="007B3186" w:rsidRPr="00393262">
        <w:rPr>
          <w:sz w:val="22"/>
          <w:szCs w:val="22"/>
        </w:rPr>
        <w:t>: 08.15 – 16.55;</w:t>
      </w:r>
    </w:p>
    <w:p w:rsidR="007B3186" w:rsidRPr="00393262" w:rsidRDefault="0095418D" w:rsidP="0095418D">
      <w:pPr>
        <w:pStyle w:val="a5"/>
        <w:numPr>
          <w:ilvl w:val="0"/>
          <w:numId w:val="33"/>
        </w:numPr>
        <w:jc w:val="both"/>
        <w:rPr>
          <w:sz w:val="22"/>
          <w:szCs w:val="22"/>
        </w:rPr>
      </w:pPr>
      <w:r w:rsidRPr="00393262">
        <w:rPr>
          <w:sz w:val="22"/>
          <w:szCs w:val="22"/>
        </w:rPr>
        <w:t>перерыв на обед: 13.00 - 14.00;</w:t>
      </w:r>
    </w:p>
    <w:p w:rsidR="007B3186" w:rsidRPr="00393262" w:rsidRDefault="0095418D" w:rsidP="0095418D">
      <w:pPr>
        <w:ind w:firstLine="284"/>
        <w:jc w:val="both"/>
        <w:rPr>
          <w:sz w:val="22"/>
          <w:szCs w:val="22"/>
        </w:rPr>
      </w:pPr>
      <w:r w:rsidRPr="00393262">
        <w:rPr>
          <w:sz w:val="22"/>
          <w:szCs w:val="22"/>
        </w:rPr>
        <w:t>р</w:t>
      </w:r>
      <w:r w:rsidR="007B3186" w:rsidRPr="00393262">
        <w:rPr>
          <w:sz w:val="22"/>
          <w:szCs w:val="22"/>
        </w:rPr>
        <w:t>абота с документами:</w:t>
      </w:r>
    </w:p>
    <w:p w:rsidR="007B3186" w:rsidRPr="00393262" w:rsidRDefault="009844DD" w:rsidP="0095418D">
      <w:pPr>
        <w:pStyle w:val="a5"/>
        <w:numPr>
          <w:ilvl w:val="0"/>
          <w:numId w:val="33"/>
        </w:numPr>
        <w:jc w:val="both"/>
        <w:rPr>
          <w:sz w:val="22"/>
          <w:szCs w:val="22"/>
        </w:rPr>
      </w:pPr>
      <w:r>
        <w:rPr>
          <w:sz w:val="22"/>
          <w:szCs w:val="22"/>
        </w:rPr>
        <w:t>вторник</w:t>
      </w:r>
      <w:r w:rsidR="007B3186" w:rsidRPr="00393262">
        <w:rPr>
          <w:sz w:val="22"/>
          <w:szCs w:val="22"/>
        </w:rPr>
        <w:t xml:space="preserve"> и </w:t>
      </w:r>
      <w:r>
        <w:rPr>
          <w:sz w:val="22"/>
          <w:szCs w:val="22"/>
        </w:rPr>
        <w:t>четверг</w:t>
      </w:r>
      <w:r w:rsidR="007B3186" w:rsidRPr="00393262">
        <w:rPr>
          <w:sz w:val="22"/>
          <w:szCs w:val="22"/>
        </w:rPr>
        <w:t>: 08.00 - 17.00;</w:t>
      </w:r>
    </w:p>
    <w:p w:rsidR="007B3186" w:rsidRPr="00393262" w:rsidRDefault="0095418D" w:rsidP="0095418D">
      <w:pPr>
        <w:pStyle w:val="a5"/>
        <w:numPr>
          <w:ilvl w:val="0"/>
          <w:numId w:val="33"/>
        </w:numPr>
        <w:jc w:val="both"/>
        <w:rPr>
          <w:sz w:val="22"/>
          <w:szCs w:val="22"/>
        </w:rPr>
      </w:pPr>
      <w:r w:rsidRPr="00393262">
        <w:rPr>
          <w:sz w:val="22"/>
          <w:szCs w:val="22"/>
        </w:rPr>
        <w:t>перерыв на обед: 13.00 - 14.00;</w:t>
      </w:r>
    </w:p>
    <w:p w:rsidR="007B3186" w:rsidRPr="00393262" w:rsidRDefault="0095418D" w:rsidP="0095418D">
      <w:pPr>
        <w:ind w:firstLine="284"/>
        <w:jc w:val="both"/>
        <w:rPr>
          <w:sz w:val="22"/>
          <w:szCs w:val="22"/>
        </w:rPr>
      </w:pPr>
      <w:r w:rsidRPr="00393262">
        <w:rPr>
          <w:sz w:val="22"/>
          <w:szCs w:val="22"/>
        </w:rPr>
        <w:t>в</w:t>
      </w:r>
      <w:r w:rsidR="007B3186" w:rsidRPr="00393262">
        <w:rPr>
          <w:sz w:val="22"/>
          <w:szCs w:val="22"/>
        </w:rPr>
        <w:t>ыезд на участки и объекты:</w:t>
      </w:r>
    </w:p>
    <w:p w:rsidR="007B3186" w:rsidRPr="00393262" w:rsidRDefault="007B3186" w:rsidP="0095418D">
      <w:pPr>
        <w:pStyle w:val="a5"/>
        <w:numPr>
          <w:ilvl w:val="0"/>
          <w:numId w:val="33"/>
        </w:numPr>
        <w:ind w:left="0" w:firstLine="426"/>
        <w:jc w:val="both"/>
        <w:rPr>
          <w:sz w:val="22"/>
          <w:szCs w:val="22"/>
        </w:rPr>
      </w:pPr>
      <w:r w:rsidRPr="00393262">
        <w:rPr>
          <w:sz w:val="22"/>
          <w:szCs w:val="22"/>
        </w:rPr>
        <w:t>пятница: 08.15 - 16.00;</w:t>
      </w:r>
    </w:p>
    <w:p w:rsidR="007B3186" w:rsidRPr="00393262" w:rsidRDefault="007B3186" w:rsidP="0095418D">
      <w:pPr>
        <w:pStyle w:val="a5"/>
        <w:numPr>
          <w:ilvl w:val="0"/>
          <w:numId w:val="33"/>
        </w:numPr>
        <w:ind w:left="0" w:firstLine="426"/>
        <w:jc w:val="both"/>
        <w:rPr>
          <w:sz w:val="22"/>
          <w:szCs w:val="22"/>
        </w:rPr>
      </w:pPr>
      <w:r w:rsidRPr="00393262">
        <w:rPr>
          <w:sz w:val="22"/>
          <w:szCs w:val="22"/>
        </w:rPr>
        <w:t>перерыв на обед: 13.00 - 14.0</w:t>
      </w:r>
      <w:r w:rsidR="0095418D" w:rsidRPr="00393262">
        <w:rPr>
          <w:sz w:val="22"/>
          <w:szCs w:val="22"/>
        </w:rPr>
        <w:t>0;</w:t>
      </w:r>
    </w:p>
    <w:p w:rsidR="007B3186" w:rsidRPr="00393262" w:rsidRDefault="0095418D" w:rsidP="0095418D">
      <w:pPr>
        <w:ind w:firstLine="284"/>
        <w:jc w:val="both"/>
        <w:rPr>
          <w:sz w:val="22"/>
          <w:szCs w:val="22"/>
        </w:rPr>
      </w:pPr>
      <w:r w:rsidRPr="00393262">
        <w:rPr>
          <w:sz w:val="22"/>
          <w:szCs w:val="22"/>
        </w:rPr>
        <w:t>в</w:t>
      </w:r>
      <w:r w:rsidR="007B3186" w:rsidRPr="00393262">
        <w:rPr>
          <w:sz w:val="22"/>
          <w:szCs w:val="22"/>
        </w:rPr>
        <w:t>ыходные дни: суббота и воскресенье.</w:t>
      </w:r>
    </w:p>
    <w:p w:rsidR="007B3186" w:rsidRPr="00393262" w:rsidRDefault="007B3186" w:rsidP="007B3186">
      <w:pPr>
        <w:ind w:firstLine="567"/>
        <w:jc w:val="both"/>
        <w:rPr>
          <w:sz w:val="22"/>
          <w:szCs w:val="22"/>
        </w:rPr>
      </w:pPr>
      <w:r w:rsidRPr="00393262">
        <w:rPr>
          <w:sz w:val="22"/>
          <w:szCs w:val="22"/>
        </w:rPr>
        <w:lastRenderedPageBreak/>
        <w:t>Справочные телефоны: 8-(4842)-58-20-07; телефон/факс: 8-(4842)-58-25-30 (приемная администрации).</w:t>
      </w:r>
    </w:p>
    <w:p w:rsidR="007B3186" w:rsidRPr="00393262" w:rsidRDefault="007B3186" w:rsidP="007B3186">
      <w:pPr>
        <w:ind w:firstLine="567"/>
        <w:jc w:val="both"/>
        <w:rPr>
          <w:sz w:val="22"/>
          <w:szCs w:val="22"/>
        </w:rPr>
      </w:pPr>
      <w:r w:rsidRPr="00393262">
        <w:rPr>
          <w:sz w:val="22"/>
          <w:szCs w:val="22"/>
        </w:rPr>
        <w:t>Адрес официального сайта администрации городского поселения «Поселок Воротынск» в сети Интернет: www.</w:t>
      </w:r>
      <w:r w:rsidRPr="00393262">
        <w:rPr>
          <w:sz w:val="22"/>
          <w:szCs w:val="22"/>
          <w:lang w:val="en-US"/>
        </w:rPr>
        <w:t>admvorotynsk</w:t>
      </w:r>
      <w:r w:rsidRPr="00393262">
        <w:rPr>
          <w:sz w:val="22"/>
          <w:szCs w:val="22"/>
        </w:rPr>
        <w:t>.</w:t>
      </w:r>
      <w:r w:rsidRPr="00393262">
        <w:rPr>
          <w:sz w:val="22"/>
          <w:szCs w:val="22"/>
          <w:lang w:val="en-US"/>
        </w:rPr>
        <w:t>ru</w:t>
      </w:r>
      <w:r w:rsidRPr="00393262">
        <w:rPr>
          <w:sz w:val="22"/>
          <w:szCs w:val="22"/>
        </w:rPr>
        <w:t>.</w:t>
      </w:r>
    </w:p>
    <w:p w:rsidR="007B3186" w:rsidRPr="00393262" w:rsidRDefault="007B3186" w:rsidP="007B3186">
      <w:pPr>
        <w:ind w:firstLine="567"/>
        <w:jc w:val="both"/>
        <w:rPr>
          <w:sz w:val="22"/>
          <w:szCs w:val="22"/>
        </w:rPr>
      </w:pPr>
      <w:r w:rsidRPr="00393262">
        <w:rPr>
          <w:sz w:val="22"/>
          <w:szCs w:val="22"/>
        </w:rPr>
        <w:t xml:space="preserve">Адрес электронной почты: </w:t>
      </w:r>
      <w:r w:rsidRPr="00393262">
        <w:rPr>
          <w:sz w:val="22"/>
          <w:szCs w:val="22"/>
          <w:lang w:val="en-US"/>
        </w:rPr>
        <w:t>adm</w:t>
      </w:r>
      <w:r w:rsidRPr="00393262">
        <w:rPr>
          <w:sz w:val="22"/>
          <w:szCs w:val="22"/>
        </w:rPr>
        <w:t>_</w:t>
      </w:r>
      <w:r w:rsidRPr="00393262">
        <w:rPr>
          <w:sz w:val="22"/>
          <w:szCs w:val="22"/>
          <w:lang w:val="en-US"/>
        </w:rPr>
        <w:t>vorotynsk</w:t>
      </w:r>
      <w:r w:rsidRPr="00393262">
        <w:rPr>
          <w:sz w:val="22"/>
          <w:szCs w:val="22"/>
        </w:rPr>
        <w:t>@</w:t>
      </w:r>
      <w:r w:rsidRPr="00393262">
        <w:rPr>
          <w:sz w:val="22"/>
          <w:szCs w:val="22"/>
          <w:lang w:val="en-US"/>
        </w:rPr>
        <w:t>mail</w:t>
      </w:r>
      <w:r w:rsidRPr="00393262">
        <w:rPr>
          <w:sz w:val="22"/>
          <w:szCs w:val="22"/>
        </w:rPr>
        <w:t>.</w:t>
      </w:r>
      <w:r w:rsidRPr="00393262">
        <w:rPr>
          <w:sz w:val="22"/>
          <w:szCs w:val="22"/>
          <w:lang w:val="en-US"/>
        </w:rPr>
        <w:t>ru</w:t>
      </w:r>
      <w:r w:rsidRPr="00393262">
        <w:rPr>
          <w:sz w:val="22"/>
          <w:szCs w:val="22"/>
        </w:rPr>
        <w:t>.</w:t>
      </w:r>
    </w:p>
    <w:p w:rsidR="007B3186" w:rsidRPr="009844DD" w:rsidRDefault="007B3186" w:rsidP="007B3186">
      <w:pPr>
        <w:ind w:firstLine="567"/>
        <w:jc w:val="both"/>
        <w:rPr>
          <w:sz w:val="22"/>
          <w:szCs w:val="22"/>
        </w:rPr>
      </w:pPr>
    </w:p>
    <w:p w:rsidR="007B3186" w:rsidRPr="00393262" w:rsidRDefault="007B3186" w:rsidP="007B3186">
      <w:pPr>
        <w:ind w:firstLine="567"/>
        <w:jc w:val="both"/>
        <w:rPr>
          <w:sz w:val="22"/>
          <w:szCs w:val="22"/>
        </w:rPr>
      </w:pPr>
      <w:r w:rsidRPr="00393262">
        <w:rPr>
          <w:sz w:val="22"/>
          <w:szCs w:val="22"/>
        </w:rPr>
        <w:t>Требования к порядку информирования о правилах предоставления муниципальной услуги:</w:t>
      </w:r>
    </w:p>
    <w:p w:rsidR="007B3186" w:rsidRPr="00393262" w:rsidRDefault="007B3186" w:rsidP="008117C4">
      <w:pPr>
        <w:pStyle w:val="a5"/>
        <w:numPr>
          <w:ilvl w:val="0"/>
          <w:numId w:val="32"/>
        </w:numPr>
        <w:jc w:val="both"/>
        <w:rPr>
          <w:sz w:val="22"/>
          <w:szCs w:val="22"/>
        </w:rPr>
      </w:pPr>
      <w:r w:rsidRPr="00393262">
        <w:rPr>
          <w:sz w:val="22"/>
          <w:szCs w:val="22"/>
        </w:rPr>
        <w:t>информационное обеспечение по предоставлению муниципальной услуги осуществляется отделом городского хозяйства Администрации.</w:t>
      </w:r>
    </w:p>
    <w:p w:rsidR="007B3186" w:rsidRPr="00393262" w:rsidRDefault="007B3186" w:rsidP="007B3186">
      <w:pPr>
        <w:ind w:firstLine="567"/>
        <w:jc w:val="both"/>
        <w:rPr>
          <w:sz w:val="22"/>
          <w:szCs w:val="22"/>
        </w:rPr>
      </w:pPr>
      <w:r w:rsidRPr="00393262">
        <w:rPr>
          <w:sz w:val="22"/>
          <w:szCs w:val="22"/>
        </w:rPr>
        <w:t>Информация о муниципальной услуге размещается:</w:t>
      </w:r>
    </w:p>
    <w:p w:rsidR="007B3186" w:rsidRPr="00393262" w:rsidRDefault="007B3186" w:rsidP="008117C4">
      <w:pPr>
        <w:pStyle w:val="a5"/>
        <w:numPr>
          <w:ilvl w:val="0"/>
          <w:numId w:val="32"/>
        </w:numPr>
        <w:jc w:val="both"/>
        <w:rPr>
          <w:sz w:val="22"/>
          <w:szCs w:val="22"/>
        </w:rPr>
      </w:pPr>
      <w:r w:rsidRPr="00393262">
        <w:rPr>
          <w:sz w:val="22"/>
          <w:szCs w:val="22"/>
        </w:rPr>
        <w:t>на официальном сайте городского поселения «Поселок Воротынск» - www.</w:t>
      </w:r>
      <w:r w:rsidRPr="00393262">
        <w:rPr>
          <w:sz w:val="22"/>
          <w:szCs w:val="22"/>
          <w:lang w:val="en-US"/>
        </w:rPr>
        <w:t>admvorotynsk</w:t>
      </w:r>
      <w:r w:rsidRPr="00393262">
        <w:rPr>
          <w:sz w:val="22"/>
          <w:szCs w:val="22"/>
        </w:rPr>
        <w:t>.</w:t>
      </w:r>
      <w:r w:rsidRPr="00393262">
        <w:rPr>
          <w:sz w:val="22"/>
          <w:szCs w:val="22"/>
          <w:lang w:val="en-US"/>
        </w:rPr>
        <w:t>ru</w:t>
      </w:r>
      <w:r w:rsidRPr="00393262">
        <w:rPr>
          <w:sz w:val="22"/>
          <w:szCs w:val="22"/>
        </w:rPr>
        <w:t>;</w:t>
      </w:r>
    </w:p>
    <w:p w:rsidR="008117C4" w:rsidRPr="00393262" w:rsidRDefault="007B3186" w:rsidP="008117C4">
      <w:pPr>
        <w:pStyle w:val="a5"/>
        <w:numPr>
          <w:ilvl w:val="0"/>
          <w:numId w:val="32"/>
        </w:numPr>
        <w:jc w:val="both"/>
        <w:rPr>
          <w:sz w:val="22"/>
          <w:szCs w:val="22"/>
        </w:rPr>
      </w:pPr>
      <w:r w:rsidRPr="00393262">
        <w:rPr>
          <w:sz w:val="22"/>
          <w:szCs w:val="22"/>
        </w:rPr>
        <w:t>в средствах массовой информации;</w:t>
      </w:r>
    </w:p>
    <w:p w:rsidR="007B3186" w:rsidRPr="00393262" w:rsidRDefault="007B3186" w:rsidP="008117C4">
      <w:pPr>
        <w:pStyle w:val="a5"/>
        <w:numPr>
          <w:ilvl w:val="0"/>
          <w:numId w:val="32"/>
        </w:numPr>
        <w:jc w:val="both"/>
        <w:rPr>
          <w:sz w:val="22"/>
          <w:szCs w:val="22"/>
        </w:rPr>
      </w:pPr>
      <w:r w:rsidRPr="00393262">
        <w:rPr>
          <w:sz w:val="22"/>
          <w:szCs w:val="22"/>
        </w:rPr>
        <w:t>в отделе городского хозяйства Администрации.</w:t>
      </w:r>
    </w:p>
    <w:p w:rsidR="007B3186" w:rsidRPr="00393262" w:rsidRDefault="007B3186" w:rsidP="007B3186">
      <w:pPr>
        <w:ind w:firstLine="567"/>
        <w:jc w:val="both"/>
        <w:rPr>
          <w:sz w:val="22"/>
          <w:szCs w:val="22"/>
        </w:rPr>
      </w:pPr>
      <w:r w:rsidRPr="00393262">
        <w:rPr>
          <w:sz w:val="22"/>
          <w:szCs w:val="22"/>
        </w:rPr>
        <w:t>Информацию о предоставлении муниципальной услуги и консультации можно получить:</w:t>
      </w:r>
    </w:p>
    <w:p w:rsidR="007B3186" w:rsidRPr="00393262" w:rsidRDefault="007B3186" w:rsidP="008117C4">
      <w:pPr>
        <w:pStyle w:val="a5"/>
        <w:numPr>
          <w:ilvl w:val="0"/>
          <w:numId w:val="32"/>
        </w:numPr>
        <w:ind w:left="0" w:firstLine="426"/>
        <w:jc w:val="both"/>
        <w:rPr>
          <w:sz w:val="22"/>
          <w:szCs w:val="22"/>
        </w:rPr>
      </w:pPr>
      <w:r w:rsidRPr="00393262">
        <w:rPr>
          <w:sz w:val="22"/>
          <w:szCs w:val="22"/>
        </w:rPr>
        <w:t>по устному обращению;</w:t>
      </w:r>
    </w:p>
    <w:p w:rsidR="007B3186" w:rsidRPr="00393262" w:rsidRDefault="007B3186" w:rsidP="008117C4">
      <w:pPr>
        <w:pStyle w:val="a5"/>
        <w:numPr>
          <w:ilvl w:val="0"/>
          <w:numId w:val="32"/>
        </w:numPr>
        <w:ind w:left="0" w:firstLine="426"/>
        <w:jc w:val="both"/>
        <w:rPr>
          <w:sz w:val="22"/>
          <w:szCs w:val="22"/>
        </w:rPr>
      </w:pPr>
      <w:r w:rsidRPr="00393262">
        <w:rPr>
          <w:sz w:val="22"/>
          <w:szCs w:val="22"/>
        </w:rPr>
        <w:t>по письменному обращению;</w:t>
      </w:r>
    </w:p>
    <w:p w:rsidR="007B3186" w:rsidRPr="00393262" w:rsidRDefault="007B3186" w:rsidP="008117C4">
      <w:pPr>
        <w:pStyle w:val="a5"/>
        <w:numPr>
          <w:ilvl w:val="0"/>
          <w:numId w:val="32"/>
        </w:numPr>
        <w:ind w:left="0" w:firstLine="426"/>
        <w:jc w:val="both"/>
        <w:rPr>
          <w:sz w:val="22"/>
          <w:szCs w:val="22"/>
        </w:rPr>
      </w:pPr>
      <w:r w:rsidRPr="00393262">
        <w:rPr>
          <w:sz w:val="22"/>
          <w:szCs w:val="22"/>
        </w:rPr>
        <w:t>при личном посещении официального сайта;</w:t>
      </w:r>
    </w:p>
    <w:p w:rsidR="007B3186" w:rsidRPr="00393262" w:rsidRDefault="007B3186" w:rsidP="008117C4">
      <w:pPr>
        <w:pStyle w:val="a5"/>
        <w:numPr>
          <w:ilvl w:val="0"/>
          <w:numId w:val="32"/>
        </w:numPr>
        <w:ind w:left="0" w:firstLine="426"/>
        <w:jc w:val="both"/>
        <w:rPr>
          <w:sz w:val="22"/>
          <w:szCs w:val="22"/>
        </w:rPr>
      </w:pPr>
      <w:r w:rsidRPr="00393262">
        <w:rPr>
          <w:sz w:val="22"/>
          <w:szCs w:val="22"/>
        </w:rPr>
        <w:t>посредством телефонной связи;</w:t>
      </w:r>
    </w:p>
    <w:p w:rsidR="007B3186" w:rsidRPr="00393262" w:rsidRDefault="007B3186" w:rsidP="008117C4">
      <w:pPr>
        <w:pStyle w:val="a5"/>
        <w:numPr>
          <w:ilvl w:val="0"/>
          <w:numId w:val="32"/>
        </w:numPr>
        <w:ind w:left="0" w:firstLine="426"/>
        <w:jc w:val="both"/>
        <w:rPr>
          <w:sz w:val="22"/>
          <w:szCs w:val="22"/>
        </w:rPr>
      </w:pPr>
      <w:r w:rsidRPr="00393262">
        <w:rPr>
          <w:sz w:val="22"/>
          <w:szCs w:val="22"/>
        </w:rPr>
        <w:t>посредством электронной почты.</w:t>
      </w:r>
    </w:p>
    <w:p w:rsidR="007B3186" w:rsidRPr="00393262" w:rsidRDefault="007B3186" w:rsidP="007B3186">
      <w:pPr>
        <w:ind w:firstLine="567"/>
        <w:jc w:val="both"/>
        <w:rPr>
          <w:sz w:val="22"/>
          <w:szCs w:val="22"/>
        </w:rPr>
      </w:pPr>
      <w:r w:rsidRPr="00393262">
        <w:rPr>
          <w:sz w:val="22"/>
          <w:szCs w:val="22"/>
        </w:rPr>
        <w:t>Информация о процедуре предоставления муниципальной услуги предоставляется бесплатно.</w:t>
      </w:r>
    </w:p>
    <w:p w:rsidR="007B3186" w:rsidRPr="00393262" w:rsidRDefault="007B3186" w:rsidP="007B3186">
      <w:pPr>
        <w:ind w:firstLine="567"/>
        <w:jc w:val="both"/>
        <w:rPr>
          <w:sz w:val="22"/>
          <w:szCs w:val="22"/>
        </w:rPr>
      </w:pPr>
    </w:p>
    <w:p w:rsidR="007B3186" w:rsidRPr="00393262" w:rsidRDefault="007B3186" w:rsidP="007B3186">
      <w:pPr>
        <w:ind w:firstLine="567"/>
        <w:jc w:val="center"/>
        <w:rPr>
          <w:sz w:val="22"/>
          <w:szCs w:val="22"/>
        </w:rPr>
      </w:pPr>
      <w:bookmarkStart w:id="0" w:name="P107"/>
      <w:bookmarkEnd w:id="0"/>
      <w:r w:rsidRPr="00393262">
        <w:rPr>
          <w:sz w:val="22"/>
          <w:szCs w:val="22"/>
        </w:rPr>
        <w:t>1.4. Формы подачи заявления о предоставлении муниципальной</w:t>
      </w:r>
    </w:p>
    <w:p w:rsidR="007B3186" w:rsidRPr="00393262" w:rsidRDefault="007B3186" w:rsidP="007B3186">
      <w:pPr>
        <w:ind w:firstLine="567"/>
        <w:jc w:val="center"/>
        <w:rPr>
          <w:sz w:val="22"/>
          <w:szCs w:val="22"/>
        </w:rPr>
      </w:pPr>
      <w:r w:rsidRPr="00393262">
        <w:rPr>
          <w:sz w:val="22"/>
          <w:szCs w:val="22"/>
        </w:rPr>
        <w:t>услуги</w:t>
      </w:r>
    </w:p>
    <w:p w:rsidR="007B3186" w:rsidRPr="00393262" w:rsidRDefault="007B3186" w:rsidP="007B3186">
      <w:pPr>
        <w:ind w:firstLine="567"/>
        <w:jc w:val="both"/>
        <w:rPr>
          <w:sz w:val="22"/>
          <w:szCs w:val="22"/>
        </w:rPr>
      </w:pPr>
    </w:p>
    <w:p w:rsidR="007B3186" w:rsidRPr="00393262" w:rsidRDefault="007B3186" w:rsidP="007B3186">
      <w:pPr>
        <w:ind w:firstLine="567"/>
        <w:jc w:val="both"/>
        <w:rPr>
          <w:sz w:val="22"/>
          <w:szCs w:val="22"/>
        </w:rPr>
      </w:pPr>
      <w:r w:rsidRPr="00393262">
        <w:rPr>
          <w:sz w:val="22"/>
          <w:szCs w:val="22"/>
        </w:rPr>
        <w:t>Заявитель должен лично обратиться за предоставлением муниципальной услуги в Администрацию или через официального представителя, а также посредством почты, электронной почты в порядке, установленном разделом 3 Административного регламента.</w:t>
      </w:r>
    </w:p>
    <w:p w:rsidR="007B3186" w:rsidRPr="00393262" w:rsidRDefault="007B3186" w:rsidP="007B3186">
      <w:pPr>
        <w:ind w:firstLine="567"/>
        <w:jc w:val="both"/>
        <w:rPr>
          <w:sz w:val="22"/>
          <w:szCs w:val="22"/>
        </w:rPr>
      </w:pPr>
      <w:r w:rsidRPr="00393262">
        <w:rPr>
          <w:sz w:val="22"/>
          <w:szCs w:val="22"/>
        </w:rPr>
        <w:t>Заявление, являющееся основанием для получения муниципальной услуги, представляется в отдел посредством личного обращения заявителя либо направления заверенных копий документов по почте заказным письмом. Факт подтверждения направления документов по почте лежит на заявителе. Датой обращения и представления документов является день регистрации документов в приемной Администрации.</w:t>
      </w:r>
    </w:p>
    <w:p w:rsidR="007B3186" w:rsidRPr="00393262" w:rsidRDefault="007B3186" w:rsidP="007B3186">
      <w:pPr>
        <w:ind w:firstLine="567"/>
        <w:jc w:val="both"/>
        <w:rPr>
          <w:sz w:val="22"/>
          <w:szCs w:val="22"/>
        </w:rPr>
      </w:pPr>
      <w:r w:rsidRPr="00393262">
        <w:rPr>
          <w:sz w:val="22"/>
          <w:szCs w:val="22"/>
        </w:rPr>
        <w:t>Заявление для получения муниципальной услуги «Предоставление порубочного билета и (или) разрешения на пересадку деревьев и кустарников на территории городского поселения «Поселок Воротынск» (приложение № 2 к Административному регламенту) можно получить у должностного лица лично, на официальном сайте Администрации www.</w:t>
      </w:r>
      <w:r w:rsidRPr="00393262">
        <w:rPr>
          <w:sz w:val="22"/>
          <w:szCs w:val="22"/>
          <w:lang w:val="en-US"/>
        </w:rPr>
        <w:t>admvorotynsk</w:t>
      </w:r>
      <w:r w:rsidRPr="00393262">
        <w:rPr>
          <w:sz w:val="22"/>
          <w:szCs w:val="22"/>
        </w:rPr>
        <w:t>.</w:t>
      </w:r>
      <w:r w:rsidRPr="00393262">
        <w:rPr>
          <w:sz w:val="22"/>
          <w:szCs w:val="22"/>
          <w:lang w:val="en-US"/>
        </w:rPr>
        <w:t>ru</w:t>
      </w:r>
      <w:r w:rsidRPr="00393262">
        <w:rPr>
          <w:sz w:val="22"/>
          <w:szCs w:val="22"/>
        </w:rPr>
        <w:t>.</w:t>
      </w:r>
    </w:p>
    <w:p w:rsidR="007B3186" w:rsidRPr="00393262" w:rsidRDefault="007B3186" w:rsidP="007B3186">
      <w:pPr>
        <w:ind w:firstLine="567"/>
        <w:jc w:val="both"/>
        <w:rPr>
          <w:sz w:val="22"/>
          <w:szCs w:val="22"/>
        </w:rPr>
      </w:pPr>
    </w:p>
    <w:p w:rsidR="008117C4" w:rsidRPr="00393262" w:rsidRDefault="008117C4" w:rsidP="008117C4">
      <w:pPr>
        <w:ind w:firstLine="567"/>
        <w:jc w:val="center"/>
        <w:rPr>
          <w:b/>
          <w:sz w:val="22"/>
          <w:szCs w:val="22"/>
        </w:rPr>
      </w:pPr>
      <w:r w:rsidRPr="00393262">
        <w:rPr>
          <w:b/>
          <w:sz w:val="22"/>
          <w:szCs w:val="22"/>
        </w:rPr>
        <w:t>2. Стандарт предоставления муниципальной услуги</w:t>
      </w:r>
    </w:p>
    <w:p w:rsidR="008117C4" w:rsidRPr="00393262" w:rsidRDefault="008117C4" w:rsidP="008117C4">
      <w:pPr>
        <w:ind w:firstLine="567"/>
        <w:jc w:val="center"/>
        <w:rPr>
          <w:sz w:val="22"/>
          <w:szCs w:val="22"/>
        </w:rPr>
      </w:pPr>
    </w:p>
    <w:p w:rsidR="008117C4" w:rsidRPr="00393262" w:rsidRDefault="008117C4" w:rsidP="008117C4">
      <w:pPr>
        <w:ind w:firstLine="567"/>
        <w:jc w:val="center"/>
        <w:rPr>
          <w:sz w:val="22"/>
          <w:szCs w:val="22"/>
        </w:rPr>
      </w:pPr>
      <w:r w:rsidRPr="00393262">
        <w:rPr>
          <w:sz w:val="22"/>
          <w:szCs w:val="22"/>
        </w:rPr>
        <w:t>2.1. Наименование муниципальной услуги</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Наименование муниципальной услуги «Предоставление порубочного билета и (или) разрешения на пересадку деревьев и кустарников на территории городского поселения «Поселок Воротынск» (далее - муниципальная услуга).</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r w:rsidRPr="00393262">
        <w:rPr>
          <w:sz w:val="22"/>
          <w:szCs w:val="22"/>
        </w:rPr>
        <w:t>2.2. Наименование органа, предоставляющего муниципальную</w:t>
      </w:r>
    </w:p>
    <w:p w:rsidR="008117C4" w:rsidRPr="00393262" w:rsidRDefault="008117C4" w:rsidP="008117C4">
      <w:pPr>
        <w:ind w:firstLine="567"/>
        <w:jc w:val="center"/>
        <w:rPr>
          <w:sz w:val="22"/>
          <w:szCs w:val="22"/>
        </w:rPr>
      </w:pPr>
      <w:r w:rsidRPr="00393262">
        <w:rPr>
          <w:sz w:val="22"/>
          <w:szCs w:val="22"/>
        </w:rPr>
        <w:t>услугу</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Предоставление муниципальной услуги осуществляется администрацией городского поселения «Поселок Воротынск».</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r w:rsidRPr="00393262">
        <w:rPr>
          <w:sz w:val="22"/>
          <w:szCs w:val="22"/>
        </w:rPr>
        <w:t>2.3. Результат предоставления муниципальной услуги</w:t>
      </w:r>
    </w:p>
    <w:p w:rsidR="008117C4" w:rsidRPr="00393262" w:rsidRDefault="008117C4" w:rsidP="008117C4">
      <w:pPr>
        <w:ind w:firstLine="567"/>
        <w:jc w:val="center"/>
        <w:rPr>
          <w:sz w:val="22"/>
          <w:szCs w:val="22"/>
        </w:rPr>
      </w:pPr>
    </w:p>
    <w:p w:rsidR="008117C4" w:rsidRPr="00393262" w:rsidRDefault="008117C4" w:rsidP="008117C4">
      <w:pPr>
        <w:ind w:firstLine="567"/>
        <w:jc w:val="both"/>
        <w:rPr>
          <w:sz w:val="22"/>
          <w:szCs w:val="22"/>
        </w:rPr>
      </w:pPr>
      <w:r w:rsidRPr="00393262">
        <w:rPr>
          <w:sz w:val="22"/>
          <w:szCs w:val="22"/>
        </w:rPr>
        <w:t>Результатом предоставления муниципальной услуги является выдача порубочного билета и (или) разрешения на пересадку деревьев и кустарников на территории городского поселения «Поселок Воротынск» по утвержденной форме согласно приложениям № 1 и 2 к настоящему Административному регламенту.</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r w:rsidRPr="00393262">
        <w:rPr>
          <w:sz w:val="22"/>
          <w:szCs w:val="22"/>
        </w:rPr>
        <w:lastRenderedPageBreak/>
        <w:t>2.4. Сроки предоставления муниципальной услуги</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Срок предоставления муниципальной услуги - 20 календарных дней со дня предоставления документов.</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r w:rsidRPr="00393262">
        <w:rPr>
          <w:sz w:val="22"/>
          <w:szCs w:val="22"/>
        </w:rPr>
        <w:t>2.5. Перечень нормативных правовых актов, в соответствии</w:t>
      </w:r>
    </w:p>
    <w:p w:rsidR="008117C4" w:rsidRPr="00393262" w:rsidRDefault="008117C4" w:rsidP="008117C4">
      <w:pPr>
        <w:ind w:firstLine="567"/>
        <w:jc w:val="center"/>
        <w:rPr>
          <w:sz w:val="22"/>
          <w:szCs w:val="22"/>
        </w:rPr>
      </w:pPr>
      <w:r w:rsidRPr="00393262">
        <w:rPr>
          <w:sz w:val="22"/>
          <w:szCs w:val="22"/>
        </w:rPr>
        <w:t>с которыми предоставляется муниципальная услуга</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Предоставление муниципальной услуги осуществляется в соответствии с:</w:t>
      </w:r>
    </w:p>
    <w:p w:rsidR="008117C4" w:rsidRPr="00393262" w:rsidRDefault="008117C4" w:rsidP="008117C4">
      <w:pPr>
        <w:pStyle w:val="a5"/>
        <w:numPr>
          <w:ilvl w:val="0"/>
          <w:numId w:val="30"/>
        </w:numPr>
        <w:ind w:left="0" w:firstLine="426"/>
        <w:jc w:val="both"/>
        <w:rPr>
          <w:sz w:val="22"/>
          <w:szCs w:val="22"/>
        </w:rPr>
      </w:pPr>
      <w:r w:rsidRPr="00393262">
        <w:rPr>
          <w:sz w:val="22"/>
          <w:szCs w:val="22"/>
        </w:rPr>
        <w:t>Федеральным законом № 210-ФЗ от 27.07.2010 «Об организации предоставления государственных и муниципальных услуг»;</w:t>
      </w:r>
    </w:p>
    <w:p w:rsidR="008117C4" w:rsidRPr="00393262" w:rsidRDefault="008117C4" w:rsidP="008117C4">
      <w:pPr>
        <w:pStyle w:val="a5"/>
        <w:numPr>
          <w:ilvl w:val="0"/>
          <w:numId w:val="30"/>
        </w:numPr>
        <w:ind w:left="0" w:firstLine="426"/>
        <w:jc w:val="both"/>
        <w:rPr>
          <w:sz w:val="22"/>
          <w:szCs w:val="22"/>
        </w:rPr>
      </w:pPr>
      <w:r w:rsidRPr="00393262">
        <w:rPr>
          <w:sz w:val="22"/>
          <w:szCs w:val="22"/>
        </w:rPr>
        <w:t>Федеральным законом № 131-ФЗ от 06.10.2003 «Об общих принципах организации местного самоуправления в Российской Федерации»;</w:t>
      </w:r>
    </w:p>
    <w:p w:rsidR="008117C4" w:rsidRPr="00393262" w:rsidRDefault="00D47BC4" w:rsidP="008117C4">
      <w:pPr>
        <w:pStyle w:val="a5"/>
        <w:numPr>
          <w:ilvl w:val="0"/>
          <w:numId w:val="30"/>
        </w:numPr>
        <w:ind w:left="0" w:firstLine="426"/>
        <w:jc w:val="both"/>
        <w:rPr>
          <w:sz w:val="22"/>
          <w:szCs w:val="22"/>
        </w:rPr>
      </w:pPr>
      <w:hyperlink r:id="rId8" w:history="1">
        <w:r w:rsidR="008117C4" w:rsidRPr="00393262">
          <w:rPr>
            <w:sz w:val="22"/>
            <w:szCs w:val="22"/>
          </w:rPr>
          <w:t>Постановлением</w:t>
        </w:r>
      </w:hyperlink>
      <w:r w:rsidR="008117C4" w:rsidRPr="00393262">
        <w:rPr>
          <w:sz w:val="22"/>
          <w:szCs w:val="22"/>
        </w:rPr>
        <w:t xml:space="preserve"> Правительства Российской Федерации от 30.04.2014 № 403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
    <w:p w:rsidR="008117C4" w:rsidRPr="00393262" w:rsidRDefault="008117C4" w:rsidP="008117C4">
      <w:pPr>
        <w:pStyle w:val="a5"/>
        <w:numPr>
          <w:ilvl w:val="0"/>
          <w:numId w:val="30"/>
        </w:numPr>
        <w:ind w:left="0" w:firstLine="426"/>
        <w:jc w:val="both"/>
        <w:rPr>
          <w:sz w:val="22"/>
          <w:szCs w:val="22"/>
        </w:rPr>
      </w:pPr>
      <w:r w:rsidRPr="00393262">
        <w:rPr>
          <w:sz w:val="22"/>
          <w:szCs w:val="22"/>
        </w:rPr>
        <w:t>Правилами землепользования и застройки городского поселения «Поселок Воротынск», утвержденными в соответствии с действующим законодательством (опубликованы: официальный сайт городского поселения «Поселок Воротынск» www.</w:t>
      </w:r>
      <w:r w:rsidRPr="00393262">
        <w:rPr>
          <w:sz w:val="22"/>
          <w:szCs w:val="22"/>
          <w:lang w:val="en-US"/>
        </w:rPr>
        <w:t>admvorotynsk</w:t>
      </w:r>
      <w:r w:rsidRPr="00393262">
        <w:rPr>
          <w:sz w:val="22"/>
          <w:szCs w:val="22"/>
        </w:rPr>
        <w:t>.</w:t>
      </w:r>
      <w:r w:rsidRPr="00393262">
        <w:rPr>
          <w:sz w:val="22"/>
          <w:szCs w:val="22"/>
          <w:lang w:val="en-US"/>
        </w:rPr>
        <w:t>ru</w:t>
      </w:r>
      <w:r w:rsidRPr="00393262">
        <w:rPr>
          <w:sz w:val="22"/>
          <w:szCs w:val="22"/>
        </w:rPr>
        <w:t>);</w:t>
      </w:r>
    </w:p>
    <w:p w:rsidR="008117C4" w:rsidRPr="00393262" w:rsidRDefault="008117C4" w:rsidP="008117C4">
      <w:pPr>
        <w:pStyle w:val="a5"/>
        <w:numPr>
          <w:ilvl w:val="0"/>
          <w:numId w:val="30"/>
        </w:numPr>
        <w:ind w:left="0" w:firstLine="426"/>
        <w:jc w:val="both"/>
        <w:rPr>
          <w:sz w:val="22"/>
          <w:szCs w:val="22"/>
        </w:rPr>
      </w:pPr>
      <w:r w:rsidRPr="00393262">
        <w:rPr>
          <w:sz w:val="22"/>
          <w:szCs w:val="22"/>
        </w:rPr>
        <w:t>Правилами благоустройства территории городского поселения «Поселок Воротынск», утвержденными в соответствии с действующим законодательством (опубликованы: официальный сайт городского поселения «Поселок Воротынск» www.</w:t>
      </w:r>
      <w:r w:rsidRPr="00393262">
        <w:rPr>
          <w:sz w:val="22"/>
          <w:szCs w:val="22"/>
          <w:lang w:val="en-US"/>
        </w:rPr>
        <w:t>admvorotynsk</w:t>
      </w:r>
      <w:r w:rsidRPr="00393262">
        <w:rPr>
          <w:sz w:val="22"/>
          <w:szCs w:val="22"/>
        </w:rPr>
        <w:t>.</w:t>
      </w:r>
      <w:r w:rsidRPr="00393262">
        <w:rPr>
          <w:sz w:val="22"/>
          <w:szCs w:val="22"/>
          <w:lang w:val="en-US"/>
        </w:rPr>
        <w:t>ru</w:t>
      </w:r>
      <w:r w:rsidRPr="00393262">
        <w:rPr>
          <w:sz w:val="22"/>
          <w:szCs w:val="22"/>
        </w:rPr>
        <w:t>);</w:t>
      </w:r>
    </w:p>
    <w:p w:rsidR="008117C4" w:rsidRPr="00393262" w:rsidRDefault="008117C4" w:rsidP="008117C4">
      <w:pPr>
        <w:pStyle w:val="a5"/>
        <w:numPr>
          <w:ilvl w:val="0"/>
          <w:numId w:val="30"/>
        </w:numPr>
        <w:ind w:left="0" w:firstLine="426"/>
        <w:jc w:val="both"/>
        <w:rPr>
          <w:sz w:val="22"/>
          <w:szCs w:val="22"/>
        </w:rPr>
      </w:pPr>
      <w:r w:rsidRPr="00393262">
        <w:rPr>
          <w:sz w:val="22"/>
          <w:szCs w:val="22"/>
        </w:rPr>
        <w:t>настоящим Административным регламентом.</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bookmarkStart w:id="1" w:name="P145"/>
      <w:bookmarkEnd w:id="1"/>
      <w:r w:rsidRPr="00393262">
        <w:rPr>
          <w:sz w:val="22"/>
          <w:szCs w:val="22"/>
        </w:rPr>
        <w:t>2.6. Исчерпывающий перечень документов, необходимых</w:t>
      </w:r>
    </w:p>
    <w:p w:rsidR="008117C4" w:rsidRPr="00393262" w:rsidRDefault="008117C4" w:rsidP="008117C4">
      <w:pPr>
        <w:ind w:firstLine="567"/>
        <w:jc w:val="center"/>
        <w:rPr>
          <w:sz w:val="22"/>
          <w:szCs w:val="22"/>
        </w:rPr>
      </w:pPr>
      <w:r w:rsidRPr="00393262">
        <w:rPr>
          <w:sz w:val="22"/>
          <w:szCs w:val="22"/>
        </w:rPr>
        <w:t>и обязательных для предоставления муниципальной услуги</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w:t>
      </w:r>
    </w:p>
    <w:p w:rsidR="008117C4" w:rsidRPr="00393262" w:rsidRDefault="008117C4" w:rsidP="008117C4">
      <w:pPr>
        <w:ind w:firstLine="567"/>
        <w:jc w:val="both"/>
        <w:rPr>
          <w:sz w:val="22"/>
          <w:szCs w:val="22"/>
        </w:rPr>
      </w:pPr>
      <w:r w:rsidRPr="00393262">
        <w:rPr>
          <w:sz w:val="22"/>
          <w:szCs w:val="22"/>
        </w:rPr>
        <w:t>1. Заявление установленной формы согласно приложению № 3 к настоящему Административному регламенту, 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w:t>
      </w:r>
    </w:p>
    <w:p w:rsidR="008117C4" w:rsidRPr="00393262" w:rsidRDefault="008117C4" w:rsidP="008117C4">
      <w:pPr>
        <w:ind w:firstLine="567"/>
        <w:jc w:val="both"/>
        <w:rPr>
          <w:sz w:val="22"/>
          <w:szCs w:val="22"/>
        </w:rPr>
      </w:pPr>
      <w:r w:rsidRPr="00393262">
        <w:rPr>
          <w:sz w:val="22"/>
          <w:szCs w:val="22"/>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8117C4" w:rsidRPr="00393262" w:rsidRDefault="008117C4" w:rsidP="008117C4">
      <w:pPr>
        <w:ind w:firstLine="567"/>
        <w:jc w:val="both"/>
        <w:rPr>
          <w:sz w:val="22"/>
          <w:szCs w:val="22"/>
        </w:rPr>
      </w:pPr>
      <w:r w:rsidRPr="00393262">
        <w:rPr>
          <w:sz w:val="22"/>
          <w:szCs w:val="22"/>
        </w:rPr>
        <w:t>3. План-схема расположения зеленых насаждений, подлежащих вырубке (пересадке), с указанием их количества и иных параметров.</w:t>
      </w:r>
    </w:p>
    <w:p w:rsidR="008117C4" w:rsidRPr="00393262" w:rsidRDefault="008117C4" w:rsidP="008117C4">
      <w:pPr>
        <w:ind w:firstLine="567"/>
        <w:jc w:val="both"/>
        <w:rPr>
          <w:sz w:val="22"/>
          <w:szCs w:val="22"/>
        </w:rPr>
      </w:pPr>
      <w:r w:rsidRPr="00393262">
        <w:rPr>
          <w:sz w:val="22"/>
          <w:szCs w:val="22"/>
        </w:rPr>
        <w:t>4. Копия решения общего собрания собственников помещения при положительном решении большинством не менее двух третей голосов от общего числа голосов, поданных за разрешение вырубки (пересадки) зеленых насаждений, расположенных на территории земельного участка жилого дома, находящегося в общей долевой собственности или владельцев смежных земельных участков.</w:t>
      </w:r>
    </w:p>
    <w:p w:rsidR="008117C4" w:rsidRPr="00393262" w:rsidRDefault="008117C4" w:rsidP="008117C4">
      <w:pPr>
        <w:ind w:firstLine="567"/>
        <w:jc w:val="both"/>
        <w:rPr>
          <w:sz w:val="22"/>
          <w:szCs w:val="22"/>
        </w:rPr>
      </w:pPr>
      <w:r w:rsidRPr="00393262">
        <w:rPr>
          <w:sz w:val="22"/>
          <w:szCs w:val="22"/>
        </w:rPr>
        <w:t>5. План (копия) благоустройства территории из согласованного проекта на строительство или реконструкцию строения (при наличии).</w:t>
      </w:r>
    </w:p>
    <w:p w:rsidR="008117C4" w:rsidRPr="00393262" w:rsidRDefault="008117C4" w:rsidP="008117C4">
      <w:pPr>
        <w:ind w:firstLine="567"/>
        <w:jc w:val="both"/>
        <w:rPr>
          <w:sz w:val="22"/>
          <w:szCs w:val="22"/>
        </w:rPr>
      </w:pPr>
      <w:r w:rsidRPr="00393262">
        <w:rPr>
          <w:sz w:val="22"/>
          <w:szCs w:val="22"/>
        </w:rPr>
        <w:t>6. Письменное обязательство заявителя муниципальной услуги о проведении работ по восстановлению зеленых насаждений, благоустройству мест вырубки (пересадки) зеленых насаждений за счет собственных средств с указанием видов и параметров работ.</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bookmarkStart w:id="2" w:name="P156"/>
      <w:bookmarkEnd w:id="2"/>
      <w:r w:rsidRPr="00393262">
        <w:rPr>
          <w:sz w:val="22"/>
          <w:szCs w:val="22"/>
        </w:rPr>
        <w:t>2.7. Исчерпывающий перечень документов, необходимых</w:t>
      </w:r>
    </w:p>
    <w:p w:rsidR="008117C4" w:rsidRPr="00393262" w:rsidRDefault="008117C4" w:rsidP="008117C4">
      <w:pPr>
        <w:ind w:firstLine="567"/>
        <w:jc w:val="center"/>
        <w:rPr>
          <w:sz w:val="22"/>
          <w:szCs w:val="22"/>
        </w:rPr>
      </w:pPr>
      <w:r w:rsidRPr="00393262">
        <w:rPr>
          <w:sz w:val="22"/>
          <w:szCs w:val="22"/>
        </w:rPr>
        <w:t>для предоставления муниципальной услуги, которые находятся</w:t>
      </w:r>
    </w:p>
    <w:p w:rsidR="008117C4" w:rsidRPr="00393262" w:rsidRDefault="008117C4" w:rsidP="008117C4">
      <w:pPr>
        <w:ind w:firstLine="567"/>
        <w:jc w:val="center"/>
        <w:rPr>
          <w:sz w:val="22"/>
          <w:szCs w:val="22"/>
        </w:rPr>
      </w:pPr>
      <w:r w:rsidRPr="00393262">
        <w:rPr>
          <w:sz w:val="22"/>
          <w:szCs w:val="22"/>
        </w:rPr>
        <w:t>в распоряжении государственных органов, органов местного</w:t>
      </w:r>
    </w:p>
    <w:p w:rsidR="008117C4" w:rsidRPr="00393262" w:rsidRDefault="008117C4" w:rsidP="008117C4">
      <w:pPr>
        <w:ind w:firstLine="567"/>
        <w:jc w:val="center"/>
        <w:rPr>
          <w:sz w:val="22"/>
          <w:szCs w:val="22"/>
        </w:rPr>
      </w:pPr>
      <w:r w:rsidRPr="00393262">
        <w:rPr>
          <w:sz w:val="22"/>
          <w:szCs w:val="22"/>
        </w:rPr>
        <w:t>самоуправления и иных органов, участвующих в предоставлении</w:t>
      </w:r>
    </w:p>
    <w:p w:rsidR="008117C4" w:rsidRPr="00393262" w:rsidRDefault="008117C4" w:rsidP="008117C4">
      <w:pPr>
        <w:ind w:firstLine="567"/>
        <w:jc w:val="center"/>
        <w:rPr>
          <w:sz w:val="22"/>
          <w:szCs w:val="22"/>
        </w:rPr>
      </w:pPr>
      <w:r w:rsidRPr="00393262">
        <w:rPr>
          <w:sz w:val="22"/>
          <w:szCs w:val="22"/>
        </w:rPr>
        <w:t>муниципальной услуги, и которые заявитель вправе представить</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393262">
        <w:rPr>
          <w:sz w:val="22"/>
          <w:szCs w:val="22"/>
        </w:rPr>
        <w:lastRenderedPageBreak/>
        <w:t>органов, органов местного самоуправления и иных органов, участвующих в предоставлении муниципальной услуги, и которые заявитель вправе предоставить:</w:t>
      </w:r>
    </w:p>
    <w:p w:rsidR="008117C4" w:rsidRPr="00393262" w:rsidRDefault="008117C4" w:rsidP="008117C4">
      <w:pPr>
        <w:ind w:firstLine="567"/>
        <w:jc w:val="both"/>
        <w:rPr>
          <w:sz w:val="22"/>
          <w:szCs w:val="22"/>
        </w:rPr>
      </w:pPr>
      <w:r w:rsidRPr="00393262">
        <w:rPr>
          <w:sz w:val="22"/>
          <w:szCs w:val="22"/>
        </w:rPr>
        <w:t>1. Правоустанавливающие документы на земельный участок.</w:t>
      </w:r>
    </w:p>
    <w:p w:rsidR="008117C4" w:rsidRPr="00393262" w:rsidRDefault="008117C4" w:rsidP="008117C4">
      <w:pPr>
        <w:ind w:firstLine="567"/>
        <w:jc w:val="both"/>
        <w:rPr>
          <w:sz w:val="22"/>
          <w:szCs w:val="22"/>
        </w:rPr>
      </w:pPr>
      <w:r w:rsidRPr="00393262">
        <w:rPr>
          <w:sz w:val="22"/>
          <w:szCs w:val="22"/>
        </w:rPr>
        <w:t>2. Правоустанавливающие документы на объекты капитального строительства, расположенные на земельном участке, подлежащем застройке (если имеются).</w:t>
      </w:r>
    </w:p>
    <w:p w:rsidR="008117C4" w:rsidRPr="00393262" w:rsidRDefault="008117C4" w:rsidP="008117C4">
      <w:pPr>
        <w:ind w:firstLine="567"/>
        <w:jc w:val="both"/>
        <w:rPr>
          <w:sz w:val="22"/>
          <w:szCs w:val="22"/>
        </w:rPr>
      </w:pPr>
      <w:r w:rsidRPr="00393262">
        <w:rPr>
          <w:sz w:val="22"/>
          <w:szCs w:val="22"/>
        </w:rPr>
        <w:t>3. Градостроительный план земельного участка или в случае выдачи разрешения на строительство линейного объекта - реквизиты проекта планировки территории и проекта межевания территории.</w:t>
      </w:r>
    </w:p>
    <w:p w:rsidR="008117C4" w:rsidRPr="00393262" w:rsidRDefault="008117C4" w:rsidP="008117C4">
      <w:pPr>
        <w:ind w:firstLine="567"/>
        <w:jc w:val="both"/>
        <w:rPr>
          <w:sz w:val="22"/>
          <w:szCs w:val="22"/>
        </w:rPr>
      </w:pPr>
      <w:r w:rsidRPr="00393262">
        <w:rPr>
          <w:sz w:val="22"/>
          <w:szCs w:val="22"/>
        </w:rPr>
        <w:t>4. Разрешение на строительство или реконструкцию объекта капитального строительства.</w:t>
      </w:r>
    </w:p>
    <w:p w:rsidR="008117C4" w:rsidRPr="00393262" w:rsidRDefault="008117C4" w:rsidP="008117C4">
      <w:pPr>
        <w:ind w:firstLine="567"/>
        <w:jc w:val="both"/>
        <w:rPr>
          <w:sz w:val="22"/>
          <w:szCs w:val="22"/>
        </w:rPr>
      </w:pPr>
      <w:r w:rsidRPr="00393262">
        <w:rPr>
          <w:sz w:val="22"/>
          <w:szCs w:val="22"/>
        </w:rPr>
        <w:t>5. Выписка из Единого государственного реестра юридических лиц (для юридических лиц).</w:t>
      </w:r>
    </w:p>
    <w:p w:rsidR="008117C4" w:rsidRPr="00393262" w:rsidRDefault="008117C4" w:rsidP="008117C4">
      <w:pPr>
        <w:ind w:firstLine="567"/>
        <w:jc w:val="both"/>
        <w:rPr>
          <w:sz w:val="22"/>
          <w:szCs w:val="22"/>
        </w:rPr>
      </w:pPr>
      <w:r w:rsidRPr="00393262">
        <w:rPr>
          <w:sz w:val="22"/>
          <w:szCs w:val="22"/>
        </w:rPr>
        <w:t>6. Выписка из Единого государственного реестра индивидуальных предпринимателей (для индивидуальных предпринимателей).</w:t>
      </w:r>
    </w:p>
    <w:p w:rsidR="008117C4" w:rsidRPr="00393262" w:rsidRDefault="008117C4" w:rsidP="008117C4">
      <w:pPr>
        <w:ind w:firstLine="567"/>
        <w:jc w:val="both"/>
        <w:rPr>
          <w:sz w:val="22"/>
          <w:szCs w:val="22"/>
        </w:rPr>
      </w:pPr>
      <w:r w:rsidRPr="00393262">
        <w:rPr>
          <w:sz w:val="22"/>
          <w:szCs w:val="22"/>
        </w:rPr>
        <w:t>7. Выписка из Единого государственного реестра прав на недвижимое имущество и сделок с ним, подтверждающая право собственности, право хозяйственного ведения, право оперативного управления, аренды и иные права на объекты капитального строительства на земельном участке, где предполагается строительство (если эти права зарегистрированы в Едином государственном реестре прав на недвижимое имущество и сделок с ним).</w:t>
      </w:r>
    </w:p>
    <w:p w:rsidR="008117C4" w:rsidRPr="00393262" w:rsidRDefault="008117C4" w:rsidP="008117C4">
      <w:pPr>
        <w:ind w:firstLine="567"/>
        <w:jc w:val="both"/>
        <w:rPr>
          <w:sz w:val="22"/>
          <w:szCs w:val="22"/>
        </w:rPr>
      </w:pPr>
      <w:r w:rsidRPr="00393262">
        <w:rPr>
          <w:sz w:val="22"/>
          <w:szCs w:val="22"/>
        </w:rPr>
        <w:t>8. Кадастровая выписка о земельном участке.</w:t>
      </w:r>
    </w:p>
    <w:p w:rsidR="008117C4" w:rsidRPr="00393262" w:rsidRDefault="008117C4" w:rsidP="008117C4">
      <w:pPr>
        <w:ind w:firstLine="567"/>
        <w:jc w:val="both"/>
        <w:rPr>
          <w:sz w:val="22"/>
          <w:szCs w:val="22"/>
        </w:rPr>
      </w:pPr>
      <w:r w:rsidRPr="00393262">
        <w:rPr>
          <w:sz w:val="22"/>
          <w:szCs w:val="22"/>
        </w:rPr>
        <w:t>Заявитель вправе представить данные документы самостоятельно. Указанные документы можно получить по обращению в соответствующие органы, в компетенции которых находятся данные документы, в том числе в рамках межведомственного взаимодействия.</w:t>
      </w:r>
    </w:p>
    <w:p w:rsidR="008117C4" w:rsidRPr="00393262" w:rsidRDefault="008117C4" w:rsidP="008117C4">
      <w:pPr>
        <w:ind w:firstLine="567"/>
        <w:jc w:val="both"/>
        <w:rPr>
          <w:sz w:val="22"/>
          <w:szCs w:val="22"/>
        </w:rPr>
      </w:pPr>
      <w:r w:rsidRPr="00393262">
        <w:rPr>
          <w:sz w:val="22"/>
          <w:szCs w:val="22"/>
        </w:rPr>
        <w:t>Непредставление заявителем документов, указанных в данном пункте, не является основанием для отказа заявителю в предоставлении муниципальной услуги.</w:t>
      </w:r>
    </w:p>
    <w:p w:rsidR="008117C4" w:rsidRPr="00393262" w:rsidRDefault="008117C4" w:rsidP="008117C4">
      <w:pPr>
        <w:ind w:firstLine="567"/>
        <w:jc w:val="both"/>
        <w:rPr>
          <w:sz w:val="22"/>
          <w:szCs w:val="22"/>
        </w:rPr>
      </w:pPr>
      <w:r w:rsidRPr="00393262">
        <w:rPr>
          <w:sz w:val="22"/>
          <w:szCs w:val="22"/>
        </w:rPr>
        <w:t>В предоставлении услуги осуществляется межведомственное взаимодействие с:</w:t>
      </w:r>
    </w:p>
    <w:p w:rsidR="008117C4" w:rsidRPr="00393262" w:rsidRDefault="008117C4" w:rsidP="008117C4">
      <w:pPr>
        <w:pStyle w:val="a5"/>
        <w:numPr>
          <w:ilvl w:val="0"/>
          <w:numId w:val="31"/>
        </w:numPr>
        <w:ind w:left="0" w:firstLine="426"/>
        <w:jc w:val="both"/>
        <w:rPr>
          <w:sz w:val="22"/>
          <w:szCs w:val="22"/>
        </w:rPr>
      </w:pPr>
      <w:r w:rsidRPr="00393262">
        <w:rPr>
          <w:sz w:val="22"/>
          <w:szCs w:val="22"/>
        </w:rPr>
        <w:t xml:space="preserve">Управлением Федеральной службы государственной регистрации, кадастра и картографии по Калужской области, Бабынинский отдел (для получения сведений из ЕГРП, подтверждающих наличие (или отсутствие) зарегистрированного права собственности). </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r w:rsidRPr="00393262">
        <w:rPr>
          <w:sz w:val="22"/>
          <w:szCs w:val="22"/>
        </w:rPr>
        <w:t>2.8. Указание на запрет требовать от заявителя представления</w:t>
      </w:r>
    </w:p>
    <w:p w:rsidR="008117C4" w:rsidRPr="00393262" w:rsidRDefault="008117C4" w:rsidP="008117C4">
      <w:pPr>
        <w:ind w:firstLine="567"/>
        <w:jc w:val="center"/>
        <w:rPr>
          <w:sz w:val="22"/>
          <w:szCs w:val="22"/>
        </w:rPr>
      </w:pPr>
      <w:r w:rsidRPr="00393262">
        <w:rPr>
          <w:sz w:val="22"/>
          <w:szCs w:val="22"/>
        </w:rPr>
        <w:t>документов и информации, которые в соответствии</w:t>
      </w:r>
    </w:p>
    <w:p w:rsidR="008117C4" w:rsidRPr="00393262" w:rsidRDefault="008117C4" w:rsidP="008117C4">
      <w:pPr>
        <w:ind w:firstLine="567"/>
        <w:jc w:val="center"/>
        <w:rPr>
          <w:sz w:val="22"/>
          <w:szCs w:val="22"/>
        </w:rPr>
      </w:pPr>
      <w:r w:rsidRPr="00393262">
        <w:rPr>
          <w:sz w:val="22"/>
          <w:szCs w:val="22"/>
        </w:rPr>
        <w:t>с нормативными правовыми актами Российской Федерации,</w:t>
      </w:r>
    </w:p>
    <w:p w:rsidR="008117C4" w:rsidRPr="00393262" w:rsidRDefault="008117C4" w:rsidP="008117C4">
      <w:pPr>
        <w:ind w:firstLine="567"/>
        <w:jc w:val="center"/>
        <w:rPr>
          <w:sz w:val="22"/>
          <w:szCs w:val="22"/>
        </w:rPr>
      </w:pPr>
      <w:r w:rsidRPr="00393262">
        <w:rPr>
          <w:sz w:val="22"/>
          <w:szCs w:val="22"/>
        </w:rPr>
        <w:t>законами и иными нормативными правовыми актами Калужской</w:t>
      </w:r>
    </w:p>
    <w:p w:rsidR="008117C4" w:rsidRPr="00393262" w:rsidRDefault="008117C4" w:rsidP="008117C4">
      <w:pPr>
        <w:ind w:firstLine="567"/>
        <w:jc w:val="center"/>
        <w:rPr>
          <w:sz w:val="22"/>
          <w:szCs w:val="22"/>
        </w:rPr>
      </w:pPr>
      <w:r w:rsidRPr="00393262">
        <w:rPr>
          <w:sz w:val="22"/>
          <w:szCs w:val="22"/>
        </w:rPr>
        <w:t>области, муниципальными правовыми актами находятся</w:t>
      </w:r>
    </w:p>
    <w:p w:rsidR="008117C4" w:rsidRPr="00393262" w:rsidRDefault="008117C4" w:rsidP="008117C4">
      <w:pPr>
        <w:ind w:firstLine="567"/>
        <w:jc w:val="center"/>
        <w:rPr>
          <w:sz w:val="22"/>
          <w:szCs w:val="22"/>
        </w:rPr>
      </w:pPr>
      <w:r w:rsidRPr="00393262">
        <w:rPr>
          <w:sz w:val="22"/>
          <w:szCs w:val="22"/>
        </w:rPr>
        <w:t>в распоряжении государственных органов, предоставляющих</w:t>
      </w:r>
    </w:p>
    <w:p w:rsidR="008117C4" w:rsidRPr="00393262" w:rsidRDefault="008117C4" w:rsidP="008117C4">
      <w:pPr>
        <w:ind w:firstLine="567"/>
        <w:jc w:val="center"/>
        <w:rPr>
          <w:sz w:val="22"/>
          <w:szCs w:val="22"/>
        </w:rPr>
      </w:pPr>
      <w:r w:rsidRPr="00393262">
        <w:rPr>
          <w:sz w:val="22"/>
          <w:szCs w:val="22"/>
        </w:rPr>
        <w:t>муниципальную услугу, иных государственных органов, органов</w:t>
      </w:r>
    </w:p>
    <w:p w:rsidR="008117C4" w:rsidRPr="00393262" w:rsidRDefault="008117C4" w:rsidP="008117C4">
      <w:pPr>
        <w:ind w:firstLine="567"/>
        <w:jc w:val="center"/>
        <w:rPr>
          <w:sz w:val="22"/>
          <w:szCs w:val="22"/>
        </w:rPr>
      </w:pPr>
      <w:r w:rsidRPr="00393262">
        <w:rPr>
          <w:sz w:val="22"/>
          <w:szCs w:val="22"/>
        </w:rPr>
        <w:t>местного самоуправления и (или) подведомственных</w:t>
      </w:r>
    </w:p>
    <w:p w:rsidR="008117C4" w:rsidRPr="00393262" w:rsidRDefault="008117C4" w:rsidP="008117C4">
      <w:pPr>
        <w:ind w:firstLine="567"/>
        <w:jc w:val="center"/>
        <w:rPr>
          <w:sz w:val="22"/>
          <w:szCs w:val="22"/>
        </w:rPr>
      </w:pPr>
      <w:r w:rsidRPr="00393262">
        <w:rPr>
          <w:sz w:val="22"/>
          <w:szCs w:val="22"/>
        </w:rPr>
        <w:t>государственным органам и органам местного самоуправления</w:t>
      </w:r>
    </w:p>
    <w:p w:rsidR="008117C4" w:rsidRPr="00393262" w:rsidRDefault="008117C4" w:rsidP="008117C4">
      <w:pPr>
        <w:ind w:firstLine="567"/>
        <w:jc w:val="center"/>
        <w:rPr>
          <w:sz w:val="22"/>
          <w:szCs w:val="22"/>
        </w:rPr>
      </w:pPr>
      <w:r w:rsidRPr="00393262">
        <w:rPr>
          <w:sz w:val="22"/>
          <w:szCs w:val="22"/>
        </w:rPr>
        <w:t>организаций, участвующих в предоставлении муниципальной</w:t>
      </w:r>
      <w:r w:rsidR="00D739AA" w:rsidRPr="00393262">
        <w:rPr>
          <w:sz w:val="22"/>
          <w:szCs w:val="22"/>
        </w:rPr>
        <w:t xml:space="preserve"> </w:t>
      </w:r>
      <w:r w:rsidRPr="00393262">
        <w:rPr>
          <w:sz w:val="22"/>
          <w:szCs w:val="22"/>
        </w:rPr>
        <w:t>услуги</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От заявителя запрещается требовать:</w:t>
      </w:r>
    </w:p>
    <w:p w:rsidR="008117C4" w:rsidRPr="00393262" w:rsidRDefault="008117C4" w:rsidP="008117C4">
      <w:pPr>
        <w:ind w:firstLine="567"/>
        <w:jc w:val="both"/>
        <w:rPr>
          <w:sz w:val="22"/>
          <w:szCs w:val="22"/>
        </w:rPr>
      </w:pPr>
      <w:r w:rsidRPr="00393262">
        <w:rPr>
          <w:sz w:val="22"/>
          <w:szCs w:val="22"/>
        </w:rPr>
        <w:t>1. Представления документов и информации или осуществления действий, предоставление или неосуществление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17C4" w:rsidRPr="00393262" w:rsidRDefault="008117C4" w:rsidP="008117C4">
      <w:pPr>
        <w:ind w:firstLine="567"/>
        <w:jc w:val="both"/>
        <w:rPr>
          <w:sz w:val="22"/>
          <w:szCs w:val="22"/>
        </w:rPr>
      </w:pPr>
      <w:r w:rsidRPr="00393262">
        <w:rPr>
          <w:sz w:val="22"/>
          <w:szCs w:val="22"/>
        </w:rPr>
        <w:t xml:space="preserve">2. Предоставления документов и информации, которые находятся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в распоряжении администрации </w:t>
      </w:r>
      <w:r w:rsidR="00D739AA" w:rsidRPr="00393262">
        <w:rPr>
          <w:sz w:val="22"/>
          <w:szCs w:val="22"/>
        </w:rPr>
        <w:t xml:space="preserve">городского поселения «Поселок Воротынск» </w:t>
      </w:r>
      <w:r w:rsidRPr="00393262">
        <w:rPr>
          <w:sz w:val="22"/>
          <w:szCs w:val="22"/>
        </w:rPr>
        <w:t xml:space="preserve"> и подведомственных ей учреждений, предоставляющих муниципальную услугу, за исключением документов, указанных в части 6 статьи 7 Ф</w:t>
      </w:r>
      <w:r w:rsidR="00D739AA" w:rsidRPr="00393262">
        <w:rPr>
          <w:sz w:val="22"/>
          <w:szCs w:val="22"/>
        </w:rPr>
        <w:t>едерального закона № 210-ФЗ от 27.07.2010 «</w:t>
      </w:r>
      <w:r w:rsidRPr="00393262">
        <w:rPr>
          <w:sz w:val="22"/>
          <w:szCs w:val="22"/>
        </w:rPr>
        <w:t>Об организации предоставления государственных и муниципальных услуг</w:t>
      </w:r>
      <w:r w:rsidR="00D739AA" w:rsidRPr="00393262">
        <w:rPr>
          <w:sz w:val="22"/>
          <w:szCs w:val="22"/>
        </w:rPr>
        <w:t>»</w:t>
      </w:r>
      <w:r w:rsidRPr="00393262">
        <w:rPr>
          <w:sz w:val="22"/>
          <w:szCs w:val="22"/>
        </w:rPr>
        <w:t>;</w:t>
      </w:r>
    </w:p>
    <w:p w:rsidR="008117C4" w:rsidRPr="00393262" w:rsidRDefault="008117C4" w:rsidP="008117C4">
      <w:pPr>
        <w:ind w:firstLine="567"/>
        <w:jc w:val="both"/>
        <w:rPr>
          <w:sz w:val="22"/>
          <w:szCs w:val="22"/>
        </w:rPr>
      </w:pPr>
      <w:r w:rsidRPr="00393262">
        <w:rPr>
          <w:sz w:val="22"/>
          <w:szCs w:val="22"/>
        </w:rPr>
        <w:t xml:space="preserve">3. 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w:t>
      </w:r>
      <w:r w:rsidR="00D739AA" w:rsidRPr="00393262">
        <w:rPr>
          <w:sz w:val="22"/>
          <w:szCs w:val="22"/>
        </w:rPr>
        <w:t>№</w:t>
      </w:r>
      <w:r w:rsidRPr="00393262">
        <w:rPr>
          <w:sz w:val="22"/>
          <w:szCs w:val="22"/>
        </w:rPr>
        <w:t xml:space="preserve"> 210-ФЗ от </w:t>
      </w:r>
      <w:r w:rsidR="00D739AA" w:rsidRPr="00393262">
        <w:rPr>
          <w:sz w:val="22"/>
          <w:szCs w:val="22"/>
        </w:rPr>
        <w:t>27.07.2010 «</w:t>
      </w:r>
      <w:r w:rsidRPr="00393262">
        <w:rPr>
          <w:sz w:val="22"/>
          <w:szCs w:val="22"/>
        </w:rPr>
        <w:t>Об организации предоставления государственных и муниципальных услуг</w:t>
      </w:r>
      <w:r w:rsidR="00D739AA" w:rsidRPr="00393262">
        <w:rPr>
          <w:sz w:val="22"/>
          <w:szCs w:val="22"/>
        </w:rPr>
        <w:t>»</w:t>
      </w:r>
      <w:r w:rsidRPr="00393262">
        <w:rPr>
          <w:sz w:val="22"/>
          <w:szCs w:val="22"/>
        </w:rPr>
        <w:t xml:space="preserve"> и получения документов и информации, предоставляемых в результате предоставления таких услуг.</w:t>
      </w:r>
    </w:p>
    <w:p w:rsidR="008117C4" w:rsidRPr="00393262" w:rsidRDefault="008117C4" w:rsidP="008117C4">
      <w:pPr>
        <w:ind w:firstLine="567"/>
        <w:jc w:val="both"/>
        <w:rPr>
          <w:sz w:val="22"/>
          <w:szCs w:val="22"/>
        </w:rPr>
      </w:pPr>
      <w:r w:rsidRPr="00393262">
        <w:rPr>
          <w:sz w:val="22"/>
          <w:szCs w:val="22"/>
        </w:rPr>
        <w:t>Заявитель вправе представить указанные документы и информацию по собственной инициативе.</w:t>
      </w:r>
    </w:p>
    <w:p w:rsidR="008117C4" w:rsidRPr="00393262" w:rsidRDefault="008117C4" w:rsidP="008117C4">
      <w:pPr>
        <w:ind w:firstLine="567"/>
        <w:jc w:val="both"/>
        <w:rPr>
          <w:sz w:val="22"/>
          <w:szCs w:val="22"/>
        </w:rPr>
      </w:pPr>
    </w:p>
    <w:p w:rsidR="009451E8" w:rsidRPr="00393262" w:rsidRDefault="009451E8" w:rsidP="008117C4">
      <w:pPr>
        <w:ind w:firstLine="567"/>
        <w:jc w:val="center"/>
        <w:rPr>
          <w:sz w:val="22"/>
          <w:szCs w:val="22"/>
        </w:rPr>
      </w:pPr>
    </w:p>
    <w:p w:rsidR="008117C4" w:rsidRPr="00393262" w:rsidRDefault="008117C4" w:rsidP="008117C4">
      <w:pPr>
        <w:ind w:firstLine="567"/>
        <w:jc w:val="center"/>
        <w:rPr>
          <w:sz w:val="22"/>
          <w:szCs w:val="22"/>
        </w:rPr>
      </w:pPr>
      <w:r w:rsidRPr="00393262">
        <w:rPr>
          <w:sz w:val="22"/>
          <w:szCs w:val="22"/>
        </w:rPr>
        <w:lastRenderedPageBreak/>
        <w:t>2.9. Перечень оснований для отказа в приеме документов,</w:t>
      </w:r>
    </w:p>
    <w:p w:rsidR="008117C4" w:rsidRPr="00393262" w:rsidRDefault="008117C4" w:rsidP="008117C4">
      <w:pPr>
        <w:ind w:firstLine="567"/>
        <w:jc w:val="center"/>
        <w:rPr>
          <w:sz w:val="22"/>
          <w:szCs w:val="22"/>
        </w:rPr>
      </w:pPr>
      <w:r w:rsidRPr="00393262">
        <w:rPr>
          <w:sz w:val="22"/>
          <w:szCs w:val="22"/>
        </w:rPr>
        <w:t>необходимых для предоставления муниципальной услуги</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Калужской области не предусмотрено.</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bookmarkStart w:id="3" w:name="P203"/>
      <w:bookmarkEnd w:id="3"/>
      <w:r w:rsidRPr="00393262">
        <w:rPr>
          <w:sz w:val="22"/>
          <w:szCs w:val="22"/>
        </w:rPr>
        <w:t>2.10. Перечень оснований для отказа в предоставлении</w:t>
      </w:r>
    </w:p>
    <w:p w:rsidR="008117C4" w:rsidRPr="00393262" w:rsidRDefault="008117C4" w:rsidP="008117C4">
      <w:pPr>
        <w:ind w:firstLine="567"/>
        <w:jc w:val="center"/>
        <w:rPr>
          <w:sz w:val="22"/>
          <w:szCs w:val="22"/>
        </w:rPr>
      </w:pPr>
      <w:r w:rsidRPr="00393262">
        <w:rPr>
          <w:sz w:val="22"/>
          <w:szCs w:val="22"/>
        </w:rPr>
        <w:t>муниципальной услуги</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 xml:space="preserve">Решение об отказе в предоставлении муниципальной услуги </w:t>
      </w:r>
      <w:r w:rsidR="00D739AA" w:rsidRPr="00393262">
        <w:rPr>
          <w:sz w:val="22"/>
          <w:szCs w:val="22"/>
        </w:rPr>
        <w:t>«</w:t>
      </w:r>
      <w:r w:rsidRPr="00393262">
        <w:rPr>
          <w:sz w:val="22"/>
          <w:szCs w:val="22"/>
        </w:rPr>
        <w:t xml:space="preserve">Предоставление порубочного билета и (или) разрешения на пересадку деревьев и кустарников на территории городского поселения </w:t>
      </w:r>
      <w:r w:rsidR="00D739AA" w:rsidRPr="00393262">
        <w:rPr>
          <w:sz w:val="22"/>
          <w:szCs w:val="22"/>
        </w:rPr>
        <w:t xml:space="preserve">«Поселок Воротынск» </w:t>
      </w:r>
      <w:r w:rsidRPr="00393262">
        <w:rPr>
          <w:sz w:val="22"/>
          <w:szCs w:val="22"/>
        </w:rPr>
        <w:t>принимается исключительно по следующим основаниям:</w:t>
      </w:r>
    </w:p>
    <w:p w:rsidR="008117C4" w:rsidRPr="00393262" w:rsidRDefault="008117C4" w:rsidP="008117C4">
      <w:pPr>
        <w:ind w:firstLine="567"/>
        <w:jc w:val="both"/>
        <w:rPr>
          <w:sz w:val="22"/>
          <w:szCs w:val="22"/>
        </w:rPr>
      </w:pPr>
      <w:r w:rsidRPr="00393262">
        <w:rPr>
          <w:sz w:val="22"/>
          <w:szCs w:val="22"/>
        </w:rPr>
        <w:t>1. Непредставление заявителем документов, указанных в п. 2.6 настоящего Административного регламента.</w:t>
      </w:r>
    </w:p>
    <w:p w:rsidR="008117C4" w:rsidRPr="00393262" w:rsidRDefault="008117C4" w:rsidP="008117C4">
      <w:pPr>
        <w:ind w:firstLine="567"/>
        <w:jc w:val="both"/>
        <w:rPr>
          <w:sz w:val="22"/>
          <w:szCs w:val="22"/>
        </w:rPr>
      </w:pPr>
      <w:r w:rsidRPr="00393262">
        <w:rPr>
          <w:sz w:val="22"/>
          <w:szCs w:val="22"/>
        </w:rPr>
        <w:t>2. В случае ответа государственных органов об отсутствии в их распоряжении документов (их копий или сведений, содержащихся в них), предусмотренных пунктом 2.7 настоящего Административного регламента, если заявитель не представил их самостоятельно.</w:t>
      </w:r>
    </w:p>
    <w:p w:rsidR="008117C4" w:rsidRPr="00393262" w:rsidRDefault="008117C4" w:rsidP="008117C4">
      <w:pPr>
        <w:ind w:firstLine="567"/>
        <w:jc w:val="both"/>
        <w:rPr>
          <w:sz w:val="22"/>
          <w:szCs w:val="22"/>
        </w:rPr>
      </w:pPr>
      <w:r w:rsidRPr="00393262">
        <w:rPr>
          <w:sz w:val="22"/>
          <w:szCs w:val="22"/>
        </w:rPr>
        <w:t>3. Отсутствие права на объект или объекты недвижимости в пределах территории, на которой предполагается вырубка зеленых насаждений (пересадка).</w:t>
      </w:r>
    </w:p>
    <w:p w:rsidR="008117C4" w:rsidRPr="00393262" w:rsidRDefault="008117C4" w:rsidP="008117C4">
      <w:pPr>
        <w:ind w:firstLine="567"/>
        <w:jc w:val="both"/>
        <w:rPr>
          <w:sz w:val="22"/>
          <w:szCs w:val="22"/>
        </w:rPr>
      </w:pPr>
      <w:r w:rsidRPr="00393262">
        <w:rPr>
          <w:sz w:val="22"/>
          <w:szCs w:val="22"/>
        </w:rPr>
        <w:t>4. Отсутствие основания на вырубку (пересадку) зеленых насаждений.</w:t>
      </w:r>
    </w:p>
    <w:p w:rsidR="008117C4" w:rsidRPr="00393262" w:rsidRDefault="008117C4" w:rsidP="008117C4">
      <w:pPr>
        <w:ind w:firstLine="567"/>
        <w:jc w:val="both"/>
        <w:rPr>
          <w:sz w:val="22"/>
          <w:szCs w:val="22"/>
        </w:rPr>
      </w:pPr>
      <w:r w:rsidRPr="00393262">
        <w:rPr>
          <w:sz w:val="22"/>
          <w:szCs w:val="22"/>
        </w:rPr>
        <w:t>5. Отсутствие согласованного проекта плана благоустройства территории.</w:t>
      </w:r>
    </w:p>
    <w:p w:rsidR="008117C4" w:rsidRPr="00393262" w:rsidRDefault="008117C4" w:rsidP="008117C4">
      <w:pPr>
        <w:ind w:firstLine="567"/>
        <w:jc w:val="both"/>
        <w:rPr>
          <w:sz w:val="22"/>
          <w:szCs w:val="22"/>
        </w:rPr>
      </w:pPr>
      <w:r w:rsidRPr="00393262">
        <w:rPr>
          <w:sz w:val="22"/>
          <w:szCs w:val="22"/>
        </w:rPr>
        <w:t>6. Отсутствие положительного решения (копии) общего собрания собственников помещений при планируемой вырубке (пересадке) зеленых насаждений, располагающихся на территории земельного участка многоквартирного дома, находящегося в общей долевой собственности и владельцев смежных земельных участков.</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r w:rsidRPr="00393262">
        <w:rPr>
          <w:sz w:val="22"/>
          <w:szCs w:val="22"/>
        </w:rPr>
        <w:t>2.11. Порядок, размер и основания взимания платы</w:t>
      </w:r>
    </w:p>
    <w:p w:rsidR="008117C4" w:rsidRPr="00393262" w:rsidRDefault="008117C4" w:rsidP="008117C4">
      <w:pPr>
        <w:ind w:firstLine="567"/>
        <w:jc w:val="center"/>
        <w:rPr>
          <w:sz w:val="22"/>
          <w:szCs w:val="22"/>
        </w:rPr>
      </w:pPr>
      <w:r w:rsidRPr="00393262">
        <w:rPr>
          <w:sz w:val="22"/>
          <w:szCs w:val="22"/>
        </w:rPr>
        <w:t>за предоставление муниципальной услуги</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Плата за предо</w:t>
      </w:r>
      <w:r w:rsidR="00D739AA" w:rsidRPr="00393262">
        <w:rPr>
          <w:sz w:val="22"/>
          <w:szCs w:val="22"/>
        </w:rPr>
        <w:t>ставление муниципальной услуги «</w:t>
      </w:r>
      <w:r w:rsidRPr="00393262">
        <w:rPr>
          <w:sz w:val="22"/>
          <w:szCs w:val="22"/>
        </w:rPr>
        <w:t xml:space="preserve">Предоставление порубочного билета и (или) разрешения на пересадку деревьев и кустарников на территории городского поселения </w:t>
      </w:r>
      <w:r w:rsidR="00D739AA" w:rsidRPr="00393262">
        <w:rPr>
          <w:sz w:val="22"/>
          <w:szCs w:val="22"/>
        </w:rPr>
        <w:t>«Поселок Воротынск»</w:t>
      </w:r>
      <w:r w:rsidRPr="00393262">
        <w:rPr>
          <w:sz w:val="22"/>
          <w:szCs w:val="22"/>
        </w:rPr>
        <w:t xml:space="preserve"> не взимается.</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r w:rsidRPr="00393262">
        <w:rPr>
          <w:sz w:val="22"/>
          <w:szCs w:val="22"/>
        </w:rPr>
        <w:t>2.12. Максимальный срок ожидания в очереди при подаче</w:t>
      </w:r>
    </w:p>
    <w:p w:rsidR="008117C4" w:rsidRPr="00393262" w:rsidRDefault="008117C4" w:rsidP="008117C4">
      <w:pPr>
        <w:ind w:firstLine="567"/>
        <w:jc w:val="center"/>
        <w:rPr>
          <w:sz w:val="22"/>
          <w:szCs w:val="22"/>
        </w:rPr>
      </w:pPr>
      <w:r w:rsidRPr="00393262">
        <w:rPr>
          <w:sz w:val="22"/>
          <w:szCs w:val="22"/>
        </w:rPr>
        <w:t>заявления о предоставлении муниципальной услуги</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Максимальный срок ожидания в очереди при подаче документов на получение муниципальной услуги - 15 минут. Максимальный срок ожидания в очереди при получении результата предоставления муниципальной услуги - 15 минут.</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r w:rsidRPr="00393262">
        <w:rPr>
          <w:sz w:val="22"/>
          <w:szCs w:val="22"/>
        </w:rPr>
        <w:t>2.13. Срок регистрации заявления о предоставлении</w:t>
      </w:r>
    </w:p>
    <w:p w:rsidR="008117C4" w:rsidRPr="00393262" w:rsidRDefault="008117C4" w:rsidP="008117C4">
      <w:pPr>
        <w:ind w:firstLine="567"/>
        <w:jc w:val="center"/>
        <w:rPr>
          <w:sz w:val="22"/>
          <w:szCs w:val="22"/>
        </w:rPr>
      </w:pPr>
      <w:r w:rsidRPr="00393262">
        <w:rPr>
          <w:sz w:val="22"/>
          <w:szCs w:val="22"/>
        </w:rPr>
        <w:t>муниципальной услуги</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Срок регистрации заявления о предоставлении муниципальной услуги (в том числе в электронном виде) составляет 1 день с момента получения заявления.</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r w:rsidRPr="00393262">
        <w:rPr>
          <w:sz w:val="22"/>
          <w:szCs w:val="22"/>
        </w:rPr>
        <w:t>2.14. Требования к помещениям, в которых предоставляется</w:t>
      </w:r>
    </w:p>
    <w:p w:rsidR="008117C4" w:rsidRPr="00393262" w:rsidRDefault="008117C4" w:rsidP="008117C4">
      <w:pPr>
        <w:ind w:firstLine="567"/>
        <w:jc w:val="center"/>
        <w:rPr>
          <w:sz w:val="22"/>
          <w:szCs w:val="22"/>
        </w:rPr>
      </w:pPr>
      <w:r w:rsidRPr="00393262">
        <w:rPr>
          <w:sz w:val="22"/>
          <w:szCs w:val="22"/>
        </w:rPr>
        <w:t>муниципальная услуга</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Прием граждан осуществляется в специально выделенных для предоставления муниципальных услуг помещениях. Помещения содержат места для ожидания и приема граждан. Помещения соответствуют санитарно-эпидемиологическим правилам и нормам, оборудуются стульями и столами для возможности оформления документов, образцами заявлений, канцелярскими принадлежностями и пр.</w:t>
      </w:r>
    </w:p>
    <w:p w:rsidR="008117C4" w:rsidRPr="00393262" w:rsidRDefault="008117C4" w:rsidP="008117C4">
      <w:pPr>
        <w:ind w:firstLine="567"/>
        <w:jc w:val="both"/>
        <w:rPr>
          <w:sz w:val="22"/>
          <w:szCs w:val="22"/>
        </w:rPr>
      </w:pPr>
      <w:r w:rsidRPr="00393262">
        <w:rPr>
          <w:sz w:val="22"/>
          <w:szCs w:val="22"/>
        </w:rPr>
        <w:t>Площадь мест для ожидания зависит от количества граждан, ежедневно обращающихся за предоставлением муниципальной услуги.</w:t>
      </w:r>
    </w:p>
    <w:p w:rsidR="008117C4" w:rsidRPr="00393262" w:rsidRDefault="008117C4" w:rsidP="008117C4">
      <w:pPr>
        <w:ind w:firstLine="567"/>
        <w:jc w:val="both"/>
        <w:rPr>
          <w:sz w:val="22"/>
          <w:szCs w:val="22"/>
        </w:rPr>
      </w:pPr>
      <w:r w:rsidRPr="00393262">
        <w:rPr>
          <w:sz w:val="22"/>
          <w:szCs w:val="22"/>
        </w:rPr>
        <w:t>Места ожидания должны соответствовать комфортным условиям для заявителей и оптимальным условиям работы специалистов.</w:t>
      </w:r>
    </w:p>
    <w:p w:rsidR="008117C4" w:rsidRPr="00393262" w:rsidRDefault="008117C4" w:rsidP="008117C4">
      <w:pPr>
        <w:ind w:firstLine="567"/>
        <w:jc w:val="both"/>
        <w:rPr>
          <w:sz w:val="22"/>
          <w:szCs w:val="22"/>
        </w:rPr>
      </w:pPr>
      <w:r w:rsidRPr="00393262">
        <w:rPr>
          <w:sz w:val="22"/>
          <w:szCs w:val="22"/>
        </w:rPr>
        <w:lastRenderedPageBreak/>
        <w:t>Места ожидания в очереди на представление или получение документов оборудуются стульями.</w:t>
      </w:r>
    </w:p>
    <w:p w:rsidR="008117C4" w:rsidRPr="00393262" w:rsidRDefault="008117C4" w:rsidP="008117C4">
      <w:pPr>
        <w:ind w:firstLine="567"/>
        <w:jc w:val="both"/>
        <w:rPr>
          <w:sz w:val="22"/>
          <w:szCs w:val="22"/>
        </w:rPr>
      </w:pPr>
      <w:r w:rsidRPr="00393262">
        <w:rPr>
          <w:sz w:val="22"/>
          <w:szCs w:val="22"/>
        </w:rPr>
        <w:t>Кабинеты приема заявителей должны быть оборудованы информационными табличками (вывесками) с указанием:</w:t>
      </w:r>
    </w:p>
    <w:p w:rsidR="008117C4" w:rsidRPr="00393262" w:rsidRDefault="008117C4" w:rsidP="00D739AA">
      <w:pPr>
        <w:pStyle w:val="a5"/>
        <w:numPr>
          <w:ilvl w:val="0"/>
          <w:numId w:val="31"/>
        </w:numPr>
        <w:ind w:left="0" w:firstLine="426"/>
        <w:jc w:val="both"/>
        <w:rPr>
          <w:sz w:val="22"/>
          <w:szCs w:val="22"/>
        </w:rPr>
      </w:pPr>
      <w:r w:rsidRPr="00393262">
        <w:rPr>
          <w:sz w:val="22"/>
          <w:szCs w:val="22"/>
        </w:rPr>
        <w:t>номера кабинета;</w:t>
      </w:r>
    </w:p>
    <w:p w:rsidR="008117C4" w:rsidRPr="00393262" w:rsidRDefault="008117C4" w:rsidP="00D739AA">
      <w:pPr>
        <w:pStyle w:val="a5"/>
        <w:numPr>
          <w:ilvl w:val="0"/>
          <w:numId w:val="31"/>
        </w:numPr>
        <w:ind w:left="0" w:firstLine="426"/>
        <w:jc w:val="both"/>
        <w:rPr>
          <w:sz w:val="22"/>
          <w:szCs w:val="22"/>
        </w:rPr>
      </w:pPr>
      <w:r w:rsidRPr="00393262">
        <w:rPr>
          <w:sz w:val="22"/>
          <w:szCs w:val="22"/>
        </w:rPr>
        <w:t>фамилии, имени, отчества специалиста, участвующего в предоставлении муниципальной услуги;</w:t>
      </w:r>
    </w:p>
    <w:p w:rsidR="008117C4" w:rsidRPr="00393262" w:rsidRDefault="008117C4" w:rsidP="00D739AA">
      <w:pPr>
        <w:pStyle w:val="a5"/>
        <w:numPr>
          <w:ilvl w:val="0"/>
          <w:numId w:val="31"/>
        </w:numPr>
        <w:ind w:left="0" w:firstLine="426"/>
        <w:jc w:val="both"/>
        <w:rPr>
          <w:sz w:val="22"/>
          <w:szCs w:val="22"/>
        </w:rPr>
      </w:pPr>
      <w:r w:rsidRPr="00393262">
        <w:rPr>
          <w:sz w:val="22"/>
          <w:szCs w:val="22"/>
        </w:rPr>
        <w:t>графика приема заявителей.</w:t>
      </w:r>
    </w:p>
    <w:p w:rsidR="008117C4" w:rsidRPr="00393262" w:rsidRDefault="008117C4" w:rsidP="008117C4">
      <w:pPr>
        <w:ind w:firstLine="567"/>
        <w:jc w:val="both"/>
        <w:rPr>
          <w:sz w:val="22"/>
          <w:szCs w:val="22"/>
        </w:rPr>
      </w:pPr>
      <w:r w:rsidRPr="00393262">
        <w:rPr>
          <w:sz w:val="22"/>
          <w:szCs w:val="22"/>
        </w:rPr>
        <w:t>В соответствии с законодательством Российской Федерации о социальной защите инвалидов им обеспечиваются:</w:t>
      </w:r>
    </w:p>
    <w:p w:rsidR="008117C4" w:rsidRPr="00393262" w:rsidRDefault="008117C4" w:rsidP="00E26B2D">
      <w:pPr>
        <w:pStyle w:val="a5"/>
        <w:numPr>
          <w:ilvl w:val="0"/>
          <w:numId w:val="34"/>
        </w:numPr>
        <w:ind w:left="0" w:firstLine="426"/>
        <w:jc w:val="both"/>
        <w:rPr>
          <w:sz w:val="22"/>
          <w:szCs w:val="22"/>
        </w:rPr>
      </w:pPr>
      <w:r w:rsidRPr="00393262">
        <w:rPr>
          <w:sz w:val="22"/>
          <w:szCs w:val="22"/>
        </w:rPr>
        <w:t>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8117C4" w:rsidRPr="00393262" w:rsidRDefault="008117C4" w:rsidP="00E26B2D">
      <w:pPr>
        <w:pStyle w:val="a5"/>
        <w:numPr>
          <w:ilvl w:val="0"/>
          <w:numId w:val="34"/>
        </w:numPr>
        <w:ind w:left="0" w:firstLine="426"/>
        <w:jc w:val="both"/>
        <w:rPr>
          <w:sz w:val="22"/>
          <w:szCs w:val="22"/>
        </w:rPr>
      </w:pPr>
      <w:r w:rsidRPr="00393262">
        <w:rPr>
          <w:sz w:val="22"/>
          <w:szCs w:val="22"/>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117C4" w:rsidRPr="00393262" w:rsidRDefault="008117C4" w:rsidP="00E26B2D">
      <w:pPr>
        <w:pStyle w:val="a5"/>
        <w:numPr>
          <w:ilvl w:val="0"/>
          <w:numId w:val="34"/>
        </w:numPr>
        <w:ind w:left="0" w:firstLine="426"/>
        <w:jc w:val="both"/>
        <w:rPr>
          <w:sz w:val="22"/>
          <w:szCs w:val="22"/>
        </w:rPr>
      </w:pPr>
      <w:r w:rsidRPr="00393262">
        <w:rPr>
          <w:sz w:val="22"/>
          <w:szCs w:val="22"/>
        </w:rPr>
        <w:t>сопровождение инвалидов, имеющих стойкие расстройства функции зрения и самостоятельного передвижения;</w:t>
      </w:r>
    </w:p>
    <w:p w:rsidR="008117C4" w:rsidRPr="00393262" w:rsidRDefault="008117C4" w:rsidP="00E26B2D">
      <w:pPr>
        <w:pStyle w:val="a5"/>
        <w:numPr>
          <w:ilvl w:val="0"/>
          <w:numId w:val="34"/>
        </w:numPr>
        <w:ind w:left="0" w:firstLine="426"/>
        <w:jc w:val="both"/>
        <w:rPr>
          <w:sz w:val="22"/>
          <w:szCs w:val="22"/>
        </w:rPr>
      </w:pPr>
      <w:r w:rsidRPr="00393262">
        <w:rPr>
          <w:sz w:val="22"/>
          <w:szCs w:val="22"/>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117C4" w:rsidRPr="00393262" w:rsidRDefault="008117C4" w:rsidP="00E26B2D">
      <w:pPr>
        <w:pStyle w:val="a5"/>
        <w:numPr>
          <w:ilvl w:val="0"/>
          <w:numId w:val="34"/>
        </w:numPr>
        <w:ind w:left="0" w:firstLine="426"/>
        <w:jc w:val="both"/>
        <w:rPr>
          <w:sz w:val="22"/>
          <w:szCs w:val="22"/>
        </w:rPr>
      </w:pPr>
      <w:r w:rsidRPr="00393262">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17C4" w:rsidRPr="00393262" w:rsidRDefault="008117C4" w:rsidP="00E26B2D">
      <w:pPr>
        <w:pStyle w:val="a5"/>
        <w:numPr>
          <w:ilvl w:val="0"/>
          <w:numId w:val="34"/>
        </w:numPr>
        <w:ind w:left="0" w:firstLine="426"/>
        <w:jc w:val="both"/>
        <w:rPr>
          <w:sz w:val="22"/>
          <w:szCs w:val="22"/>
        </w:rPr>
      </w:pPr>
      <w:r w:rsidRPr="00393262">
        <w:rPr>
          <w:sz w:val="22"/>
          <w:szCs w:val="22"/>
        </w:rPr>
        <w:t>допуск сурдопереводчика и тифлосурдопереводчика;</w:t>
      </w:r>
    </w:p>
    <w:p w:rsidR="008117C4" w:rsidRPr="00393262" w:rsidRDefault="008117C4" w:rsidP="00E26B2D">
      <w:pPr>
        <w:pStyle w:val="a5"/>
        <w:numPr>
          <w:ilvl w:val="0"/>
          <w:numId w:val="34"/>
        </w:numPr>
        <w:ind w:left="0" w:firstLine="426"/>
        <w:jc w:val="both"/>
        <w:rPr>
          <w:sz w:val="22"/>
          <w:szCs w:val="22"/>
        </w:rPr>
      </w:pPr>
      <w:r w:rsidRPr="00393262">
        <w:rPr>
          <w:sz w:val="22"/>
          <w:szCs w:val="22"/>
        </w:rPr>
        <w:t>допуск собаки-проводника на объекты (здания, помещения), в которых предоставляются услуги;</w:t>
      </w:r>
    </w:p>
    <w:p w:rsidR="008117C4" w:rsidRPr="00393262" w:rsidRDefault="008117C4" w:rsidP="00E26B2D">
      <w:pPr>
        <w:pStyle w:val="a5"/>
        <w:numPr>
          <w:ilvl w:val="0"/>
          <w:numId w:val="34"/>
        </w:numPr>
        <w:ind w:left="0" w:firstLine="426"/>
        <w:jc w:val="both"/>
        <w:rPr>
          <w:sz w:val="22"/>
          <w:szCs w:val="22"/>
        </w:rPr>
      </w:pPr>
      <w:r w:rsidRPr="00393262">
        <w:rPr>
          <w:sz w:val="22"/>
          <w:szCs w:val="22"/>
        </w:rPr>
        <w:t>оказание инвалидам помощи в преодолении барьеров, мешающих получению ими услуг наравне с другими лицами.</w:t>
      </w:r>
    </w:p>
    <w:p w:rsidR="008117C4" w:rsidRPr="00393262" w:rsidRDefault="008117C4" w:rsidP="008117C4">
      <w:pPr>
        <w:ind w:firstLine="567"/>
        <w:jc w:val="both"/>
        <w:rPr>
          <w:sz w:val="22"/>
          <w:szCs w:val="22"/>
        </w:rPr>
      </w:pPr>
    </w:p>
    <w:p w:rsidR="008117C4" w:rsidRPr="00393262" w:rsidRDefault="008117C4" w:rsidP="008117C4">
      <w:pPr>
        <w:ind w:firstLine="567"/>
        <w:jc w:val="center"/>
        <w:rPr>
          <w:sz w:val="22"/>
          <w:szCs w:val="22"/>
        </w:rPr>
      </w:pPr>
      <w:r w:rsidRPr="00393262">
        <w:rPr>
          <w:sz w:val="22"/>
          <w:szCs w:val="22"/>
        </w:rPr>
        <w:t>2.15. Показатели доступности и качества муниципальной услуги</w:t>
      </w:r>
    </w:p>
    <w:p w:rsidR="008117C4" w:rsidRPr="00393262" w:rsidRDefault="008117C4" w:rsidP="008117C4">
      <w:pPr>
        <w:ind w:firstLine="567"/>
        <w:jc w:val="both"/>
        <w:rPr>
          <w:sz w:val="22"/>
          <w:szCs w:val="22"/>
        </w:rPr>
      </w:pPr>
    </w:p>
    <w:p w:rsidR="008117C4" w:rsidRPr="00393262" w:rsidRDefault="008117C4" w:rsidP="008117C4">
      <w:pPr>
        <w:ind w:firstLine="567"/>
        <w:jc w:val="both"/>
        <w:rPr>
          <w:sz w:val="22"/>
          <w:szCs w:val="22"/>
        </w:rPr>
      </w:pPr>
      <w:r w:rsidRPr="00393262">
        <w:rPr>
          <w:sz w:val="22"/>
          <w:szCs w:val="22"/>
        </w:rPr>
        <w:t>Показателями доступности и качества муниципальной услуги являются:</w:t>
      </w:r>
    </w:p>
    <w:p w:rsidR="008117C4" w:rsidRPr="00393262" w:rsidRDefault="008117C4" w:rsidP="00C9679D">
      <w:pPr>
        <w:pStyle w:val="a5"/>
        <w:numPr>
          <w:ilvl w:val="0"/>
          <w:numId w:val="35"/>
        </w:numPr>
        <w:ind w:left="0" w:firstLine="426"/>
        <w:jc w:val="both"/>
        <w:rPr>
          <w:sz w:val="22"/>
          <w:szCs w:val="22"/>
        </w:rPr>
      </w:pPr>
      <w:r w:rsidRPr="00393262">
        <w:rPr>
          <w:sz w:val="22"/>
          <w:szCs w:val="22"/>
        </w:rPr>
        <w:t>соблюдение сроков предоставления муниципальной услуги;</w:t>
      </w:r>
    </w:p>
    <w:p w:rsidR="008117C4" w:rsidRPr="00393262" w:rsidRDefault="008117C4" w:rsidP="00C9679D">
      <w:pPr>
        <w:pStyle w:val="a5"/>
        <w:numPr>
          <w:ilvl w:val="0"/>
          <w:numId w:val="35"/>
        </w:numPr>
        <w:ind w:left="0" w:firstLine="426"/>
        <w:jc w:val="both"/>
        <w:rPr>
          <w:sz w:val="22"/>
          <w:szCs w:val="22"/>
        </w:rPr>
      </w:pPr>
      <w:r w:rsidRPr="00393262">
        <w:rPr>
          <w:sz w:val="22"/>
          <w:szCs w:val="22"/>
        </w:rPr>
        <w:t>соблюдение сроков ожидания в очереди при предоставлении муниципальной услуги;</w:t>
      </w:r>
    </w:p>
    <w:p w:rsidR="008117C4" w:rsidRPr="00393262" w:rsidRDefault="008117C4" w:rsidP="00C9679D">
      <w:pPr>
        <w:pStyle w:val="a5"/>
        <w:numPr>
          <w:ilvl w:val="0"/>
          <w:numId w:val="35"/>
        </w:numPr>
        <w:ind w:left="0" w:firstLine="426"/>
        <w:jc w:val="both"/>
        <w:rPr>
          <w:sz w:val="22"/>
          <w:szCs w:val="22"/>
        </w:rPr>
      </w:pPr>
      <w:r w:rsidRPr="00393262">
        <w:rPr>
          <w:sz w:val="22"/>
          <w:szCs w:val="22"/>
        </w:rPr>
        <w:t>отсутствие поданных в установленном порядке жалоб на действия (бездействие) и решения, принятые должностными лицами при предоставлении муниципальной услуги;</w:t>
      </w:r>
    </w:p>
    <w:p w:rsidR="008117C4" w:rsidRPr="00393262" w:rsidRDefault="008117C4" w:rsidP="00C9679D">
      <w:pPr>
        <w:pStyle w:val="a5"/>
        <w:numPr>
          <w:ilvl w:val="0"/>
          <w:numId w:val="35"/>
        </w:numPr>
        <w:ind w:left="0" w:firstLine="426"/>
        <w:jc w:val="both"/>
        <w:rPr>
          <w:sz w:val="22"/>
          <w:szCs w:val="22"/>
        </w:rPr>
      </w:pPr>
      <w:r w:rsidRPr="00393262">
        <w:rPr>
          <w:sz w:val="22"/>
          <w:szCs w:val="22"/>
        </w:rPr>
        <w:t>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8117C4" w:rsidRPr="00393262" w:rsidRDefault="008117C4" w:rsidP="00C9679D">
      <w:pPr>
        <w:pStyle w:val="a5"/>
        <w:numPr>
          <w:ilvl w:val="0"/>
          <w:numId w:val="35"/>
        </w:numPr>
        <w:ind w:left="0" w:firstLine="426"/>
        <w:jc w:val="both"/>
        <w:rPr>
          <w:sz w:val="22"/>
          <w:szCs w:val="22"/>
        </w:rPr>
      </w:pPr>
      <w:r w:rsidRPr="00393262">
        <w:rPr>
          <w:sz w:val="22"/>
          <w:szCs w:val="22"/>
        </w:rPr>
        <w:t>количество взаимодействий с заявителем (физическим лицом) - 1 (одно), если иное не противоречит законодательству;</w:t>
      </w:r>
    </w:p>
    <w:p w:rsidR="008117C4" w:rsidRPr="00393262" w:rsidRDefault="008117C4" w:rsidP="00C9679D">
      <w:pPr>
        <w:pStyle w:val="a5"/>
        <w:numPr>
          <w:ilvl w:val="0"/>
          <w:numId w:val="35"/>
        </w:numPr>
        <w:ind w:left="0" w:firstLine="426"/>
        <w:jc w:val="both"/>
        <w:rPr>
          <w:sz w:val="22"/>
          <w:szCs w:val="22"/>
        </w:rPr>
      </w:pPr>
      <w:r w:rsidRPr="00393262">
        <w:rPr>
          <w:sz w:val="22"/>
          <w:szCs w:val="22"/>
        </w:rPr>
        <w:t>короткое время ожидания муниципальной услуги;</w:t>
      </w:r>
    </w:p>
    <w:p w:rsidR="008117C4" w:rsidRPr="00393262" w:rsidRDefault="008117C4" w:rsidP="00C9679D">
      <w:pPr>
        <w:pStyle w:val="a5"/>
        <w:numPr>
          <w:ilvl w:val="0"/>
          <w:numId w:val="35"/>
        </w:numPr>
        <w:ind w:left="0" w:firstLine="426"/>
        <w:jc w:val="both"/>
        <w:rPr>
          <w:sz w:val="22"/>
          <w:szCs w:val="22"/>
        </w:rPr>
      </w:pPr>
      <w:r w:rsidRPr="00393262">
        <w:rPr>
          <w:sz w:val="22"/>
          <w:szCs w:val="22"/>
        </w:rPr>
        <w:t>удобный график работы Администрации, осуществляющей предоставление муниципальной услуги.</w:t>
      </w:r>
    </w:p>
    <w:p w:rsidR="007B3186" w:rsidRPr="00393262" w:rsidRDefault="007B3186" w:rsidP="007B3186">
      <w:pPr>
        <w:ind w:firstLine="567"/>
        <w:jc w:val="both"/>
        <w:rPr>
          <w:sz w:val="22"/>
          <w:szCs w:val="22"/>
        </w:rPr>
      </w:pPr>
    </w:p>
    <w:p w:rsidR="007B3186" w:rsidRPr="00393262" w:rsidRDefault="007B3186" w:rsidP="00C9679D">
      <w:pPr>
        <w:ind w:firstLine="567"/>
        <w:jc w:val="both"/>
        <w:rPr>
          <w:sz w:val="22"/>
          <w:szCs w:val="22"/>
        </w:rPr>
      </w:pPr>
    </w:p>
    <w:p w:rsidR="00C9679D" w:rsidRPr="00393262" w:rsidRDefault="00C9679D" w:rsidP="00C9679D">
      <w:pPr>
        <w:ind w:firstLine="567"/>
        <w:jc w:val="center"/>
        <w:rPr>
          <w:b/>
          <w:sz w:val="22"/>
          <w:szCs w:val="22"/>
        </w:rPr>
      </w:pPr>
      <w:r w:rsidRPr="00393262">
        <w:rPr>
          <w:b/>
          <w:sz w:val="22"/>
          <w:szCs w:val="22"/>
        </w:rPr>
        <w:t>3. Состав, последовательность и сроки выполнения</w:t>
      </w:r>
    </w:p>
    <w:p w:rsidR="00C9679D" w:rsidRPr="00393262" w:rsidRDefault="00C9679D" w:rsidP="00C9679D">
      <w:pPr>
        <w:ind w:firstLine="567"/>
        <w:jc w:val="center"/>
        <w:rPr>
          <w:b/>
          <w:sz w:val="22"/>
          <w:szCs w:val="22"/>
        </w:rPr>
      </w:pPr>
      <w:r w:rsidRPr="00393262">
        <w:rPr>
          <w:b/>
          <w:sz w:val="22"/>
          <w:szCs w:val="22"/>
        </w:rPr>
        <w:t>административных процедур, требования к порядку их выполнения</w:t>
      </w:r>
    </w:p>
    <w:p w:rsidR="00C9679D" w:rsidRPr="00393262" w:rsidRDefault="00C9679D" w:rsidP="00C9679D">
      <w:pPr>
        <w:ind w:firstLine="567"/>
        <w:jc w:val="both"/>
        <w:rPr>
          <w:sz w:val="22"/>
          <w:szCs w:val="22"/>
        </w:rPr>
      </w:pPr>
    </w:p>
    <w:p w:rsidR="00C9679D" w:rsidRPr="00393262" w:rsidRDefault="00C9679D" w:rsidP="00C9679D">
      <w:pPr>
        <w:ind w:firstLine="567"/>
        <w:jc w:val="both"/>
        <w:rPr>
          <w:sz w:val="22"/>
          <w:szCs w:val="22"/>
        </w:rPr>
      </w:pPr>
      <w:r w:rsidRPr="00393262">
        <w:rPr>
          <w:sz w:val="22"/>
          <w:szCs w:val="22"/>
        </w:rPr>
        <w:t>Блок-схема последовательности административных процедур при предоставлении муниципальной услуги приведена в приложении № 4 к настоящему Административному регламенту.</w:t>
      </w:r>
    </w:p>
    <w:p w:rsidR="00C9679D" w:rsidRPr="00393262" w:rsidRDefault="00C9679D" w:rsidP="00C9679D">
      <w:pPr>
        <w:ind w:firstLine="567"/>
        <w:jc w:val="both"/>
        <w:rPr>
          <w:sz w:val="22"/>
          <w:szCs w:val="22"/>
        </w:rPr>
      </w:pPr>
      <w:r w:rsidRPr="00393262">
        <w:rPr>
          <w:sz w:val="22"/>
          <w:szCs w:val="22"/>
        </w:rPr>
        <w:t>Предоставление услуги включает в себя следующие административные процедуры:</w:t>
      </w:r>
    </w:p>
    <w:p w:rsidR="00C9679D" w:rsidRPr="00393262" w:rsidRDefault="00C9679D" w:rsidP="00C9679D">
      <w:pPr>
        <w:pStyle w:val="a5"/>
        <w:numPr>
          <w:ilvl w:val="0"/>
          <w:numId w:val="36"/>
        </w:numPr>
        <w:ind w:left="0" w:firstLine="426"/>
        <w:jc w:val="both"/>
        <w:rPr>
          <w:sz w:val="22"/>
          <w:szCs w:val="22"/>
        </w:rPr>
      </w:pPr>
      <w:r w:rsidRPr="00393262">
        <w:rPr>
          <w:sz w:val="22"/>
          <w:szCs w:val="22"/>
        </w:rPr>
        <w:t>прием и регистрация заявления и приложенных к нему документов;</w:t>
      </w:r>
    </w:p>
    <w:p w:rsidR="00C9679D" w:rsidRPr="00393262" w:rsidRDefault="00C9679D" w:rsidP="00C9679D">
      <w:pPr>
        <w:pStyle w:val="a5"/>
        <w:numPr>
          <w:ilvl w:val="0"/>
          <w:numId w:val="36"/>
        </w:numPr>
        <w:ind w:left="0" w:firstLine="426"/>
        <w:jc w:val="both"/>
        <w:rPr>
          <w:sz w:val="22"/>
          <w:szCs w:val="22"/>
        </w:rPr>
      </w:pPr>
      <w:r w:rsidRPr="00393262">
        <w:rPr>
          <w:sz w:val="22"/>
          <w:szCs w:val="22"/>
        </w:rPr>
        <w:t>рассмотрение представленных документов;</w:t>
      </w:r>
    </w:p>
    <w:p w:rsidR="00C9679D" w:rsidRPr="00393262" w:rsidRDefault="00C9679D" w:rsidP="00C9679D">
      <w:pPr>
        <w:pStyle w:val="a5"/>
        <w:numPr>
          <w:ilvl w:val="0"/>
          <w:numId w:val="36"/>
        </w:numPr>
        <w:ind w:left="0" w:firstLine="426"/>
        <w:jc w:val="both"/>
        <w:rPr>
          <w:sz w:val="22"/>
          <w:szCs w:val="22"/>
        </w:rPr>
      </w:pPr>
      <w:r w:rsidRPr="00393262">
        <w:rPr>
          <w:sz w:val="22"/>
          <w:szCs w:val="22"/>
        </w:rPr>
        <w:t>подготовка и направление ответа заявителю.</w:t>
      </w:r>
    </w:p>
    <w:p w:rsidR="00C9679D" w:rsidRPr="00393262" w:rsidRDefault="00C9679D" w:rsidP="00C9679D">
      <w:pPr>
        <w:ind w:firstLine="567"/>
        <w:jc w:val="both"/>
        <w:rPr>
          <w:sz w:val="22"/>
          <w:szCs w:val="22"/>
        </w:rPr>
      </w:pPr>
    </w:p>
    <w:p w:rsidR="009451E8" w:rsidRPr="00393262" w:rsidRDefault="009451E8" w:rsidP="00C9679D">
      <w:pPr>
        <w:ind w:firstLine="567"/>
        <w:jc w:val="both"/>
        <w:rPr>
          <w:sz w:val="22"/>
          <w:szCs w:val="22"/>
        </w:rPr>
      </w:pPr>
    </w:p>
    <w:p w:rsidR="00C9679D" w:rsidRPr="00393262" w:rsidRDefault="00C9679D" w:rsidP="00C9679D">
      <w:pPr>
        <w:ind w:firstLine="567"/>
        <w:jc w:val="center"/>
        <w:rPr>
          <w:sz w:val="22"/>
          <w:szCs w:val="22"/>
        </w:rPr>
      </w:pPr>
      <w:r w:rsidRPr="00393262">
        <w:rPr>
          <w:sz w:val="22"/>
          <w:szCs w:val="22"/>
        </w:rPr>
        <w:lastRenderedPageBreak/>
        <w:t>3.1. Прием и регистрация заявления и приложенных</w:t>
      </w:r>
    </w:p>
    <w:p w:rsidR="00C9679D" w:rsidRPr="00393262" w:rsidRDefault="00C9679D" w:rsidP="00C9679D">
      <w:pPr>
        <w:ind w:firstLine="567"/>
        <w:jc w:val="center"/>
        <w:rPr>
          <w:sz w:val="22"/>
          <w:szCs w:val="22"/>
        </w:rPr>
      </w:pPr>
      <w:r w:rsidRPr="00393262">
        <w:rPr>
          <w:sz w:val="22"/>
          <w:szCs w:val="22"/>
        </w:rPr>
        <w:t>к нему документов</w:t>
      </w:r>
    </w:p>
    <w:p w:rsidR="00C9679D" w:rsidRPr="00393262" w:rsidRDefault="00C9679D" w:rsidP="00C9679D">
      <w:pPr>
        <w:ind w:firstLine="567"/>
        <w:jc w:val="both"/>
        <w:rPr>
          <w:sz w:val="22"/>
          <w:szCs w:val="22"/>
        </w:rPr>
      </w:pPr>
    </w:p>
    <w:p w:rsidR="00C9679D" w:rsidRPr="00393262" w:rsidRDefault="00C9679D" w:rsidP="00C9679D">
      <w:pPr>
        <w:ind w:firstLine="567"/>
        <w:jc w:val="both"/>
        <w:rPr>
          <w:sz w:val="22"/>
          <w:szCs w:val="22"/>
        </w:rPr>
      </w:pPr>
      <w:r w:rsidRPr="00393262">
        <w:rPr>
          <w:sz w:val="22"/>
          <w:szCs w:val="22"/>
        </w:rPr>
        <w:t>Основанием для начала административной процедуры является обращение заявителя в администрацию городского поселения «Поселок Воротынск».</w:t>
      </w:r>
    </w:p>
    <w:p w:rsidR="00C9679D" w:rsidRPr="00393262" w:rsidRDefault="00C9679D" w:rsidP="00C9679D">
      <w:pPr>
        <w:ind w:firstLine="567"/>
        <w:jc w:val="both"/>
        <w:rPr>
          <w:sz w:val="22"/>
          <w:szCs w:val="22"/>
        </w:rPr>
      </w:pPr>
      <w:r w:rsidRPr="00393262">
        <w:rPr>
          <w:sz w:val="22"/>
          <w:szCs w:val="22"/>
        </w:rPr>
        <w:t>Заявитель представляет заявление и документы в соответствии с пунктом 2.6 настоящего Административного регламента непосредственно в отдел либо направляет их почтовой корреспонденцией, электронной почтой в соответствии с пунктом 1.4 настоящего Административного регламента. При приеме заявления и необходимого пакета документов работник отдела проверяет правильность адресования заявления и полную комплектность прилагаемых к указанному заявлению документов. В случае ненадлежащего оформления заявления (при отсутствии сведений о застройщике, подписи заявителя), несоответствия приложенных к заявлению документов документам, указанным в заявлении, работник отдела, принимающий документы, возвращает документы заявителю и разъясняет причины возврата.</w:t>
      </w:r>
    </w:p>
    <w:p w:rsidR="00C9679D" w:rsidRPr="00393262" w:rsidRDefault="00C9679D" w:rsidP="00C9679D">
      <w:pPr>
        <w:ind w:firstLine="567"/>
        <w:jc w:val="both"/>
        <w:rPr>
          <w:sz w:val="22"/>
          <w:szCs w:val="22"/>
        </w:rPr>
      </w:pPr>
      <w:r w:rsidRPr="00393262">
        <w:rPr>
          <w:sz w:val="22"/>
          <w:szCs w:val="22"/>
        </w:rPr>
        <w:t>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 Ответственным за выполнение административной процедуры является работник отдела, принявший документы. С поступивших подлинных документов снимаются копии и вместе с другими приложениями прилагаются к заявлению, подлинные документы возвращаются заявителю. Проводится регистрация заявления.</w:t>
      </w:r>
    </w:p>
    <w:p w:rsidR="00C9679D" w:rsidRPr="00393262" w:rsidRDefault="00C9679D" w:rsidP="00C9679D">
      <w:pPr>
        <w:ind w:firstLine="567"/>
        <w:jc w:val="both"/>
        <w:rPr>
          <w:sz w:val="22"/>
          <w:szCs w:val="22"/>
        </w:rPr>
      </w:pPr>
      <w:r w:rsidRPr="00393262">
        <w:rPr>
          <w:sz w:val="22"/>
          <w:szCs w:val="22"/>
        </w:rPr>
        <w:t>Срок исполнения данной административной процедуры - 1 (один) календарный день.</w:t>
      </w:r>
    </w:p>
    <w:p w:rsidR="00C9679D" w:rsidRPr="00393262" w:rsidRDefault="00C9679D" w:rsidP="00C9679D">
      <w:pPr>
        <w:ind w:firstLine="567"/>
        <w:jc w:val="both"/>
        <w:rPr>
          <w:sz w:val="22"/>
          <w:szCs w:val="22"/>
        </w:rPr>
      </w:pPr>
      <w:r w:rsidRPr="00393262">
        <w:rPr>
          <w:sz w:val="22"/>
          <w:szCs w:val="22"/>
        </w:rPr>
        <w:t>Результатом исполнения административной процедуры является прием и регистрация документов, поступивших для получения муниципальной услуги.</w:t>
      </w:r>
    </w:p>
    <w:p w:rsidR="00C9679D" w:rsidRPr="00393262" w:rsidRDefault="00C9679D" w:rsidP="00C9679D">
      <w:pPr>
        <w:ind w:firstLine="567"/>
        <w:jc w:val="both"/>
        <w:rPr>
          <w:sz w:val="22"/>
          <w:szCs w:val="22"/>
        </w:rPr>
      </w:pPr>
    </w:p>
    <w:p w:rsidR="00C9679D" w:rsidRPr="00393262" w:rsidRDefault="00C9679D" w:rsidP="00C9679D">
      <w:pPr>
        <w:ind w:firstLine="567"/>
        <w:jc w:val="center"/>
        <w:rPr>
          <w:sz w:val="22"/>
          <w:szCs w:val="22"/>
        </w:rPr>
      </w:pPr>
      <w:r w:rsidRPr="00393262">
        <w:rPr>
          <w:sz w:val="22"/>
          <w:szCs w:val="22"/>
        </w:rPr>
        <w:t>3.2. Рассмотрение представленных документов</w:t>
      </w:r>
    </w:p>
    <w:p w:rsidR="00C9679D" w:rsidRPr="00393262" w:rsidRDefault="00C9679D" w:rsidP="00C9679D">
      <w:pPr>
        <w:ind w:firstLine="567"/>
        <w:jc w:val="both"/>
        <w:rPr>
          <w:sz w:val="22"/>
          <w:szCs w:val="22"/>
        </w:rPr>
      </w:pPr>
    </w:p>
    <w:p w:rsidR="00C9679D" w:rsidRPr="00393262" w:rsidRDefault="00C9679D" w:rsidP="00C9679D">
      <w:pPr>
        <w:ind w:firstLine="567"/>
        <w:jc w:val="both"/>
        <w:rPr>
          <w:sz w:val="22"/>
          <w:szCs w:val="22"/>
        </w:rPr>
      </w:pPr>
      <w:r w:rsidRPr="00393262">
        <w:rPr>
          <w:sz w:val="22"/>
          <w:szCs w:val="22"/>
        </w:rPr>
        <w:t>Основанием для начала исполнения административной процедуры является направление документов, зарегистрированных в установленном порядке, с визой Главы Администрации в отдел и передача их начальнику отдела.</w:t>
      </w:r>
    </w:p>
    <w:p w:rsidR="00C9679D" w:rsidRPr="00393262" w:rsidRDefault="00C9679D" w:rsidP="00C9679D">
      <w:pPr>
        <w:ind w:firstLine="567"/>
        <w:jc w:val="both"/>
        <w:rPr>
          <w:sz w:val="22"/>
          <w:szCs w:val="22"/>
        </w:rPr>
      </w:pPr>
      <w:r w:rsidRPr="00393262">
        <w:rPr>
          <w:sz w:val="22"/>
          <w:szCs w:val="22"/>
        </w:rPr>
        <w:t>Начальник отделом назначает ответственного исполнителя и передает ему документы. Ответственный исполнитель отдела проводит проверку наличия необходимых документов для принятия решения. В случае если заявитель не представил все документы, предусмотренные пунктом 2.6 Административного регламента, ответственный исполнитель отдела принимает решение об отказе в предоставлении муниципальной услуги в соответствии с подпунктом 2.10 Административного регламента.</w:t>
      </w:r>
    </w:p>
    <w:p w:rsidR="00C9679D" w:rsidRPr="00393262" w:rsidRDefault="00C9679D" w:rsidP="00C9679D">
      <w:pPr>
        <w:ind w:firstLine="567"/>
        <w:jc w:val="both"/>
        <w:rPr>
          <w:sz w:val="22"/>
          <w:szCs w:val="22"/>
        </w:rPr>
      </w:pPr>
      <w:r w:rsidRPr="00393262">
        <w:rPr>
          <w:sz w:val="22"/>
          <w:szCs w:val="22"/>
        </w:rPr>
        <w:t>Документы, предусмотренные пунктом 2.7 настоящего Административного регламента и не представленные заявителем, ответственный исполнитель отдела запрашивает в рамках межведомственного взаимодействия.</w:t>
      </w:r>
    </w:p>
    <w:p w:rsidR="00C9679D" w:rsidRPr="00393262" w:rsidRDefault="00C9679D" w:rsidP="00C9679D">
      <w:pPr>
        <w:ind w:firstLine="567"/>
        <w:jc w:val="both"/>
        <w:rPr>
          <w:sz w:val="22"/>
          <w:szCs w:val="22"/>
        </w:rPr>
      </w:pPr>
      <w:r w:rsidRPr="00393262">
        <w:rPr>
          <w:sz w:val="22"/>
          <w:szCs w:val="22"/>
        </w:rPr>
        <w:t>После рассмотрения и анализа полного пакета документов ответственный исполнитель отдела принимает решение о предоставлении порубочного билета и (или) разрешения на пересадку деревьев и кустарников или отказе в таком предоставлении.</w:t>
      </w:r>
    </w:p>
    <w:p w:rsidR="00C9679D" w:rsidRPr="00393262" w:rsidRDefault="00C9679D" w:rsidP="00C9679D">
      <w:pPr>
        <w:ind w:firstLine="567"/>
        <w:jc w:val="both"/>
        <w:rPr>
          <w:sz w:val="22"/>
          <w:szCs w:val="22"/>
        </w:rPr>
      </w:pPr>
      <w:r w:rsidRPr="00393262">
        <w:rPr>
          <w:sz w:val="22"/>
          <w:szCs w:val="22"/>
        </w:rPr>
        <w:t>Срок исполнения данной административной процедуры - 7 (семь) календарных дней.</w:t>
      </w:r>
    </w:p>
    <w:p w:rsidR="00C9679D" w:rsidRPr="00393262" w:rsidRDefault="00C9679D" w:rsidP="00C9679D">
      <w:pPr>
        <w:ind w:firstLine="567"/>
        <w:jc w:val="both"/>
        <w:rPr>
          <w:sz w:val="22"/>
          <w:szCs w:val="22"/>
        </w:rPr>
      </w:pPr>
      <w:r w:rsidRPr="00393262">
        <w:rPr>
          <w:sz w:val="22"/>
          <w:szCs w:val="22"/>
        </w:rPr>
        <w:t>Результатом исполнения административной процедуры является заключение ответственного исполнителя отдела о возможности или невозможности предоставления порубочного билета и (или) разрешения на пересадку деревьев и кустарников на территории городского поселения «Поселок Воротынск».</w:t>
      </w:r>
    </w:p>
    <w:p w:rsidR="00C9679D" w:rsidRPr="00393262" w:rsidRDefault="00C9679D" w:rsidP="00C9679D">
      <w:pPr>
        <w:ind w:firstLine="567"/>
        <w:jc w:val="both"/>
        <w:rPr>
          <w:sz w:val="22"/>
          <w:szCs w:val="22"/>
        </w:rPr>
      </w:pPr>
    </w:p>
    <w:p w:rsidR="00C9679D" w:rsidRPr="00393262" w:rsidRDefault="00C9679D" w:rsidP="00C9679D">
      <w:pPr>
        <w:ind w:firstLine="567"/>
        <w:jc w:val="center"/>
        <w:rPr>
          <w:sz w:val="22"/>
          <w:szCs w:val="22"/>
        </w:rPr>
      </w:pPr>
      <w:bookmarkStart w:id="4" w:name="P294"/>
      <w:bookmarkEnd w:id="4"/>
      <w:r w:rsidRPr="00393262">
        <w:rPr>
          <w:sz w:val="22"/>
          <w:szCs w:val="22"/>
        </w:rPr>
        <w:t>3.3. Подготовка порубочного билета и (или) разрешения</w:t>
      </w:r>
    </w:p>
    <w:p w:rsidR="00C9679D" w:rsidRPr="00393262" w:rsidRDefault="00C9679D" w:rsidP="00C9679D">
      <w:pPr>
        <w:ind w:firstLine="567"/>
        <w:jc w:val="center"/>
        <w:rPr>
          <w:sz w:val="22"/>
          <w:szCs w:val="22"/>
        </w:rPr>
      </w:pPr>
      <w:r w:rsidRPr="00393262">
        <w:rPr>
          <w:sz w:val="22"/>
          <w:szCs w:val="22"/>
        </w:rPr>
        <w:t>на пересадку деревьев и кустарников на территории городского</w:t>
      </w:r>
    </w:p>
    <w:p w:rsidR="00C9679D" w:rsidRPr="00393262" w:rsidRDefault="00C9679D" w:rsidP="00C9679D">
      <w:pPr>
        <w:ind w:firstLine="567"/>
        <w:jc w:val="center"/>
        <w:rPr>
          <w:sz w:val="22"/>
          <w:szCs w:val="22"/>
        </w:rPr>
      </w:pPr>
      <w:r w:rsidRPr="00393262">
        <w:rPr>
          <w:sz w:val="22"/>
          <w:szCs w:val="22"/>
        </w:rPr>
        <w:t xml:space="preserve">поселения «Поселок Воротынск» или отказ в его предоставлении </w:t>
      </w:r>
    </w:p>
    <w:p w:rsidR="00C9679D" w:rsidRPr="00393262" w:rsidRDefault="00C9679D" w:rsidP="00C9679D">
      <w:pPr>
        <w:ind w:firstLine="567"/>
        <w:jc w:val="center"/>
        <w:rPr>
          <w:sz w:val="22"/>
          <w:szCs w:val="22"/>
        </w:rPr>
      </w:pPr>
      <w:r w:rsidRPr="00393262">
        <w:rPr>
          <w:sz w:val="22"/>
          <w:szCs w:val="22"/>
        </w:rPr>
        <w:t>и направление ответа заявителю</w:t>
      </w:r>
    </w:p>
    <w:p w:rsidR="00C9679D" w:rsidRPr="00393262" w:rsidRDefault="00C9679D" w:rsidP="00C9679D">
      <w:pPr>
        <w:ind w:firstLine="567"/>
        <w:jc w:val="both"/>
        <w:rPr>
          <w:sz w:val="22"/>
          <w:szCs w:val="22"/>
        </w:rPr>
      </w:pPr>
    </w:p>
    <w:p w:rsidR="00C9679D" w:rsidRPr="00393262" w:rsidRDefault="00C9679D" w:rsidP="00C9679D">
      <w:pPr>
        <w:ind w:firstLine="567"/>
        <w:jc w:val="both"/>
        <w:rPr>
          <w:sz w:val="22"/>
          <w:szCs w:val="22"/>
        </w:rPr>
      </w:pPr>
      <w:r w:rsidRPr="00393262">
        <w:rPr>
          <w:sz w:val="22"/>
          <w:szCs w:val="22"/>
        </w:rPr>
        <w:t xml:space="preserve">В случае принятия решения о предоставлении порубочного билета и (или) разрешения на пересадку деревьев и кустарников на территории городского поселения «Поселок Воротынск» ответственный исполнитель отдела подготавливает порубочный билет и (или) разрешение на пересадку деревьев и кустарников объекта на территории городского поселения «Поселок Воротынск» на бланке в соответствии с приложениями </w:t>
      </w:r>
      <w:r w:rsidR="00393262" w:rsidRPr="00393262">
        <w:rPr>
          <w:sz w:val="22"/>
          <w:szCs w:val="22"/>
        </w:rPr>
        <w:t>№</w:t>
      </w:r>
      <w:r w:rsidRPr="00393262">
        <w:rPr>
          <w:sz w:val="22"/>
          <w:szCs w:val="22"/>
        </w:rPr>
        <w:t xml:space="preserve"> 1 и 2, подготавливает проект постановления Администрации о предоставлении порубочного билета и (или) разрешения на пересадку деревьев и кустарников на территории городского поселения «Поселок Воротынск», </w:t>
      </w:r>
      <w:r w:rsidRPr="00393262">
        <w:rPr>
          <w:sz w:val="22"/>
          <w:szCs w:val="22"/>
        </w:rPr>
        <w:lastRenderedPageBreak/>
        <w:t>передает подготовленные документы Главе администрации на подписание и утверждение. После подписания и утверждения документы регистрируются в порядке делопроизводства.</w:t>
      </w:r>
    </w:p>
    <w:p w:rsidR="00C9679D" w:rsidRPr="00393262" w:rsidRDefault="00C9679D" w:rsidP="00C9679D">
      <w:pPr>
        <w:ind w:firstLine="567"/>
        <w:jc w:val="both"/>
        <w:rPr>
          <w:sz w:val="22"/>
          <w:szCs w:val="22"/>
        </w:rPr>
      </w:pPr>
      <w:r w:rsidRPr="00393262">
        <w:rPr>
          <w:sz w:val="22"/>
          <w:szCs w:val="22"/>
        </w:rPr>
        <w:t>В случае принятия решения об отказе в предоставлении порубочного билета и (или) разрешения на пересадку деревьев и кустарников объекта на территории городского поселения «Поселок Воротынск» ответственный исполнитель подготавливает мотивированный письменный отказ в предоставлении муниципальной услуги и передает его на подписание Главе Администрации. После подписания документ регистрируется в порядке делопроизводства.</w:t>
      </w:r>
    </w:p>
    <w:p w:rsidR="00C9679D" w:rsidRPr="00393262" w:rsidRDefault="00C9679D" w:rsidP="00C9679D">
      <w:pPr>
        <w:ind w:firstLine="567"/>
        <w:jc w:val="both"/>
        <w:rPr>
          <w:sz w:val="22"/>
          <w:szCs w:val="22"/>
        </w:rPr>
      </w:pPr>
      <w:r w:rsidRPr="00393262">
        <w:rPr>
          <w:sz w:val="22"/>
          <w:szCs w:val="22"/>
        </w:rPr>
        <w:t>Специалист отдела направляет ответ заявителю. По выбору заявителя ответ может быть получен им одним из нижеперечисленных способов:</w:t>
      </w:r>
    </w:p>
    <w:p w:rsidR="00C9679D" w:rsidRPr="00393262" w:rsidRDefault="00C9679D" w:rsidP="00C9679D">
      <w:pPr>
        <w:pStyle w:val="a5"/>
        <w:numPr>
          <w:ilvl w:val="0"/>
          <w:numId w:val="37"/>
        </w:numPr>
        <w:ind w:left="0" w:firstLine="426"/>
        <w:jc w:val="both"/>
        <w:rPr>
          <w:sz w:val="22"/>
          <w:szCs w:val="22"/>
        </w:rPr>
      </w:pPr>
      <w:r w:rsidRPr="00393262">
        <w:rPr>
          <w:sz w:val="22"/>
          <w:szCs w:val="22"/>
        </w:rPr>
        <w:t>заявителем или его законным представителем очно в отделе Администрации;</w:t>
      </w:r>
    </w:p>
    <w:p w:rsidR="00C9679D" w:rsidRPr="00393262" w:rsidRDefault="00C9679D" w:rsidP="00C9679D">
      <w:pPr>
        <w:pStyle w:val="a5"/>
        <w:numPr>
          <w:ilvl w:val="0"/>
          <w:numId w:val="37"/>
        </w:numPr>
        <w:ind w:left="0" w:firstLine="426"/>
        <w:jc w:val="both"/>
        <w:rPr>
          <w:sz w:val="22"/>
          <w:szCs w:val="22"/>
        </w:rPr>
      </w:pPr>
      <w:r w:rsidRPr="00393262">
        <w:rPr>
          <w:sz w:val="22"/>
          <w:szCs w:val="22"/>
        </w:rPr>
        <w:t>на бумажном носителе посредством почтовой связи;</w:t>
      </w:r>
    </w:p>
    <w:p w:rsidR="00C9679D" w:rsidRPr="00393262" w:rsidRDefault="00C9679D" w:rsidP="00C9679D">
      <w:pPr>
        <w:pStyle w:val="a5"/>
        <w:numPr>
          <w:ilvl w:val="0"/>
          <w:numId w:val="37"/>
        </w:numPr>
        <w:ind w:left="0" w:firstLine="426"/>
        <w:jc w:val="both"/>
        <w:rPr>
          <w:sz w:val="22"/>
          <w:szCs w:val="22"/>
        </w:rPr>
      </w:pPr>
      <w:r w:rsidRPr="00393262">
        <w:rPr>
          <w:sz w:val="22"/>
          <w:szCs w:val="22"/>
        </w:rPr>
        <w:t>в электронном виде направляется на адрес электронной почты, указанный заявителем.</w:t>
      </w:r>
    </w:p>
    <w:p w:rsidR="00C9679D" w:rsidRPr="00393262" w:rsidRDefault="00C9679D" w:rsidP="00C9679D">
      <w:pPr>
        <w:ind w:firstLine="567"/>
        <w:jc w:val="both"/>
        <w:rPr>
          <w:sz w:val="22"/>
          <w:szCs w:val="22"/>
        </w:rPr>
      </w:pPr>
      <w:r w:rsidRPr="00393262">
        <w:rPr>
          <w:sz w:val="22"/>
          <w:szCs w:val="22"/>
        </w:rPr>
        <w:t>Результат предоставления муниципальной услуги учитывается в отделе в журнале регистрации предоставленных порубочных билетов и (или) разрешений на пересадку деревьев и кустарников на территории городского поселения «Поселок Воротынск».</w:t>
      </w:r>
    </w:p>
    <w:p w:rsidR="00C9679D" w:rsidRPr="00393262" w:rsidRDefault="00C9679D" w:rsidP="00C9679D">
      <w:pPr>
        <w:ind w:firstLine="567"/>
        <w:jc w:val="both"/>
        <w:rPr>
          <w:sz w:val="22"/>
          <w:szCs w:val="22"/>
        </w:rPr>
      </w:pPr>
      <w:r w:rsidRPr="00393262">
        <w:rPr>
          <w:sz w:val="22"/>
          <w:szCs w:val="22"/>
        </w:rPr>
        <w:t>Срок исполнения данной административной процедуры - 2 (два) календарных дня.</w:t>
      </w:r>
    </w:p>
    <w:p w:rsidR="00C9679D" w:rsidRPr="00393262" w:rsidRDefault="00C9679D" w:rsidP="00C9679D">
      <w:pPr>
        <w:ind w:firstLine="567"/>
        <w:jc w:val="both"/>
        <w:rPr>
          <w:sz w:val="22"/>
          <w:szCs w:val="22"/>
        </w:rPr>
      </w:pPr>
      <w:r w:rsidRPr="00393262">
        <w:rPr>
          <w:sz w:val="22"/>
          <w:szCs w:val="22"/>
        </w:rPr>
        <w:t>Результатом исполнения административной процедуры является либо подготовка письменного ответа заявителю об отказе в предоставлении муниципальной услуги, выдача его заявителю либо подготовка порубочного билета и (или) разрешения на пересадку деревьев и кустарников на территории городского поселения «Поселок Воротынск» и передача его заявителю.</w:t>
      </w:r>
    </w:p>
    <w:p w:rsidR="00C9679D" w:rsidRPr="00393262" w:rsidRDefault="00C9679D" w:rsidP="00C06114">
      <w:pPr>
        <w:ind w:firstLine="567"/>
        <w:jc w:val="both"/>
        <w:rPr>
          <w:sz w:val="22"/>
          <w:szCs w:val="22"/>
        </w:rPr>
      </w:pPr>
    </w:p>
    <w:p w:rsidR="0054748D" w:rsidRPr="00393262" w:rsidRDefault="0054748D" w:rsidP="00C06114">
      <w:pPr>
        <w:widowControl w:val="0"/>
        <w:autoSpaceDE w:val="0"/>
        <w:autoSpaceDN w:val="0"/>
        <w:adjustRightInd w:val="0"/>
        <w:spacing w:line="4" w:lineRule="exact"/>
        <w:jc w:val="both"/>
        <w:rPr>
          <w:sz w:val="22"/>
          <w:szCs w:val="22"/>
        </w:rPr>
      </w:pPr>
    </w:p>
    <w:p w:rsidR="00C06114" w:rsidRPr="00393262" w:rsidRDefault="00C06114" w:rsidP="00C06114">
      <w:pPr>
        <w:widowControl w:val="0"/>
        <w:autoSpaceDE w:val="0"/>
        <w:autoSpaceDN w:val="0"/>
        <w:adjustRightInd w:val="0"/>
        <w:spacing w:line="4" w:lineRule="exact"/>
        <w:jc w:val="both"/>
        <w:rPr>
          <w:sz w:val="22"/>
          <w:szCs w:val="22"/>
        </w:rPr>
      </w:pPr>
    </w:p>
    <w:p w:rsidR="00C06114" w:rsidRPr="00393262" w:rsidRDefault="00C06114" w:rsidP="00C06114">
      <w:pPr>
        <w:widowControl w:val="0"/>
        <w:autoSpaceDE w:val="0"/>
        <w:autoSpaceDN w:val="0"/>
        <w:adjustRightInd w:val="0"/>
        <w:spacing w:line="4" w:lineRule="exact"/>
        <w:jc w:val="both"/>
        <w:rPr>
          <w:sz w:val="22"/>
          <w:szCs w:val="22"/>
        </w:rPr>
      </w:pPr>
    </w:p>
    <w:p w:rsidR="00C06114" w:rsidRPr="00393262" w:rsidRDefault="00C06114" w:rsidP="00C06114">
      <w:pPr>
        <w:widowControl w:val="0"/>
        <w:autoSpaceDE w:val="0"/>
        <w:autoSpaceDN w:val="0"/>
        <w:adjustRightInd w:val="0"/>
        <w:spacing w:line="4" w:lineRule="exact"/>
        <w:jc w:val="both"/>
        <w:rPr>
          <w:sz w:val="22"/>
          <w:szCs w:val="22"/>
        </w:rPr>
      </w:pPr>
    </w:p>
    <w:p w:rsidR="00C06114" w:rsidRPr="00393262" w:rsidRDefault="00C06114" w:rsidP="00C06114">
      <w:pPr>
        <w:ind w:firstLine="567"/>
        <w:jc w:val="both"/>
        <w:rPr>
          <w:sz w:val="22"/>
          <w:szCs w:val="22"/>
        </w:rPr>
      </w:pPr>
    </w:p>
    <w:p w:rsidR="00C06114" w:rsidRPr="00393262" w:rsidRDefault="00C06114" w:rsidP="00C06114">
      <w:pPr>
        <w:ind w:firstLine="567"/>
        <w:jc w:val="center"/>
        <w:rPr>
          <w:b/>
          <w:sz w:val="22"/>
          <w:szCs w:val="22"/>
        </w:rPr>
      </w:pPr>
      <w:r w:rsidRPr="00393262">
        <w:rPr>
          <w:b/>
          <w:sz w:val="22"/>
          <w:szCs w:val="22"/>
        </w:rPr>
        <w:t>4. Формы контроля за исполнением Административного</w:t>
      </w:r>
    </w:p>
    <w:p w:rsidR="00C06114" w:rsidRPr="00393262" w:rsidRDefault="00C06114" w:rsidP="00C06114">
      <w:pPr>
        <w:ind w:firstLine="567"/>
        <w:jc w:val="center"/>
        <w:rPr>
          <w:b/>
          <w:sz w:val="22"/>
          <w:szCs w:val="22"/>
        </w:rPr>
      </w:pPr>
      <w:r w:rsidRPr="00393262">
        <w:rPr>
          <w:b/>
          <w:sz w:val="22"/>
          <w:szCs w:val="22"/>
        </w:rPr>
        <w:t>регламента</w:t>
      </w:r>
    </w:p>
    <w:p w:rsidR="00C06114" w:rsidRPr="00393262" w:rsidRDefault="00C06114" w:rsidP="00C06114">
      <w:pPr>
        <w:ind w:firstLine="567"/>
        <w:jc w:val="both"/>
        <w:rPr>
          <w:sz w:val="22"/>
          <w:szCs w:val="22"/>
        </w:rPr>
      </w:pPr>
    </w:p>
    <w:p w:rsidR="00C06114" w:rsidRPr="00393262" w:rsidRDefault="00C06114" w:rsidP="00C06114">
      <w:pPr>
        <w:ind w:firstLine="567"/>
        <w:jc w:val="both"/>
        <w:rPr>
          <w:sz w:val="22"/>
          <w:szCs w:val="22"/>
        </w:rPr>
      </w:pPr>
      <w:r w:rsidRPr="00393262">
        <w:rPr>
          <w:sz w:val="22"/>
          <w:szCs w:val="22"/>
        </w:rPr>
        <w:t>Текущий контроль за принятием решений, соблюдением и выполнением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 начальником отдела городского хозяйства Администрации непосредственно при предоставлении услуги, а также путем организации проведения проверок в ходе предоставления муниципальной услуги.</w:t>
      </w:r>
    </w:p>
    <w:p w:rsidR="00C06114" w:rsidRPr="00393262" w:rsidRDefault="00C06114" w:rsidP="00C06114">
      <w:pPr>
        <w:ind w:firstLine="567"/>
        <w:jc w:val="both"/>
        <w:rPr>
          <w:sz w:val="22"/>
          <w:szCs w:val="22"/>
        </w:rPr>
      </w:pPr>
      <w:r w:rsidRPr="00393262">
        <w:rPr>
          <w:sz w:val="22"/>
          <w:szCs w:val="22"/>
        </w:rPr>
        <w:t>Порядок осуществления текущего контроля за соблюдением и выполнением ответственными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принятия решения о предоставлении муниципальной услуги.</w:t>
      </w:r>
    </w:p>
    <w:p w:rsidR="00C06114" w:rsidRPr="00393262" w:rsidRDefault="00C06114" w:rsidP="00C06114">
      <w:pPr>
        <w:ind w:firstLine="567"/>
        <w:jc w:val="both"/>
        <w:rPr>
          <w:sz w:val="22"/>
          <w:szCs w:val="22"/>
        </w:rPr>
      </w:pPr>
    </w:p>
    <w:p w:rsidR="00C06114" w:rsidRPr="00393262" w:rsidRDefault="00C06114" w:rsidP="00C06114">
      <w:pPr>
        <w:ind w:firstLine="567"/>
        <w:jc w:val="center"/>
        <w:rPr>
          <w:b/>
          <w:sz w:val="22"/>
          <w:szCs w:val="22"/>
        </w:rPr>
      </w:pPr>
      <w:r w:rsidRPr="00393262">
        <w:rPr>
          <w:b/>
          <w:sz w:val="22"/>
          <w:szCs w:val="22"/>
        </w:rPr>
        <w:t>5. Досудебное (внесудебное) обжалование заявителем решений</w:t>
      </w:r>
    </w:p>
    <w:p w:rsidR="00C06114" w:rsidRPr="00393262" w:rsidRDefault="00C06114" w:rsidP="00C06114">
      <w:pPr>
        <w:ind w:firstLine="567"/>
        <w:jc w:val="center"/>
        <w:rPr>
          <w:b/>
          <w:sz w:val="22"/>
          <w:szCs w:val="22"/>
        </w:rPr>
      </w:pPr>
      <w:r w:rsidRPr="00393262">
        <w:rPr>
          <w:b/>
          <w:sz w:val="22"/>
          <w:szCs w:val="22"/>
        </w:rPr>
        <w:t xml:space="preserve">и действий (бездействия) органа, предоставляющего </w:t>
      </w:r>
    </w:p>
    <w:p w:rsidR="00C06114" w:rsidRPr="00393262" w:rsidRDefault="00C06114" w:rsidP="00C06114">
      <w:pPr>
        <w:ind w:firstLine="567"/>
        <w:jc w:val="center"/>
        <w:rPr>
          <w:b/>
          <w:sz w:val="22"/>
          <w:szCs w:val="22"/>
        </w:rPr>
      </w:pPr>
      <w:r w:rsidRPr="00393262">
        <w:rPr>
          <w:b/>
          <w:sz w:val="22"/>
          <w:szCs w:val="22"/>
        </w:rPr>
        <w:t>муниципальную услугу, должностного лица органа,</w:t>
      </w:r>
    </w:p>
    <w:p w:rsidR="00C06114" w:rsidRPr="00393262" w:rsidRDefault="00C06114" w:rsidP="00C06114">
      <w:pPr>
        <w:ind w:firstLine="567"/>
        <w:jc w:val="center"/>
        <w:rPr>
          <w:b/>
          <w:sz w:val="22"/>
          <w:szCs w:val="22"/>
        </w:rPr>
      </w:pPr>
      <w:r w:rsidRPr="00393262">
        <w:rPr>
          <w:b/>
          <w:sz w:val="22"/>
          <w:szCs w:val="22"/>
        </w:rPr>
        <w:t>предоставляющего муниципальную услугу либо муниципального</w:t>
      </w:r>
    </w:p>
    <w:p w:rsidR="00C06114" w:rsidRPr="00393262" w:rsidRDefault="00C06114" w:rsidP="00C06114">
      <w:pPr>
        <w:ind w:firstLine="567"/>
        <w:jc w:val="center"/>
        <w:rPr>
          <w:b/>
          <w:sz w:val="22"/>
          <w:szCs w:val="22"/>
        </w:rPr>
      </w:pPr>
      <w:r w:rsidRPr="00393262">
        <w:rPr>
          <w:b/>
          <w:sz w:val="22"/>
          <w:szCs w:val="22"/>
        </w:rPr>
        <w:t>служащего</w:t>
      </w:r>
    </w:p>
    <w:p w:rsidR="00C06114" w:rsidRPr="00393262" w:rsidRDefault="00C06114" w:rsidP="00C06114">
      <w:pPr>
        <w:ind w:firstLine="567"/>
        <w:jc w:val="both"/>
        <w:rPr>
          <w:sz w:val="22"/>
          <w:szCs w:val="22"/>
        </w:rPr>
      </w:pPr>
    </w:p>
    <w:p w:rsidR="00C06114" w:rsidRPr="00393262" w:rsidRDefault="00C06114" w:rsidP="00C06114">
      <w:pPr>
        <w:ind w:firstLine="567"/>
        <w:jc w:val="center"/>
        <w:rPr>
          <w:sz w:val="22"/>
          <w:szCs w:val="22"/>
        </w:rPr>
      </w:pPr>
      <w:r w:rsidRPr="00393262">
        <w:rPr>
          <w:sz w:val="22"/>
          <w:szCs w:val="22"/>
        </w:rPr>
        <w:t>5.1. Информация для заявителей об их праве на досудебное</w:t>
      </w:r>
    </w:p>
    <w:p w:rsidR="00C06114" w:rsidRPr="00393262" w:rsidRDefault="00C06114" w:rsidP="00C06114">
      <w:pPr>
        <w:ind w:firstLine="567"/>
        <w:jc w:val="center"/>
        <w:rPr>
          <w:sz w:val="22"/>
          <w:szCs w:val="22"/>
        </w:rPr>
      </w:pPr>
      <w:r w:rsidRPr="00393262">
        <w:rPr>
          <w:sz w:val="22"/>
          <w:szCs w:val="22"/>
        </w:rPr>
        <w:t>(внесудебное) обжалование действий (бездействия) и решений,</w:t>
      </w:r>
    </w:p>
    <w:p w:rsidR="00C06114" w:rsidRPr="00393262" w:rsidRDefault="00C06114" w:rsidP="00C06114">
      <w:pPr>
        <w:ind w:firstLine="567"/>
        <w:jc w:val="center"/>
        <w:rPr>
          <w:sz w:val="22"/>
          <w:szCs w:val="22"/>
        </w:rPr>
      </w:pPr>
      <w:r w:rsidRPr="00393262">
        <w:rPr>
          <w:sz w:val="22"/>
          <w:szCs w:val="22"/>
        </w:rPr>
        <w:t>принятых (осуществляемых) в ходе предоставления</w:t>
      </w:r>
    </w:p>
    <w:p w:rsidR="00C06114" w:rsidRPr="00393262" w:rsidRDefault="00C06114" w:rsidP="00C06114">
      <w:pPr>
        <w:ind w:firstLine="567"/>
        <w:jc w:val="center"/>
        <w:rPr>
          <w:sz w:val="22"/>
          <w:szCs w:val="22"/>
        </w:rPr>
      </w:pPr>
      <w:r w:rsidRPr="00393262">
        <w:rPr>
          <w:sz w:val="22"/>
          <w:szCs w:val="22"/>
        </w:rPr>
        <w:t>муниципальной услуги</w:t>
      </w:r>
    </w:p>
    <w:p w:rsidR="00C06114" w:rsidRPr="00393262" w:rsidRDefault="00C06114" w:rsidP="00C06114">
      <w:pPr>
        <w:ind w:firstLine="567"/>
        <w:jc w:val="both"/>
        <w:rPr>
          <w:sz w:val="22"/>
          <w:szCs w:val="22"/>
        </w:rPr>
      </w:pPr>
    </w:p>
    <w:p w:rsidR="00C06114" w:rsidRPr="00393262" w:rsidRDefault="00C06114" w:rsidP="00C06114">
      <w:pPr>
        <w:ind w:firstLine="567"/>
        <w:jc w:val="both"/>
        <w:rPr>
          <w:sz w:val="22"/>
          <w:szCs w:val="22"/>
        </w:rPr>
      </w:pPr>
      <w:r w:rsidRPr="00393262">
        <w:rPr>
          <w:sz w:val="22"/>
          <w:szCs w:val="22"/>
        </w:rPr>
        <w:t>Заявители имеют право на досудебное (внесудебное) обжалование действий (бездействия) должностных лиц и муниципальных служащих и решений, принятых (осуществляемых) в ходе предоставления муниципальной услуги.</w:t>
      </w:r>
    </w:p>
    <w:p w:rsidR="00C06114" w:rsidRPr="00393262" w:rsidRDefault="00C06114" w:rsidP="00C06114">
      <w:pPr>
        <w:ind w:firstLine="567"/>
        <w:jc w:val="both"/>
        <w:rPr>
          <w:sz w:val="22"/>
          <w:szCs w:val="22"/>
        </w:rPr>
      </w:pPr>
      <w:r w:rsidRPr="00393262">
        <w:rPr>
          <w:sz w:val="22"/>
          <w:szCs w:val="22"/>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C06114" w:rsidRPr="00393262" w:rsidRDefault="00C06114" w:rsidP="00C06114">
      <w:pPr>
        <w:ind w:firstLine="567"/>
        <w:jc w:val="both"/>
        <w:rPr>
          <w:sz w:val="22"/>
          <w:szCs w:val="22"/>
        </w:rPr>
      </w:pPr>
    </w:p>
    <w:p w:rsidR="00D77B40" w:rsidRPr="00393262" w:rsidRDefault="00D77B40" w:rsidP="00C06114">
      <w:pPr>
        <w:ind w:firstLine="567"/>
        <w:jc w:val="both"/>
        <w:rPr>
          <w:sz w:val="22"/>
          <w:szCs w:val="22"/>
        </w:rPr>
      </w:pPr>
    </w:p>
    <w:p w:rsidR="00C06114" w:rsidRPr="00393262" w:rsidRDefault="00C06114" w:rsidP="00C06114">
      <w:pPr>
        <w:ind w:firstLine="567"/>
        <w:jc w:val="center"/>
        <w:rPr>
          <w:sz w:val="22"/>
          <w:szCs w:val="22"/>
        </w:rPr>
      </w:pPr>
      <w:r w:rsidRPr="00393262">
        <w:rPr>
          <w:sz w:val="22"/>
          <w:szCs w:val="22"/>
        </w:rPr>
        <w:lastRenderedPageBreak/>
        <w:t>5.2. Предмет досудебного (внесудебного) обжалования</w:t>
      </w:r>
    </w:p>
    <w:p w:rsidR="00C06114" w:rsidRPr="00393262" w:rsidRDefault="00C06114" w:rsidP="00C06114">
      <w:pPr>
        <w:ind w:firstLine="567"/>
        <w:jc w:val="center"/>
        <w:rPr>
          <w:sz w:val="22"/>
          <w:szCs w:val="22"/>
        </w:rPr>
      </w:pPr>
      <w:r w:rsidRPr="00393262">
        <w:rPr>
          <w:sz w:val="22"/>
          <w:szCs w:val="22"/>
        </w:rPr>
        <w:t>заявителем решений и действий (бездействия) органа,</w:t>
      </w:r>
    </w:p>
    <w:p w:rsidR="00C06114" w:rsidRPr="00393262" w:rsidRDefault="00C06114" w:rsidP="00C06114">
      <w:pPr>
        <w:ind w:firstLine="567"/>
        <w:jc w:val="center"/>
        <w:rPr>
          <w:sz w:val="22"/>
          <w:szCs w:val="22"/>
        </w:rPr>
      </w:pPr>
      <w:r w:rsidRPr="00393262">
        <w:rPr>
          <w:sz w:val="22"/>
          <w:szCs w:val="22"/>
        </w:rPr>
        <w:t>предоставляющего муниципальную услугу, должностного лица</w:t>
      </w:r>
    </w:p>
    <w:p w:rsidR="00C06114" w:rsidRPr="00393262" w:rsidRDefault="00C06114" w:rsidP="00C06114">
      <w:pPr>
        <w:ind w:firstLine="567"/>
        <w:jc w:val="center"/>
        <w:rPr>
          <w:sz w:val="22"/>
          <w:szCs w:val="22"/>
        </w:rPr>
      </w:pPr>
      <w:r w:rsidRPr="00393262">
        <w:rPr>
          <w:sz w:val="22"/>
          <w:szCs w:val="22"/>
        </w:rPr>
        <w:t>органа, предоставляющего муниципальную услугу,</w:t>
      </w:r>
    </w:p>
    <w:p w:rsidR="00C06114" w:rsidRPr="00393262" w:rsidRDefault="00C06114" w:rsidP="00C06114">
      <w:pPr>
        <w:ind w:firstLine="567"/>
        <w:jc w:val="center"/>
        <w:rPr>
          <w:sz w:val="22"/>
          <w:szCs w:val="22"/>
        </w:rPr>
      </w:pPr>
      <w:r w:rsidRPr="00393262">
        <w:rPr>
          <w:sz w:val="22"/>
          <w:szCs w:val="22"/>
        </w:rPr>
        <w:t>либо муниципального служащего</w:t>
      </w:r>
    </w:p>
    <w:p w:rsidR="00C06114" w:rsidRPr="00393262" w:rsidRDefault="00C06114" w:rsidP="00C06114">
      <w:pPr>
        <w:ind w:firstLine="567"/>
        <w:jc w:val="both"/>
        <w:rPr>
          <w:sz w:val="22"/>
          <w:szCs w:val="22"/>
        </w:rPr>
      </w:pPr>
    </w:p>
    <w:p w:rsidR="00C06114" w:rsidRPr="00393262" w:rsidRDefault="00C06114" w:rsidP="00C06114">
      <w:pPr>
        <w:ind w:firstLine="567"/>
        <w:jc w:val="both"/>
        <w:rPr>
          <w:sz w:val="22"/>
          <w:szCs w:val="22"/>
        </w:rPr>
      </w:pPr>
      <w:r w:rsidRPr="00393262">
        <w:rPr>
          <w:sz w:val="22"/>
          <w:szCs w:val="22"/>
        </w:rPr>
        <w:t>Заявитель может обратиться с жалобой, в том числе в следующих случаях:</w:t>
      </w:r>
    </w:p>
    <w:p w:rsidR="00C06114" w:rsidRPr="00393262" w:rsidRDefault="00C06114" w:rsidP="00C06114">
      <w:pPr>
        <w:ind w:firstLine="567"/>
        <w:jc w:val="both"/>
        <w:rPr>
          <w:sz w:val="22"/>
          <w:szCs w:val="22"/>
        </w:rPr>
      </w:pPr>
      <w:r w:rsidRPr="00393262">
        <w:rPr>
          <w:sz w:val="22"/>
          <w:szCs w:val="22"/>
        </w:rPr>
        <w:t>1. Нарушение срока регистрации запроса заявителя о предоставлении муниципальной услуги;</w:t>
      </w:r>
    </w:p>
    <w:p w:rsidR="00C06114" w:rsidRPr="00393262" w:rsidRDefault="00C06114" w:rsidP="00C06114">
      <w:pPr>
        <w:ind w:firstLine="567"/>
        <w:jc w:val="both"/>
        <w:rPr>
          <w:sz w:val="22"/>
          <w:szCs w:val="22"/>
        </w:rPr>
      </w:pPr>
      <w:r w:rsidRPr="00393262">
        <w:rPr>
          <w:sz w:val="22"/>
          <w:szCs w:val="22"/>
        </w:rPr>
        <w:t>2. Нарушение срока предоставления муниципальной услуги;</w:t>
      </w:r>
    </w:p>
    <w:p w:rsidR="00C06114" w:rsidRPr="00393262" w:rsidRDefault="00C06114" w:rsidP="00C06114">
      <w:pPr>
        <w:ind w:firstLine="567"/>
        <w:jc w:val="both"/>
        <w:rPr>
          <w:sz w:val="22"/>
          <w:szCs w:val="22"/>
        </w:rPr>
      </w:pPr>
      <w:r w:rsidRPr="00393262">
        <w:rPr>
          <w:sz w:val="22"/>
          <w:szCs w:val="22"/>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6114" w:rsidRPr="00393262" w:rsidRDefault="00C06114" w:rsidP="00C06114">
      <w:pPr>
        <w:ind w:firstLine="567"/>
        <w:jc w:val="both"/>
        <w:rPr>
          <w:sz w:val="22"/>
          <w:szCs w:val="22"/>
        </w:rPr>
      </w:pPr>
      <w:r w:rsidRPr="00393262">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6114" w:rsidRPr="00393262" w:rsidRDefault="00C06114" w:rsidP="00C06114">
      <w:pPr>
        <w:ind w:firstLine="567"/>
        <w:jc w:val="both"/>
        <w:rPr>
          <w:sz w:val="22"/>
          <w:szCs w:val="22"/>
        </w:rPr>
      </w:pPr>
      <w:r w:rsidRPr="00393262">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6114" w:rsidRPr="00393262" w:rsidRDefault="00C06114" w:rsidP="00C06114">
      <w:pPr>
        <w:ind w:firstLine="567"/>
        <w:jc w:val="both"/>
        <w:rPr>
          <w:sz w:val="22"/>
          <w:szCs w:val="22"/>
        </w:rPr>
      </w:pPr>
      <w:r w:rsidRPr="00393262">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6114" w:rsidRPr="00393262" w:rsidRDefault="00C06114" w:rsidP="00C06114">
      <w:pPr>
        <w:ind w:firstLine="567"/>
        <w:jc w:val="both"/>
        <w:rPr>
          <w:sz w:val="22"/>
          <w:szCs w:val="22"/>
        </w:rPr>
      </w:pPr>
      <w:r w:rsidRPr="00393262">
        <w:rPr>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6114" w:rsidRPr="00393262" w:rsidRDefault="00C06114" w:rsidP="00C06114">
      <w:pPr>
        <w:ind w:firstLine="567"/>
        <w:jc w:val="both"/>
        <w:rPr>
          <w:sz w:val="22"/>
          <w:szCs w:val="22"/>
        </w:rPr>
      </w:pPr>
    </w:p>
    <w:p w:rsidR="00C06114" w:rsidRPr="00393262" w:rsidRDefault="00C06114" w:rsidP="00C06114">
      <w:pPr>
        <w:ind w:firstLine="567"/>
        <w:jc w:val="center"/>
        <w:rPr>
          <w:sz w:val="22"/>
          <w:szCs w:val="22"/>
        </w:rPr>
      </w:pPr>
      <w:r w:rsidRPr="00393262">
        <w:rPr>
          <w:sz w:val="22"/>
          <w:szCs w:val="22"/>
        </w:rPr>
        <w:t>5.3. Основания для начала процедуры досудебного</w:t>
      </w:r>
    </w:p>
    <w:p w:rsidR="00C06114" w:rsidRPr="00393262" w:rsidRDefault="00C06114" w:rsidP="00C06114">
      <w:pPr>
        <w:ind w:firstLine="567"/>
        <w:jc w:val="center"/>
        <w:rPr>
          <w:sz w:val="22"/>
          <w:szCs w:val="22"/>
        </w:rPr>
      </w:pPr>
      <w:r w:rsidRPr="00393262">
        <w:rPr>
          <w:sz w:val="22"/>
          <w:szCs w:val="22"/>
        </w:rPr>
        <w:t>(внесудебного) обжалования</w:t>
      </w:r>
    </w:p>
    <w:p w:rsidR="00C06114" w:rsidRPr="00393262" w:rsidRDefault="00C06114" w:rsidP="00C06114">
      <w:pPr>
        <w:ind w:firstLine="567"/>
        <w:jc w:val="both"/>
        <w:rPr>
          <w:sz w:val="22"/>
          <w:szCs w:val="22"/>
        </w:rPr>
      </w:pPr>
    </w:p>
    <w:p w:rsidR="00C06114" w:rsidRPr="00393262" w:rsidRDefault="00C06114" w:rsidP="00C06114">
      <w:pPr>
        <w:ind w:firstLine="567"/>
        <w:jc w:val="both"/>
        <w:rPr>
          <w:sz w:val="22"/>
          <w:szCs w:val="22"/>
        </w:rPr>
      </w:pPr>
      <w:r w:rsidRPr="00393262">
        <w:rPr>
          <w:sz w:val="22"/>
          <w:szCs w:val="22"/>
        </w:rPr>
        <w:t>Основанием для начала процедуры досудебного (внесудебного)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C06114" w:rsidRPr="00393262" w:rsidRDefault="00C06114" w:rsidP="00C06114">
      <w:pPr>
        <w:ind w:firstLine="567"/>
        <w:jc w:val="both"/>
        <w:rPr>
          <w:sz w:val="22"/>
          <w:szCs w:val="22"/>
        </w:rPr>
      </w:pPr>
    </w:p>
    <w:p w:rsidR="00C06114" w:rsidRPr="00393262" w:rsidRDefault="00C06114" w:rsidP="00C06114">
      <w:pPr>
        <w:ind w:firstLine="567"/>
        <w:jc w:val="center"/>
        <w:rPr>
          <w:sz w:val="22"/>
          <w:szCs w:val="22"/>
        </w:rPr>
      </w:pPr>
      <w:r w:rsidRPr="00393262">
        <w:rPr>
          <w:sz w:val="22"/>
          <w:szCs w:val="22"/>
        </w:rPr>
        <w:t>5.4. Общие требования к порядку подачи и рассмотрения жалобы</w:t>
      </w:r>
    </w:p>
    <w:p w:rsidR="00C06114" w:rsidRPr="00393262" w:rsidRDefault="00C06114" w:rsidP="00C06114">
      <w:pPr>
        <w:ind w:firstLine="567"/>
        <w:jc w:val="both"/>
        <w:rPr>
          <w:sz w:val="22"/>
          <w:szCs w:val="22"/>
        </w:rPr>
      </w:pPr>
    </w:p>
    <w:p w:rsidR="00C06114" w:rsidRPr="00393262" w:rsidRDefault="00C06114" w:rsidP="00C06114">
      <w:pPr>
        <w:ind w:firstLine="567"/>
        <w:jc w:val="both"/>
        <w:rPr>
          <w:sz w:val="22"/>
          <w:szCs w:val="22"/>
        </w:rPr>
      </w:pPr>
      <w:r w:rsidRPr="00393262">
        <w:rPr>
          <w:sz w:val="22"/>
          <w:szCs w:val="22"/>
        </w:rPr>
        <w:t>Общими требованиями к порядку подачи и рассмотрения жалобы являются:</w:t>
      </w:r>
    </w:p>
    <w:p w:rsidR="00C06114" w:rsidRPr="00393262" w:rsidRDefault="00C06114" w:rsidP="00C06114">
      <w:pPr>
        <w:ind w:firstLine="567"/>
        <w:jc w:val="both"/>
        <w:rPr>
          <w:sz w:val="22"/>
          <w:szCs w:val="22"/>
        </w:rPr>
      </w:pPr>
      <w:r w:rsidRPr="00393262">
        <w:rPr>
          <w:sz w:val="22"/>
          <w:szCs w:val="22"/>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06114" w:rsidRPr="00393262" w:rsidRDefault="00C06114" w:rsidP="00C06114">
      <w:pPr>
        <w:ind w:firstLine="567"/>
        <w:jc w:val="both"/>
        <w:rPr>
          <w:sz w:val="22"/>
          <w:szCs w:val="22"/>
        </w:rPr>
      </w:pPr>
      <w:r w:rsidRPr="00393262">
        <w:rPr>
          <w:sz w:val="22"/>
          <w:szCs w:val="22"/>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C06114" w:rsidRPr="00393262" w:rsidRDefault="00C06114" w:rsidP="00C06114">
      <w:pPr>
        <w:ind w:firstLine="567"/>
        <w:jc w:val="both"/>
        <w:rPr>
          <w:sz w:val="22"/>
          <w:szCs w:val="22"/>
        </w:rPr>
      </w:pPr>
      <w:r w:rsidRPr="00393262">
        <w:rPr>
          <w:sz w:val="22"/>
          <w:szCs w:val="22"/>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не применяются.</w:t>
      </w:r>
    </w:p>
    <w:p w:rsidR="00C06114" w:rsidRPr="00393262" w:rsidRDefault="00C06114" w:rsidP="00C06114">
      <w:pPr>
        <w:ind w:firstLine="567"/>
        <w:jc w:val="both"/>
        <w:rPr>
          <w:sz w:val="22"/>
          <w:szCs w:val="22"/>
        </w:rPr>
      </w:pPr>
      <w:r w:rsidRPr="00393262">
        <w:rPr>
          <w:sz w:val="22"/>
          <w:szCs w:val="22"/>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06114" w:rsidRPr="00393262" w:rsidRDefault="00C06114" w:rsidP="00C06114">
      <w:pPr>
        <w:ind w:firstLine="567"/>
        <w:jc w:val="both"/>
        <w:rPr>
          <w:sz w:val="22"/>
          <w:szCs w:val="22"/>
        </w:rPr>
      </w:pPr>
      <w:r w:rsidRPr="00393262">
        <w:rPr>
          <w:sz w:val="22"/>
          <w:szCs w:val="22"/>
        </w:rPr>
        <w:t>5. Жалоба должна содержать:</w:t>
      </w:r>
    </w:p>
    <w:p w:rsidR="00C06114" w:rsidRPr="00393262" w:rsidRDefault="00C06114" w:rsidP="00C06114">
      <w:pPr>
        <w:ind w:firstLine="567"/>
        <w:jc w:val="both"/>
        <w:rPr>
          <w:sz w:val="22"/>
          <w:szCs w:val="22"/>
        </w:rPr>
      </w:pPr>
      <w:r w:rsidRPr="00393262">
        <w:rPr>
          <w:sz w:val="22"/>
          <w:szCs w:val="22"/>
        </w:rPr>
        <w:lastRenderedPageBreak/>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06114" w:rsidRPr="00393262" w:rsidRDefault="00C06114" w:rsidP="00C06114">
      <w:pPr>
        <w:ind w:firstLine="567"/>
        <w:jc w:val="both"/>
        <w:rPr>
          <w:sz w:val="22"/>
          <w:szCs w:val="22"/>
        </w:rPr>
      </w:pPr>
      <w:r w:rsidRPr="00393262">
        <w:rPr>
          <w:sz w:val="22"/>
          <w:szCs w:val="22"/>
        </w:rPr>
        <w:t>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6114" w:rsidRPr="00393262" w:rsidRDefault="00C06114" w:rsidP="00C06114">
      <w:pPr>
        <w:ind w:firstLine="567"/>
        <w:jc w:val="both"/>
        <w:rPr>
          <w:sz w:val="22"/>
          <w:szCs w:val="22"/>
        </w:rPr>
      </w:pPr>
      <w:r w:rsidRPr="00393262">
        <w:rPr>
          <w:sz w:val="22"/>
          <w:szCs w:val="22"/>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6114" w:rsidRPr="00393262" w:rsidRDefault="00C06114" w:rsidP="00C06114">
      <w:pPr>
        <w:ind w:firstLine="567"/>
        <w:jc w:val="both"/>
        <w:rPr>
          <w:sz w:val="22"/>
          <w:szCs w:val="22"/>
        </w:rPr>
      </w:pPr>
      <w:r w:rsidRPr="00393262">
        <w:rPr>
          <w:sz w:val="22"/>
          <w:szCs w:val="22"/>
        </w:rPr>
        <w:t>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6114" w:rsidRPr="00393262" w:rsidRDefault="00C06114" w:rsidP="00C06114">
      <w:pPr>
        <w:ind w:firstLine="567"/>
        <w:jc w:val="both"/>
        <w:rPr>
          <w:sz w:val="22"/>
          <w:szCs w:val="22"/>
        </w:rPr>
      </w:pPr>
      <w:r w:rsidRPr="00393262">
        <w:rPr>
          <w:sz w:val="22"/>
          <w:szCs w:val="22"/>
        </w:rPr>
        <w:t>6. Заявитель вправе представить иные документы (при наличии), подтверждающие доводы жалобы, либо их копии.</w:t>
      </w:r>
    </w:p>
    <w:p w:rsidR="00C06114" w:rsidRPr="00393262" w:rsidRDefault="00C06114" w:rsidP="00C06114">
      <w:pPr>
        <w:ind w:firstLine="567"/>
        <w:jc w:val="both"/>
        <w:rPr>
          <w:sz w:val="22"/>
          <w:szCs w:val="22"/>
        </w:rPr>
      </w:pPr>
    </w:p>
    <w:p w:rsidR="00C06114" w:rsidRPr="00393262" w:rsidRDefault="00C06114" w:rsidP="00C06114">
      <w:pPr>
        <w:ind w:firstLine="567"/>
        <w:jc w:val="center"/>
        <w:rPr>
          <w:sz w:val="22"/>
          <w:szCs w:val="22"/>
        </w:rPr>
      </w:pPr>
      <w:r w:rsidRPr="00393262">
        <w:rPr>
          <w:sz w:val="22"/>
          <w:szCs w:val="22"/>
        </w:rPr>
        <w:t>5.5. Права заинтересованных лиц на получение информации</w:t>
      </w:r>
    </w:p>
    <w:p w:rsidR="00C06114" w:rsidRPr="00393262" w:rsidRDefault="00C06114" w:rsidP="00C06114">
      <w:pPr>
        <w:ind w:firstLine="567"/>
        <w:jc w:val="center"/>
        <w:rPr>
          <w:sz w:val="22"/>
          <w:szCs w:val="22"/>
        </w:rPr>
      </w:pPr>
      <w:r w:rsidRPr="00393262">
        <w:rPr>
          <w:sz w:val="22"/>
          <w:szCs w:val="22"/>
        </w:rPr>
        <w:t>и документов, необходимых для обоснования и рассмотрения жалобы</w:t>
      </w:r>
    </w:p>
    <w:p w:rsidR="00C06114" w:rsidRPr="00393262" w:rsidRDefault="00C06114" w:rsidP="00C06114">
      <w:pPr>
        <w:ind w:firstLine="567"/>
        <w:jc w:val="both"/>
        <w:rPr>
          <w:sz w:val="22"/>
          <w:szCs w:val="22"/>
        </w:rPr>
      </w:pPr>
    </w:p>
    <w:p w:rsidR="00C06114" w:rsidRPr="00393262" w:rsidRDefault="00C06114" w:rsidP="00C06114">
      <w:pPr>
        <w:ind w:firstLine="567"/>
        <w:jc w:val="both"/>
        <w:rPr>
          <w:sz w:val="22"/>
          <w:szCs w:val="22"/>
        </w:rPr>
      </w:pPr>
      <w:r w:rsidRPr="00393262">
        <w:rPr>
          <w:sz w:val="22"/>
          <w:szCs w:val="22"/>
        </w:rPr>
        <w:t>Заявители имеют право на получение информации и документов, необходимых для обоснования и рассмотрения обращения (жалобы). Должностные лица органа местного самоуправления, предоставляющего муниципальную услугу,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и законодательством Калужской области ограничений на информацию, содержащуюся в этих документах, материалах.</w:t>
      </w:r>
    </w:p>
    <w:p w:rsidR="00C06114" w:rsidRPr="00393262" w:rsidRDefault="00C06114" w:rsidP="00C06114">
      <w:pPr>
        <w:ind w:firstLine="567"/>
        <w:jc w:val="both"/>
        <w:rPr>
          <w:sz w:val="22"/>
          <w:szCs w:val="22"/>
        </w:rPr>
      </w:pPr>
    </w:p>
    <w:p w:rsidR="00C06114" w:rsidRPr="00393262" w:rsidRDefault="00C06114" w:rsidP="00C06114">
      <w:pPr>
        <w:ind w:firstLine="567"/>
        <w:jc w:val="center"/>
        <w:rPr>
          <w:sz w:val="22"/>
          <w:szCs w:val="22"/>
        </w:rPr>
      </w:pPr>
      <w:r w:rsidRPr="00393262">
        <w:rPr>
          <w:sz w:val="22"/>
          <w:szCs w:val="22"/>
        </w:rPr>
        <w:t>5.6. Органы власти и должностные лица, которым может быть</w:t>
      </w:r>
    </w:p>
    <w:p w:rsidR="00C06114" w:rsidRPr="00393262" w:rsidRDefault="00C06114" w:rsidP="00C06114">
      <w:pPr>
        <w:ind w:firstLine="567"/>
        <w:jc w:val="center"/>
        <w:rPr>
          <w:sz w:val="22"/>
          <w:szCs w:val="22"/>
        </w:rPr>
      </w:pPr>
      <w:r w:rsidRPr="00393262">
        <w:rPr>
          <w:sz w:val="22"/>
          <w:szCs w:val="22"/>
        </w:rPr>
        <w:t>адресована жалоба заявителя в досудебном (внесудебном) порядке</w:t>
      </w:r>
    </w:p>
    <w:p w:rsidR="00C06114" w:rsidRPr="00393262" w:rsidRDefault="00C06114" w:rsidP="00C06114">
      <w:pPr>
        <w:ind w:firstLine="567"/>
        <w:jc w:val="both"/>
        <w:rPr>
          <w:sz w:val="22"/>
          <w:szCs w:val="22"/>
        </w:rPr>
      </w:pPr>
    </w:p>
    <w:p w:rsidR="00C06114" w:rsidRPr="00393262" w:rsidRDefault="00C06114" w:rsidP="00C06114">
      <w:pPr>
        <w:ind w:firstLine="567"/>
        <w:jc w:val="both"/>
        <w:rPr>
          <w:sz w:val="22"/>
          <w:szCs w:val="22"/>
        </w:rPr>
      </w:pPr>
      <w:r w:rsidRPr="00393262">
        <w:rPr>
          <w:sz w:val="22"/>
          <w:szCs w:val="22"/>
        </w:rPr>
        <w:t>Наименование органа муниципальной власти и должностных лиц, которым может быть адресовано обращение (жалоба) заявителя в досудебном (внесудебном) порядке:</w:t>
      </w:r>
    </w:p>
    <w:p w:rsidR="00C06114" w:rsidRPr="00393262" w:rsidRDefault="00C06114" w:rsidP="00C06114">
      <w:pPr>
        <w:ind w:firstLine="567"/>
        <w:jc w:val="both"/>
        <w:rPr>
          <w:sz w:val="22"/>
          <w:szCs w:val="22"/>
        </w:rPr>
      </w:pPr>
      <w:r w:rsidRPr="00393262">
        <w:rPr>
          <w:sz w:val="22"/>
          <w:szCs w:val="22"/>
        </w:rPr>
        <w:t>- Глава администрации городского поселения «Поселок Воротынск».</w:t>
      </w:r>
    </w:p>
    <w:p w:rsidR="00C06114" w:rsidRPr="00393262" w:rsidRDefault="00C06114" w:rsidP="00C06114">
      <w:pPr>
        <w:ind w:firstLine="567"/>
        <w:jc w:val="both"/>
        <w:rPr>
          <w:sz w:val="22"/>
          <w:szCs w:val="22"/>
        </w:rPr>
      </w:pPr>
    </w:p>
    <w:p w:rsidR="00C06114" w:rsidRPr="00393262" w:rsidRDefault="00C06114" w:rsidP="00C06114">
      <w:pPr>
        <w:ind w:firstLine="567"/>
        <w:jc w:val="center"/>
        <w:rPr>
          <w:sz w:val="22"/>
          <w:szCs w:val="22"/>
        </w:rPr>
      </w:pPr>
      <w:r w:rsidRPr="00393262">
        <w:rPr>
          <w:sz w:val="22"/>
          <w:szCs w:val="22"/>
        </w:rPr>
        <w:t>5.7. Сроки рассмотрения жалобы и сроки направления ответа</w:t>
      </w:r>
    </w:p>
    <w:p w:rsidR="00C06114" w:rsidRPr="00393262" w:rsidRDefault="00C06114" w:rsidP="00C06114">
      <w:pPr>
        <w:ind w:firstLine="567"/>
        <w:jc w:val="center"/>
        <w:rPr>
          <w:sz w:val="22"/>
          <w:szCs w:val="22"/>
        </w:rPr>
      </w:pPr>
      <w:r w:rsidRPr="00393262">
        <w:rPr>
          <w:sz w:val="22"/>
          <w:szCs w:val="22"/>
        </w:rPr>
        <w:t>заявителю по результатам рассмотрения жалобы</w:t>
      </w:r>
    </w:p>
    <w:p w:rsidR="00C06114" w:rsidRPr="00393262" w:rsidRDefault="00C06114" w:rsidP="00C06114">
      <w:pPr>
        <w:ind w:firstLine="567"/>
        <w:jc w:val="center"/>
        <w:rPr>
          <w:sz w:val="22"/>
          <w:szCs w:val="22"/>
        </w:rPr>
      </w:pPr>
    </w:p>
    <w:p w:rsidR="00C06114" w:rsidRPr="00393262" w:rsidRDefault="00C06114" w:rsidP="00C06114">
      <w:pPr>
        <w:ind w:firstLine="567"/>
        <w:jc w:val="both"/>
        <w:rPr>
          <w:sz w:val="22"/>
          <w:szCs w:val="22"/>
        </w:rPr>
      </w:pPr>
      <w:r w:rsidRPr="00393262">
        <w:rPr>
          <w:sz w:val="22"/>
          <w:szCs w:val="2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06114" w:rsidRPr="00393262" w:rsidRDefault="00C06114" w:rsidP="00C06114">
      <w:pPr>
        <w:ind w:firstLine="567"/>
        <w:jc w:val="both"/>
        <w:rPr>
          <w:sz w:val="22"/>
          <w:szCs w:val="22"/>
        </w:rPr>
      </w:pPr>
      <w:r w:rsidRPr="00393262">
        <w:rPr>
          <w:sz w:val="22"/>
          <w:szCs w:val="22"/>
        </w:rPr>
        <w:t>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6114" w:rsidRPr="00393262" w:rsidRDefault="00C06114" w:rsidP="00C06114">
      <w:pPr>
        <w:ind w:firstLine="567"/>
        <w:jc w:val="both"/>
        <w:rPr>
          <w:sz w:val="22"/>
          <w:szCs w:val="22"/>
        </w:rPr>
      </w:pPr>
      <w:r w:rsidRPr="00393262">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6114" w:rsidRPr="00393262" w:rsidRDefault="00C06114" w:rsidP="00C06114">
      <w:pPr>
        <w:ind w:firstLine="567"/>
        <w:jc w:val="both"/>
        <w:rPr>
          <w:sz w:val="22"/>
          <w:szCs w:val="22"/>
        </w:rPr>
      </w:pPr>
    </w:p>
    <w:p w:rsidR="00C06114" w:rsidRPr="00393262" w:rsidRDefault="00C06114" w:rsidP="00C06114">
      <w:pPr>
        <w:ind w:firstLine="567"/>
        <w:jc w:val="center"/>
        <w:rPr>
          <w:sz w:val="22"/>
          <w:szCs w:val="22"/>
        </w:rPr>
      </w:pPr>
      <w:bookmarkStart w:id="5" w:name="P401"/>
      <w:bookmarkEnd w:id="5"/>
      <w:r w:rsidRPr="00393262">
        <w:rPr>
          <w:sz w:val="22"/>
          <w:szCs w:val="22"/>
        </w:rPr>
        <w:t>5.8. Результат досудебного (внесудебного) обжалования</w:t>
      </w:r>
    </w:p>
    <w:p w:rsidR="00C06114" w:rsidRPr="00393262" w:rsidRDefault="00C06114" w:rsidP="00C06114">
      <w:pPr>
        <w:ind w:firstLine="567"/>
        <w:jc w:val="both"/>
        <w:rPr>
          <w:sz w:val="22"/>
          <w:szCs w:val="22"/>
        </w:rPr>
      </w:pPr>
    </w:p>
    <w:p w:rsidR="00C06114" w:rsidRPr="00393262" w:rsidRDefault="00C06114" w:rsidP="00C06114">
      <w:pPr>
        <w:ind w:firstLine="567"/>
        <w:jc w:val="both"/>
        <w:rPr>
          <w:sz w:val="22"/>
          <w:szCs w:val="22"/>
        </w:rPr>
      </w:pPr>
      <w:r w:rsidRPr="00393262">
        <w:rPr>
          <w:sz w:val="22"/>
          <w:szCs w:val="22"/>
        </w:rPr>
        <w:t>По результатам рассмотрения жалобы орган, предоставляющий муниципальную услугу, принимает одно из следующих решений:</w:t>
      </w:r>
    </w:p>
    <w:p w:rsidR="00C06114" w:rsidRPr="00393262" w:rsidRDefault="00C06114" w:rsidP="00C06114">
      <w:pPr>
        <w:ind w:firstLine="567"/>
        <w:jc w:val="both"/>
        <w:rPr>
          <w:sz w:val="22"/>
          <w:szCs w:val="22"/>
        </w:rPr>
      </w:pPr>
      <w:r w:rsidRPr="00393262">
        <w:rPr>
          <w:sz w:val="22"/>
          <w:szCs w:val="22"/>
        </w:rPr>
        <w:lastRenderedPageBreak/>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06114" w:rsidRPr="00393262" w:rsidRDefault="00C06114" w:rsidP="00C06114">
      <w:pPr>
        <w:ind w:firstLine="567"/>
        <w:jc w:val="both"/>
        <w:rPr>
          <w:sz w:val="22"/>
          <w:szCs w:val="22"/>
        </w:rPr>
      </w:pPr>
      <w:r w:rsidRPr="00393262">
        <w:rPr>
          <w:sz w:val="22"/>
          <w:szCs w:val="22"/>
        </w:rPr>
        <w:t>- отказывает в удовлетворении жалобы.</w:t>
      </w:r>
    </w:p>
    <w:p w:rsidR="00C06114" w:rsidRPr="00393262" w:rsidRDefault="00C06114" w:rsidP="00C06114">
      <w:pPr>
        <w:ind w:firstLine="567"/>
        <w:jc w:val="both"/>
        <w:rPr>
          <w:sz w:val="22"/>
          <w:szCs w:val="22"/>
        </w:rPr>
      </w:pPr>
      <w:r w:rsidRPr="00393262">
        <w:rPr>
          <w:sz w:val="22"/>
          <w:szCs w:val="2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6114" w:rsidRPr="00393262" w:rsidRDefault="00C06114"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D77B40" w:rsidRPr="00393262" w:rsidRDefault="00D77B40" w:rsidP="00C06114">
      <w:pPr>
        <w:ind w:firstLine="567"/>
        <w:jc w:val="both"/>
        <w:rPr>
          <w:sz w:val="22"/>
          <w:szCs w:val="22"/>
        </w:rPr>
      </w:pPr>
    </w:p>
    <w:p w:rsidR="00C06114" w:rsidRPr="00393262" w:rsidRDefault="00C06114" w:rsidP="00C06114">
      <w:pPr>
        <w:widowControl w:val="0"/>
        <w:overflowPunct w:val="0"/>
        <w:autoSpaceDE w:val="0"/>
        <w:autoSpaceDN w:val="0"/>
        <w:adjustRightInd w:val="0"/>
        <w:jc w:val="both"/>
        <w:rPr>
          <w:bCs/>
          <w:sz w:val="22"/>
          <w:szCs w:val="22"/>
        </w:rPr>
      </w:pPr>
    </w:p>
    <w:p w:rsidR="00C06114" w:rsidRPr="00393262" w:rsidRDefault="00C06114" w:rsidP="00C06114">
      <w:pPr>
        <w:widowControl w:val="0"/>
        <w:overflowPunct w:val="0"/>
        <w:autoSpaceDE w:val="0"/>
        <w:autoSpaceDN w:val="0"/>
        <w:adjustRightInd w:val="0"/>
        <w:jc w:val="both"/>
        <w:rPr>
          <w:bCs/>
          <w:sz w:val="22"/>
          <w:szCs w:val="22"/>
        </w:rPr>
      </w:pPr>
    </w:p>
    <w:p w:rsidR="00C06114" w:rsidRPr="00393262" w:rsidRDefault="00C06114" w:rsidP="00C06114">
      <w:pPr>
        <w:widowControl w:val="0"/>
        <w:overflowPunct w:val="0"/>
        <w:autoSpaceDE w:val="0"/>
        <w:autoSpaceDN w:val="0"/>
        <w:adjustRightInd w:val="0"/>
        <w:jc w:val="both"/>
        <w:rPr>
          <w:bCs/>
          <w:sz w:val="22"/>
          <w:szCs w:val="22"/>
        </w:rPr>
      </w:pP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8"/>
      </w:tblGrid>
      <w:tr w:rsidR="009451E8" w:rsidRPr="00393262" w:rsidTr="009451E8">
        <w:tc>
          <w:tcPr>
            <w:tcW w:w="4789" w:type="dxa"/>
          </w:tcPr>
          <w:p w:rsidR="009451E8" w:rsidRPr="00393262" w:rsidRDefault="009451E8" w:rsidP="009451E8">
            <w:pPr>
              <w:widowControl w:val="0"/>
              <w:overflowPunct w:val="0"/>
              <w:autoSpaceDE w:val="0"/>
              <w:autoSpaceDN w:val="0"/>
              <w:adjustRightInd w:val="0"/>
              <w:spacing w:line="227" w:lineRule="auto"/>
              <w:jc w:val="right"/>
              <w:rPr>
                <w:sz w:val="20"/>
                <w:szCs w:val="20"/>
              </w:rPr>
            </w:pPr>
            <w:r w:rsidRPr="00393262">
              <w:rPr>
                <w:sz w:val="20"/>
                <w:szCs w:val="20"/>
              </w:rPr>
              <w:t>Приложение № 1</w:t>
            </w:r>
          </w:p>
          <w:p w:rsidR="009451E8" w:rsidRPr="00393262" w:rsidRDefault="009451E8" w:rsidP="009451E8">
            <w:pPr>
              <w:widowControl w:val="0"/>
              <w:overflowPunct w:val="0"/>
              <w:autoSpaceDE w:val="0"/>
              <w:autoSpaceDN w:val="0"/>
              <w:adjustRightInd w:val="0"/>
              <w:jc w:val="both"/>
              <w:rPr>
                <w:bCs/>
                <w:sz w:val="20"/>
                <w:szCs w:val="20"/>
              </w:rPr>
            </w:pPr>
            <w:r w:rsidRPr="00393262">
              <w:rPr>
                <w:sz w:val="20"/>
                <w:szCs w:val="20"/>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tc>
      </w:tr>
    </w:tbl>
    <w:p w:rsidR="009451E8" w:rsidRPr="00393262" w:rsidRDefault="009451E8" w:rsidP="009451E8">
      <w:pPr>
        <w:widowControl w:val="0"/>
        <w:overflowPunct w:val="0"/>
        <w:autoSpaceDE w:val="0"/>
        <w:autoSpaceDN w:val="0"/>
        <w:adjustRightInd w:val="0"/>
        <w:spacing w:line="227" w:lineRule="auto"/>
        <w:jc w:val="both"/>
        <w:rPr>
          <w:sz w:val="22"/>
          <w:szCs w:val="22"/>
        </w:rPr>
      </w:pPr>
    </w:p>
    <w:p w:rsidR="009451E8" w:rsidRPr="00393262" w:rsidRDefault="00D77B40" w:rsidP="009451E8">
      <w:pPr>
        <w:widowControl w:val="0"/>
        <w:autoSpaceDE w:val="0"/>
        <w:autoSpaceDN w:val="0"/>
        <w:adjustRightInd w:val="0"/>
        <w:jc w:val="center"/>
        <w:rPr>
          <w:b/>
          <w:bCs/>
          <w:sz w:val="22"/>
          <w:szCs w:val="22"/>
        </w:rPr>
      </w:pPr>
      <w:r w:rsidRPr="00393262">
        <w:rPr>
          <w:b/>
          <w:bCs/>
          <w:sz w:val="22"/>
          <w:szCs w:val="22"/>
        </w:rPr>
        <w:t xml:space="preserve">Форма </w:t>
      </w:r>
      <w:r w:rsidR="009451E8" w:rsidRPr="00393262">
        <w:rPr>
          <w:b/>
          <w:bCs/>
          <w:sz w:val="22"/>
          <w:szCs w:val="22"/>
        </w:rPr>
        <w:t>Порубочн</w:t>
      </w:r>
      <w:r w:rsidRPr="00393262">
        <w:rPr>
          <w:b/>
          <w:bCs/>
          <w:sz w:val="22"/>
          <w:szCs w:val="22"/>
        </w:rPr>
        <w:t>ого</w:t>
      </w:r>
      <w:r w:rsidR="009451E8" w:rsidRPr="00393262">
        <w:rPr>
          <w:b/>
          <w:bCs/>
          <w:sz w:val="22"/>
          <w:szCs w:val="22"/>
        </w:rPr>
        <w:t xml:space="preserve"> билет</w:t>
      </w:r>
      <w:r w:rsidRPr="00393262">
        <w:rPr>
          <w:b/>
          <w:bCs/>
          <w:sz w:val="22"/>
          <w:szCs w:val="22"/>
        </w:rPr>
        <w:t>а</w:t>
      </w:r>
    </w:p>
    <w:p w:rsidR="009451E8" w:rsidRPr="00393262" w:rsidRDefault="009451E8" w:rsidP="009451E8">
      <w:pPr>
        <w:widowControl w:val="0"/>
        <w:autoSpaceDE w:val="0"/>
        <w:autoSpaceDN w:val="0"/>
        <w:adjustRightInd w:val="0"/>
        <w:jc w:val="center"/>
        <w:rPr>
          <w:b/>
          <w:bCs/>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1"/>
        <w:gridCol w:w="4783"/>
      </w:tblGrid>
      <w:tr w:rsidR="009451E8" w:rsidRPr="00393262" w:rsidTr="009451E8">
        <w:tc>
          <w:tcPr>
            <w:tcW w:w="4788" w:type="dxa"/>
          </w:tcPr>
          <w:p w:rsidR="009451E8" w:rsidRPr="00393262" w:rsidRDefault="009451E8" w:rsidP="009451E8">
            <w:pPr>
              <w:widowControl w:val="0"/>
              <w:autoSpaceDE w:val="0"/>
              <w:autoSpaceDN w:val="0"/>
              <w:adjustRightInd w:val="0"/>
            </w:pPr>
            <w:r w:rsidRPr="00393262">
              <w:t>№ ___</w:t>
            </w:r>
          </w:p>
        </w:tc>
        <w:tc>
          <w:tcPr>
            <w:tcW w:w="4788" w:type="dxa"/>
          </w:tcPr>
          <w:p w:rsidR="009451E8" w:rsidRPr="00393262" w:rsidRDefault="009451E8" w:rsidP="009451E8">
            <w:pPr>
              <w:widowControl w:val="0"/>
              <w:autoSpaceDE w:val="0"/>
              <w:autoSpaceDN w:val="0"/>
              <w:adjustRightInd w:val="0"/>
              <w:jc w:val="right"/>
            </w:pPr>
            <w:r w:rsidRPr="00393262">
              <w:t>«__» _________ 20__г.</w:t>
            </w:r>
          </w:p>
        </w:tc>
      </w:tr>
    </w:tbl>
    <w:p w:rsidR="009451E8" w:rsidRPr="00393262" w:rsidRDefault="009451E8" w:rsidP="009451E8">
      <w:pPr>
        <w:widowControl w:val="0"/>
        <w:autoSpaceDE w:val="0"/>
        <w:autoSpaceDN w:val="0"/>
        <w:adjustRightInd w:val="0"/>
        <w:jc w:val="center"/>
        <w:rPr>
          <w:sz w:val="22"/>
          <w:szCs w:val="22"/>
        </w:rPr>
      </w:pPr>
    </w:p>
    <w:p w:rsidR="009451E8" w:rsidRPr="00393262" w:rsidRDefault="009451E8" w:rsidP="009451E8">
      <w:pPr>
        <w:widowControl w:val="0"/>
        <w:overflowPunct w:val="0"/>
        <w:autoSpaceDE w:val="0"/>
        <w:autoSpaceDN w:val="0"/>
        <w:adjustRightInd w:val="0"/>
        <w:spacing w:line="223" w:lineRule="auto"/>
        <w:ind w:left="20" w:right="20" w:firstLine="547"/>
        <w:jc w:val="both"/>
        <w:rPr>
          <w:sz w:val="22"/>
          <w:szCs w:val="22"/>
        </w:rPr>
      </w:pPr>
    </w:p>
    <w:p w:rsidR="009451E8" w:rsidRPr="00393262" w:rsidRDefault="009451E8" w:rsidP="009451E8">
      <w:pPr>
        <w:widowControl w:val="0"/>
        <w:overflowPunct w:val="0"/>
        <w:autoSpaceDE w:val="0"/>
        <w:autoSpaceDN w:val="0"/>
        <w:adjustRightInd w:val="0"/>
        <w:spacing w:line="223" w:lineRule="auto"/>
        <w:ind w:left="20" w:right="20" w:firstLine="547"/>
        <w:jc w:val="both"/>
        <w:rPr>
          <w:sz w:val="22"/>
          <w:szCs w:val="22"/>
        </w:rPr>
      </w:pPr>
      <w:r w:rsidRPr="00393262">
        <w:rPr>
          <w:sz w:val="22"/>
          <w:szCs w:val="22"/>
        </w:rPr>
        <w:t>На основании: заявления № ___ от «__» _____ 20__ г., акта обследования №___ от «__» ______ 20__ г. разрешить вырубить на территории городского поселения «Поселок Воротынск»</w:t>
      </w:r>
    </w:p>
    <w:p w:rsidR="009451E8" w:rsidRPr="00393262" w:rsidRDefault="009451E8" w:rsidP="009451E8">
      <w:pPr>
        <w:widowControl w:val="0"/>
        <w:autoSpaceDE w:val="0"/>
        <w:autoSpaceDN w:val="0"/>
        <w:adjustRightInd w:val="0"/>
        <w:spacing w:line="2" w:lineRule="exact"/>
        <w:rPr>
          <w:sz w:val="22"/>
          <w:szCs w:val="22"/>
        </w:rPr>
      </w:pPr>
    </w:p>
    <w:p w:rsidR="009451E8" w:rsidRPr="00393262" w:rsidRDefault="009451E8" w:rsidP="009451E8">
      <w:pPr>
        <w:widowControl w:val="0"/>
        <w:autoSpaceDE w:val="0"/>
        <w:autoSpaceDN w:val="0"/>
        <w:adjustRightInd w:val="0"/>
        <w:rPr>
          <w:sz w:val="22"/>
          <w:szCs w:val="22"/>
        </w:rPr>
      </w:pPr>
      <w:r w:rsidRPr="00393262">
        <w:rPr>
          <w:sz w:val="22"/>
          <w:szCs w:val="22"/>
        </w:rPr>
        <w:t>_____________________________________________________________________________________</w:t>
      </w:r>
    </w:p>
    <w:p w:rsidR="009451E8" w:rsidRPr="00393262" w:rsidRDefault="009451E8" w:rsidP="009451E8">
      <w:pPr>
        <w:widowControl w:val="0"/>
        <w:autoSpaceDE w:val="0"/>
        <w:autoSpaceDN w:val="0"/>
        <w:adjustRightInd w:val="0"/>
        <w:spacing w:line="237" w:lineRule="auto"/>
        <w:rPr>
          <w:sz w:val="22"/>
          <w:szCs w:val="22"/>
        </w:rPr>
      </w:pPr>
      <w:r w:rsidRPr="00393262">
        <w:rPr>
          <w:sz w:val="22"/>
          <w:szCs w:val="22"/>
        </w:rPr>
        <w:t>_____________________________________________________________________________________</w:t>
      </w:r>
    </w:p>
    <w:p w:rsidR="009451E8" w:rsidRPr="00393262" w:rsidRDefault="009451E8" w:rsidP="009451E8">
      <w:pPr>
        <w:widowControl w:val="0"/>
        <w:autoSpaceDE w:val="0"/>
        <w:autoSpaceDN w:val="0"/>
        <w:adjustRightInd w:val="0"/>
        <w:spacing w:line="3" w:lineRule="exact"/>
        <w:rPr>
          <w:sz w:val="22"/>
          <w:szCs w:val="22"/>
        </w:rPr>
      </w:pPr>
    </w:p>
    <w:p w:rsidR="009451E8" w:rsidRPr="00393262" w:rsidRDefault="009451E8" w:rsidP="009451E8">
      <w:pPr>
        <w:widowControl w:val="0"/>
        <w:autoSpaceDE w:val="0"/>
        <w:autoSpaceDN w:val="0"/>
        <w:adjustRightInd w:val="0"/>
        <w:jc w:val="center"/>
        <w:rPr>
          <w:sz w:val="20"/>
          <w:szCs w:val="20"/>
        </w:rPr>
      </w:pPr>
      <w:r w:rsidRPr="00393262">
        <w:rPr>
          <w:sz w:val="20"/>
          <w:szCs w:val="20"/>
        </w:rPr>
        <w:t>(указать место расположение, адрес произведения порубочных работ)</w:t>
      </w:r>
    </w:p>
    <w:p w:rsidR="009451E8" w:rsidRPr="00393262" w:rsidRDefault="009451E8" w:rsidP="009451E8">
      <w:pPr>
        <w:jc w:val="both"/>
        <w:rPr>
          <w:sz w:val="22"/>
          <w:szCs w:val="22"/>
        </w:rPr>
      </w:pPr>
      <w:r w:rsidRPr="00393262">
        <w:rPr>
          <w:sz w:val="22"/>
          <w:szCs w:val="22"/>
        </w:rPr>
        <w:t>деревьев _____, в том числе: аварийных ______; усыхающих _____; сухостойных _____; утративших декоративность ____;</w:t>
      </w:r>
    </w:p>
    <w:p w:rsidR="009451E8" w:rsidRPr="00393262" w:rsidRDefault="009451E8" w:rsidP="009451E8">
      <w:pPr>
        <w:jc w:val="both"/>
        <w:rPr>
          <w:sz w:val="22"/>
          <w:szCs w:val="22"/>
        </w:rPr>
      </w:pPr>
      <w:r w:rsidRPr="00393262">
        <w:rPr>
          <w:sz w:val="22"/>
          <w:szCs w:val="22"/>
        </w:rPr>
        <w:t xml:space="preserve">кустарников ______, в том числе: полностью усохших _____; усыхающих ______; </w:t>
      </w:r>
    </w:p>
    <w:p w:rsidR="009451E8" w:rsidRPr="00393262" w:rsidRDefault="009451E8" w:rsidP="009451E8">
      <w:pPr>
        <w:jc w:val="both"/>
        <w:rPr>
          <w:sz w:val="22"/>
          <w:szCs w:val="22"/>
        </w:rPr>
      </w:pPr>
      <w:r w:rsidRPr="00393262">
        <w:rPr>
          <w:sz w:val="22"/>
          <w:szCs w:val="22"/>
        </w:rPr>
        <w:t>самосев древесных пород с диаметром ствола до 4 см ____ шт.</w:t>
      </w:r>
    </w:p>
    <w:p w:rsidR="009451E8" w:rsidRPr="00393262" w:rsidRDefault="009451E8" w:rsidP="009451E8">
      <w:pPr>
        <w:ind w:firstLine="567"/>
        <w:jc w:val="both"/>
        <w:rPr>
          <w:sz w:val="22"/>
          <w:szCs w:val="22"/>
        </w:rPr>
      </w:pPr>
    </w:p>
    <w:p w:rsidR="009451E8" w:rsidRPr="00393262" w:rsidRDefault="009451E8" w:rsidP="009451E8">
      <w:pPr>
        <w:ind w:firstLine="567"/>
        <w:jc w:val="both"/>
        <w:rPr>
          <w:sz w:val="22"/>
          <w:szCs w:val="22"/>
        </w:rPr>
      </w:pPr>
      <w:r w:rsidRPr="00393262">
        <w:rPr>
          <w:sz w:val="22"/>
          <w:szCs w:val="22"/>
        </w:rPr>
        <w:t>Разрешить нарушить ______ кв. м напочвенного покрова (в т.ч. газонов), ____ кв. м плодородного слоя земли.</w:t>
      </w:r>
    </w:p>
    <w:p w:rsidR="009451E8" w:rsidRPr="00393262" w:rsidRDefault="009451E8" w:rsidP="009451E8">
      <w:pPr>
        <w:ind w:firstLine="567"/>
        <w:jc w:val="both"/>
        <w:rPr>
          <w:sz w:val="22"/>
          <w:szCs w:val="22"/>
        </w:rPr>
      </w:pPr>
    </w:p>
    <w:p w:rsidR="009451E8" w:rsidRPr="00393262" w:rsidRDefault="009451E8" w:rsidP="009451E8">
      <w:pPr>
        <w:ind w:firstLine="567"/>
        <w:jc w:val="both"/>
        <w:rPr>
          <w:sz w:val="22"/>
          <w:szCs w:val="22"/>
        </w:rPr>
      </w:pPr>
      <w:r w:rsidRPr="00393262">
        <w:rPr>
          <w:sz w:val="22"/>
          <w:szCs w:val="22"/>
        </w:rPr>
        <w:t>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w:t>
      </w:r>
    </w:p>
    <w:p w:rsidR="009451E8" w:rsidRPr="00393262" w:rsidRDefault="009451E8" w:rsidP="009451E8">
      <w:pPr>
        <w:ind w:firstLine="567"/>
        <w:jc w:val="both"/>
        <w:rPr>
          <w:sz w:val="22"/>
          <w:szCs w:val="22"/>
        </w:rPr>
      </w:pPr>
      <w:r w:rsidRPr="00393262">
        <w:rPr>
          <w:sz w:val="22"/>
          <w:szCs w:val="22"/>
        </w:rPr>
        <w:t>По окончании строительства или ремонта благоустроить и озеленить территорию согласно проекту.</w:t>
      </w:r>
    </w:p>
    <w:p w:rsidR="009451E8" w:rsidRPr="00393262" w:rsidRDefault="009451E8" w:rsidP="009451E8">
      <w:pPr>
        <w:ind w:firstLine="567"/>
        <w:jc w:val="both"/>
        <w:rPr>
          <w:sz w:val="22"/>
          <w:szCs w:val="22"/>
        </w:rPr>
      </w:pPr>
      <w:r w:rsidRPr="00393262">
        <w:rPr>
          <w:sz w:val="22"/>
          <w:szCs w:val="22"/>
        </w:rPr>
        <w:t>Сохраняемые зеленые насаждения огородить деревянными щитами до начала производства работ.</w:t>
      </w:r>
    </w:p>
    <w:p w:rsidR="009451E8" w:rsidRPr="00393262" w:rsidRDefault="009451E8" w:rsidP="009451E8">
      <w:pPr>
        <w:ind w:firstLine="567"/>
        <w:jc w:val="both"/>
        <w:rPr>
          <w:sz w:val="22"/>
          <w:szCs w:val="22"/>
        </w:rPr>
      </w:pPr>
    </w:p>
    <w:p w:rsidR="009451E8" w:rsidRPr="00393262" w:rsidRDefault="009451E8" w:rsidP="009451E8">
      <w:pPr>
        <w:ind w:firstLine="567"/>
        <w:jc w:val="both"/>
        <w:rPr>
          <w:sz w:val="22"/>
          <w:szCs w:val="22"/>
        </w:rPr>
      </w:pPr>
      <w:r w:rsidRPr="00393262">
        <w:rPr>
          <w:sz w:val="22"/>
          <w:szCs w:val="22"/>
        </w:rPr>
        <w:t>Срок окончания действия порубочного билета «__» ____ 20__ г.</w:t>
      </w:r>
    </w:p>
    <w:p w:rsidR="009451E8" w:rsidRPr="00393262" w:rsidRDefault="009451E8" w:rsidP="009451E8">
      <w:pPr>
        <w:jc w:val="both"/>
        <w:rPr>
          <w:sz w:val="22"/>
          <w:szCs w:val="22"/>
        </w:rPr>
      </w:pPr>
    </w:p>
    <w:p w:rsidR="009451E8" w:rsidRPr="00393262" w:rsidRDefault="009451E8" w:rsidP="009451E8">
      <w:pPr>
        <w:jc w:val="both"/>
        <w:rPr>
          <w:sz w:val="22"/>
          <w:szCs w:val="22"/>
        </w:rPr>
      </w:pPr>
    </w:p>
    <w:p w:rsidR="009451E8" w:rsidRPr="00393262" w:rsidRDefault="009451E8" w:rsidP="009451E8">
      <w:pPr>
        <w:widowControl w:val="0"/>
        <w:autoSpaceDE w:val="0"/>
        <w:autoSpaceDN w:val="0"/>
        <w:adjustRightInd w:val="0"/>
        <w:rPr>
          <w:sz w:val="22"/>
          <w:szCs w:val="22"/>
        </w:rPr>
      </w:pPr>
      <w:r w:rsidRPr="00393262">
        <w:rPr>
          <w:sz w:val="22"/>
          <w:szCs w:val="22"/>
        </w:rPr>
        <w:t>Примечание:</w:t>
      </w:r>
    </w:p>
    <w:p w:rsidR="009451E8" w:rsidRPr="00393262" w:rsidRDefault="009451E8" w:rsidP="009451E8">
      <w:pPr>
        <w:widowControl w:val="0"/>
        <w:autoSpaceDE w:val="0"/>
        <w:autoSpaceDN w:val="0"/>
        <w:adjustRightInd w:val="0"/>
        <w:spacing w:line="237" w:lineRule="auto"/>
        <w:ind w:firstLine="284"/>
        <w:jc w:val="both"/>
        <w:rPr>
          <w:sz w:val="22"/>
          <w:szCs w:val="22"/>
        </w:rPr>
      </w:pPr>
      <w:r w:rsidRPr="00393262">
        <w:rPr>
          <w:sz w:val="22"/>
          <w:szCs w:val="22"/>
        </w:rPr>
        <w:t>1. В случае невыполнения работ по вырубке в указанные сроки документы подлежат переоформлению.</w:t>
      </w:r>
    </w:p>
    <w:p w:rsidR="009451E8" w:rsidRPr="00393262" w:rsidRDefault="009451E8" w:rsidP="009451E8">
      <w:pPr>
        <w:widowControl w:val="0"/>
        <w:autoSpaceDE w:val="0"/>
        <w:autoSpaceDN w:val="0"/>
        <w:adjustRightInd w:val="0"/>
        <w:spacing w:line="276" w:lineRule="exact"/>
        <w:rPr>
          <w:sz w:val="22"/>
          <w:szCs w:val="22"/>
        </w:rPr>
      </w:pPr>
    </w:p>
    <w:p w:rsidR="009451E8" w:rsidRPr="00393262" w:rsidRDefault="009451E8" w:rsidP="009451E8">
      <w:pPr>
        <w:widowControl w:val="0"/>
        <w:autoSpaceDE w:val="0"/>
        <w:autoSpaceDN w:val="0"/>
        <w:adjustRightInd w:val="0"/>
        <w:spacing w:line="276" w:lineRule="exact"/>
        <w:rPr>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2"/>
      </w:tblGrid>
      <w:tr w:rsidR="009451E8" w:rsidRPr="00393262" w:rsidTr="009451E8">
        <w:tc>
          <w:tcPr>
            <w:tcW w:w="4787" w:type="dxa"/>
          </w:tcPr>
          <w:p w:rsidR="009451E8" w:rsidRPr="00393262" w:rsidRDefault="009451E8" w:rsidP="009451E8">
            <w:pPr>
              <w:widowControl w:val="0"/>
              <w:autoSpaceDE w:val="0"/>
              <w:autoSpaceDN w:val="0"/>
              <w:adjustRightInd w:val="0"/>
              <w:spacing w:line="276" w:lineRule="exact"/>
              <w:rPr>
                <w:b/>
              </w:rPr>
            </w:pPr>
            <w:r w:rsidRPr="00393262">
              <w:rPr>
                <w:b/>
              </w:rPr>
              <w:t>Глава администрации</w:t>
            </w:r>
          </w:p>
          <w:p w:rsidR="009451E8" w:rsidRPr="00393262" w:rsidRDefault="009451E8" w:rsidP="009451E8">
            <w:pPr>
              <w:widowControl w:val="0"/>
              <w:autoSpaceDE w:val="0"/>
              <w:autoSpaceDN w:val="0"/>
              <w:adjustRightInd w:val="0"/>
              <w:spacing w:line="276" w:lineRule="exact"/>
              <w:rPr>
                <w:b/>
              </w:rPr>
            </w:pPr>
            <w:r w:rsidRPr="00393262">
              <w:rPr>
                <w:b/>
              </w:rPr>
              <w:t>ГП «Поселок Воротынск»</w:t>
            </w:r>
          </w:p>
        </w:tc>
        <w:tc>
          <w:tcPr>
            <w:tcW w:w="4788" w:type="dxa"/>
          </w:tcPr>
          <w:p w:rsidR="009451E8" w:rsidRPr="00393262" w:rsidRDefault="009451E8" w:rsidP="009451E8">
            <w:pPr>
              <w:widowControl w:val="0"/>
              <w:autoSpaceDE w:val="0"/>
              <w:autoSpaceDN w:val="0"/>
              <w:adjustRightInd w:val="0"/>
              <w:spacing w:line="276" w:lineRule="exact"/>
              <w:rPr>
                <w:b/>
              </w:rPr>
            </w:pPr>
          </w:p>
          <w:p w:rsidR="009451E8" w:rsidRPr="00393262" w:rsidRDefault="009451E8" w:rsidP="009451E8">
            <w:pPr>
              <w:widowControl w:val="0"/>
              <w:autoSpaceDE w:val="0"/>
              <w:autoSpaceDN w:val="0"/>
              <w:adjustRightInd w:val="0"/>
              <w:spacing w:line="276" w:lineRule="exact"/>
              <w:jc w:val="right"/>
              <w:rPr>
                <w:b/>
              </w:rPr>
            </w:pPr>
            <w:r w:rsidRPr="00393262">
              <w:rPr>
                <w:b/>
              </w:rPr>
              <w:t>С.Н. Якушин</w:t>
            </w:r>
          </w:p>
        </w:tc>
      </w:tr>
    </w:tbl>
    <w:p w:rsidR="009451E8" w:rsidRPr="00393262" w:rsidRDefault="009451E8" w:rsidP="009451E8">
      <w:pPr>
        <w:widowControl w:val="0"/>
        <w:autoSpaceDE w:val="0"/>
        <w:autoSpaceDN w:val="0"/>
        <w:adjustRightInd w:val="0"/>
        <w:spacing w:line="276" w:lineRule="exact"/>
        <w:rPr>
          <w:sz w:val="22"/>
          <w:szCs w:val="22"/>
        </w:rPr>
      </w:pPr>
      <w:r w:rsidRPr="00393262">
        <w:rPr>
          <w:sz w:val="22"/>
          <w:szCs w:val="22"/>
        </w:rPr>
        <w:t>М.П.</w:t>
      </w:r>
    </w:p>
    <w:p w:rsidR="009451E8" w:rsidRPr="00393262" w:rsidRDefault="009451E8" w:rsidP="009451E8">
      <w:pPr>
        <w:widowControl w:val="0"/>
        <w:autoSpaceDE w:val="0"/>
        <w:autoSpaceDN w:val="0"/>
        <w:adjustRightInd w:val="0"/>
        <w:spacing w:line="276" w:lineRule="exact"/>
        <w:rPr>
          <w:sz w:val="22"/>
          <w:szCs w:val="22"/>
        </w:rPr>
      </w:pPr>
    </w:p>
    <w:p w:rsidR="009451E8" w:rsidRPr="00393262" w:rsidRDefault="009451E8" w:rsidP="009451E8">
      <w:pPr>
        <w:widowControl w:val="0"/>
        <w:autoSpaceDE w:val="0"/>
        <w:autoSpaceDN w:val="0"/>
        <w:adjustRightInd w:val="0"/>
        <w:spacing w:line="276" w:lineRule="exact"/>
        <w:rPr>
          <w:sz w:val="22"/>
          <w:szCs w:val="22"/>
        </w:rPr>
      </w:pPr>
    </w:p>
    <w:p w:rsidR="009451E8" w:rsidRPr="00393262" w:rsidRDefault="009451E8" w:rsidP="009451E8">
      <w:pPr>
        <w:widowControl w:val="0"/>
        <w:autoSpaceDE w:val="0"/>
        <w:autoSpaceDN w:val="0"/>
        <w:adjustRightInd w:val="0"/>
        <w:rPr>
          <w:sz w:val="22"/>
          <w:szCs w:val="22"/>
        </w:rPr>
      </w:pPr>
      <w:r w:rsidRPr="00393262">
        <w:rPr>
          <w:sz w:val="22"/>
          <w:szCs w:val="22"/>
        </w:rPr>
        <w:t>Порубочный билет получил</w:t>
      </w:r>
    </w:p>
    <w:p w:rsidR="009451E8" w:rsidRPr="00393262" w:rsidRDefault="009451E8" w:rsidP="009451E8">
      <w:pPr>
        <w:widowControl w:val="0"/>
        <w:autoSpaceDE w:val="0"/>
        <w:autoSpaceDN w:val="0"/>
        <w:adjustRightInd w:val="0"/>
        <w:spacing w:line="2" w:lineRule="exact"/>
        <w:rPr>
          <w:sz w:val="22"/>
          <w:szCs w:val="22"/>
        </w:rPr>
      </w:pPr>
    </w:p>
    <w:p w:rsidR="009451E8" w:rsidRPr="00393262" w:rsidRDefault="009451E8" w:rsidP="009451E8">
      <w:pPr>
        <w:widowControl w:val="0"/>
        <w:pBdr>
          <w:bottom w:val="single" w:sz="4" w:space="1" w:color="000000" w:themeColor="text1"/>
        </w:pBdr>
        <w:autoSpaceDE w:val="0"/>
        <w:autoSpaceDN w:val="0"/>
        <w:adjustRightInd w:val="0"/>
        <w:spacing w:line="237" w:lineRule="auto"/>
        <w:rPr>
          <w:sz w:val="22"/>
          <w:szCs w:val="22"/>
        </w:rPr>
      </w:pPr>
    </w:p>
    <w:p w:rsidR="009451E8" w:rsidRPr="00393262" w:rsidRDefault="009451E8" w:rsidP="009451E8">
      <w:pPr>
        <w:widowControl w:val="0"/>
        <w:autoSpaceDE w:val="0"/>
        <w:autoSpaceDN w:val="0"/>
        <w:adjustRightInd w:val="0"/>
        <w:spacing w:line="237" w:lineRule="auto"/>
        <w:ind w:left="3540"/>
        <w:rPr>
          <w:sz w:val="20"/>
          <w:szCs w:val="20"/>
        </w:rPr>
      </w:pPr>
      <w:r w:rsidRPr="00393262">
        <w:rPr>
          <w:sz w:val="20"/>
          <w:szCs w:val="20"/>
        </w:rPr>
        <w:t>Ф.И.О. подпись, телефон</w:t>
      </w:r>
    </w:p>
    <w:p w:rsidR="009451E8" w:rsidRPr="00393262" w:rsidRDefault="009451E8" w:rsidP="009451E8">
      <w:pPr>
        <w:widowControl w:val="0"/>
        <w:autoSpaceDE w:val="0"/>
        <w:autoSpaceDN w:val="0"/>
        <w:adjustRightInd w:val="0"/>
        <w:spacing w:line="1" w:lineRule="exact"/>
        <w:rPr>
          <w:sz w:val="22"/>
          <w:szCs w:val="22"/>
        </w:rPr>
      </w:pPr>
    </w:p>
    <w:p w:rsidR="009451E8" w:rsidRPr="00393262" w:rsidRDefault="009451E8" w:rsidP="009451E8">
      <w:pPr>
        <w:widowControl w:val="0"/>
        <w:autoSpaceDE w:val="0"/>
        <w:autoSpaceDN w:val="0"/>
        <w:adjustRightInd w:val="0"/>
        <w:rPr>
          <w:sz w:val="22"/>
          <w:szCs w:val="22"/>
        </w:rPr>
      </w:pPr>
    </w:p>
    <w:p w:rsidR="009451E8" w:rsidRPr="00393262" w:rsidRDefault="009451E8" w:rsidP="009451E8">
      <w:pPr>
        <w:widowControl w:val="0"/>
        <w:autoSpaceDE w:val="0"/>
        <w:autoSpaceDN w:val="0"/>
        <w:adjustRightInd w:val="0"/>
        <w:rPr>
          <w:sz w:val="22"/>
          <w:szCs w:val="22"/>
        </w:rPr>
      </w:pPr>
      <w:r w:rsidRPr="00393262">
        <w:rPr>
          <w:sz w:val="22"/>
          <w:szCs w:val="22"/>
        </w:rPr>
        <w:t>Информацию о выполнении работ сообщить по телефону 58-20-07</w:t>
      </w:r>
    </w:p>
    <w:p w:rsidR="009451E8" w:rsidRPr="00393262" w:rsidRDefault="009451E8" w:rsidP="009451E8">
      <w:pPr>
        <w:widowControl w:val="0"/>
        <w:autoSpaceDE w:val="0"/>
        <w:autoSpaceDN w:val="0"/>
        <w:adjustRightInd w:val="0"/>
        <w:spacing w:line="2" w:lineRule="exact"/>
        <w:rPr>
          <w:sz w:val="22"/>
          <w:szCs w:val="22"/>
        </w:rPr>
      </w:pPr>
    </w:p>
    <w:p w:rsidR="009451E8" w:rsidRPr="00393262" w:rsidRDefault="009451E8" w:rsidP="009451E8">
      <w:pPr>
        <w:widowControl w:val="0"/>
        <w:autoSpaceDE w:val="0"/>
        <w:autoSpaceDN w:val="0"/>
        <w:adjustRightInd w:val="0"/>
        <w:rPr>
          <w:sz w:val="22"/>
          <w:szCs w:val="22"/>
        </w:rPr>
      </w:pPr>
    </w:p>
    <w:p w:rsidR="009451E8" w:rsidRPr="00393262" w:rsidRDefault="009451E8" w:rsidP="009451E8">
      <w:pPr>
        <w:widowControl w:val="0"/>
        <w:autoSpaceDE w:val="0"/>
        <w:autoSpaceDN w:val="0"/>
        <w:adjustRightInd w:val="0"/>
        <w:rPr>
          <w:sz w:val="22"/>
          <w:szCs w:val="22"/>
        </w:rPr>
      </w:pPr>
    </w:p>
    <w:p w:rsidR="009451E8" w:rsidRPr="00393262" w:rsidRDefault="009451E8" w:rsidP="009451E8">
      <w:pPr>
        <w:widowControl w:val="0"/>
        <w:autoSpaceDE w:val="0"/>
        <w:autoSpaceDN w:val="0"/>
        <w:adjustRightInd w:val="0"/>
        <w:rPr>
          <w:sz w:val="22"/>
          <w:szCs w:val="22"/>
        </w:rPr>
      </w:pPr>
      <w:r w:rsidRPr="00393262">
        <w:rPr>
          <w:sz w:val="22"/>
          <w:szCs w:val="22"/>
        </w:rPr>
        <w:t>Порубочный билет закрыт</w:t>
      </w:r>
    </w:p>
    <w:p w:rsidR="009451E8" w:rsidRPr="00393262" w:rsidRDefault="009451E8" w:rsidP="00C06114">
      <w:pPr>
        <w:widowControl w:val="0"/>
        <w:overflowPunct w:val="0"/>
        <w:autoSpaceDE w:val="0"/>
        <w:autoSpaceDN w:val="0"/>
        <w:adjustRightInd w:val="0"/>
        <w:jc w:val="both"/>
        <w:rPr>
          <w:bCs/>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2"/>
      </w:tblGrid>
      <w:tr w:rsidR="009451E8" w:rsidRPr="00393262" w:rsidTr="004D4B8E">
        <w:tc>
          <w:tcPr>
            <w:tcW w:w="4787" w:type="dxa"/>
          </w:tcPr>
          <w:p w:rsidR="009451E8" w:rsidRPr="00393262" w:rsidRDefault="009451E8" w:rsidP="004D4B8E">
            <w:pPr>
              <w:widowControl w:val="0"/>
              <w:autoSpaceDE w:val="0"/>
              <w:autoSpaceDN w:val="0"/>
              <w:adjustRightInd w:val="0"/>
              <w:spacing w:line="276" w:lineRule="exact"/>
              <w:rPr>
                <w:b/>
              </w:rPr>
            </w:pPr>
            <w:r w:rsidRPr="00393262">
              <w:rPr>
                <w:b/>
              </w:rPr>
              <w:t>Глава администрации</w:t>
            </w:r>
          </w:p>
          <w:p w:rsidR="009451E8" w:rsidRPr="00393262" w:rsidRDefault="009451E8" w:rsidP="004D4B8E">
            <w:pPr>
              <w:widowControl w:val="0"/>
              <w:autoSpaceDE w:val="0"/>
              <w:autoSpaceDN w:val="0"/>
              <w:adjustRightInd w:val="0"/>
              <w:spacing w:line="276" w:lineRule="exact"/>
              <w:rPr>
                <w:b/>
              </w:rPr>
            </w:pPr>
            <w:r w:rsidRPr="00393262">
              <w:rPr>
                <w:b/>
              </w:rPr>
              <w:t>ГП «Поселок Воротынск»</w:t>
            </w:r>
          </w:p>
        </w:tc>
        <w:tc>
          <w:tcPr>
            <w:tcW w:w="4788" w:type="dxa"/>
          </w:tcPr>
          <w:p w:rsidR="009451E8" w:rsidRPr="00393262" w:rsidRDefault="009451E8" w:rsidP="004D4B8E">
            <w:pPr>
              <w:widowControl w:val="0"/>
              <w:autoSpaceDE w:val="0"/>
              <w:autoSpaceDN w:val="0"/>
              <w:adjustRightInd w:val="0"/>
              <w:spacing w:line="276" w:lineRule="exact"/>
              <w:rPr>
                <w:b/>
              </w:rPr>
            </w:pPr>
          </w:p>
          <w:p w:rsidR="009451E8" w:rsidRPr="00393262" w:rsidRDefault="009451E8" w:rsidP="004D4B8E">
            <w:pPr>
              <w:widowControl w:val="0"/>
              <w:autoSpaceDE w:val="0"/>
              <w:autoSpaceDN w:val="0"/>
              <w:adjustRightInd w:val="0"/>
              <w:spacing w:line="276" w:lineRule="exact"/>
              <w:jc w:val="right"/>
              <w:rPr>
                <w:b/>
              </w:rPr>
            </w:pPr>
            <w:r w:rsidRPr="00393262">
              <w:rPr>
                <w:b/>
              </w:rPr>
              <w:t>С.Н. Якушин</w:t>
            </w:r>
          </w:p>
        </w:tc>
      </w:tr>
    </w:tbl>
    <w:p w:rsidR="009451E8" w:rsidRPr="00393262" w:rsidRDefault="009451E8" w:rsidP="00C06114">
      <w:pPr>
        <w:widowControl w:val="0"/>
        <w:overflowPunct w:val="0"/>
        <w:autoSpaceDE w:val="0"/>
        <w:autoSpaceDN w:val="0"/>
        <w:adjustRightInd w:val="0"/>
        <w:jc w:val="both"/>
        <w:rPr>
          <w:bCs/>
          <w:sz w:val="22"/>
          <w:szCs w:val="22"/>
        </w:rPr>
      </w:pPr>
      <w:r w:rsidRPr="00393262">
        <w:rPr>
          <w:bCs/>
          <w:sz w:val="22"/>
          <w:szCs w:val="22"/>
        </w:rPr>
        <w:t>М.П.</w:t>
      </w:r>
    </w:p>
    <w:p w:rsidR="009451E8" w:rsidRPr="00393262" w:rsidRDefault="009451E8" w:rsidP="00C06114">
      <w:pPr>
        <w:widowControl w:val="0"/>
        <w:overflowPunct w:val="0"/>
        <w:autoSpaceDE w:val="0"/>
        <w:autoSpaceDN w:val="0"/>
        <w:adjustRightInd w:val="0"/>
        <w:jc w:val="both"/>
        <w:rPr>
          <w:bCs/>
          <w:sz w:val="22"/>
          <w:szCs w:val="22"/>
        </w:rPr>
      </w:pP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8"/>
      </w:tblGrid>
      <w:tr w:rsidR="002261F1" w:rsidRPr="00393262" w:rsidTr="002261F1">
        <w:tc>
          <w:tcPr>
            <w:tcW w:w="4778" w:type="dxa"/>
          </w:tcPr>
          <w:p w:rsidR="002261F1" w:rsidRPr="00393262" w:rsidRDefault="002261F1" w:rsidP="002261F1">
            <w:pPr>
              <w:widowControl w:val="0"/>
              <w:overflowPunct w:val="0"/>
              <w:autoSpaceDE w:val="0"/>
              <w:autoSpaceDN w:val="0"/>
              <w:adjustRightInd w:val="0"/>
              <w:spacing w:line="227" w:lineRule="auto"/>
              <w:jc w:val="right"/>
              <w:rPr>
                <w:sz w:val="20"/>
                <w:szCs w:val="20"/>
              </w:rPr>
            </w:pPr>
            <w:r w:rsidRPr="00393262">
              <w:rPr>
                <w:sz w:val="20"/>
                <w:szCs w:val="20"/>
              </w:rPr>
              <w:lastRenderedPageBreak/>
              <w:t>Приложение № 2</w:t>
            </w:r>
          </w:p>
          <w:p w:rsidR="002261F1" w:rsidRPr="00393262" w:rsidRDefault="002261F1" w:rsidP="002261F1">
            <w:pPr>
              <w:widowControl w:val="0"/>
              <w:overflowPunct w:val="0"/>
              <w:autoSpaceDE w:val="0"/>
              <w:autoSpaceDN w:val="0"/>
              <w:adjustRightInd w:val="0"/>
              <w:jc w:val="both"/>
              <w:rPr>
                <w:bCs/>
              </w:rPr>
            </w:pPr>
            <w:r w:rsidRPr="00393262">
              <w:rPr>
                <w:sz w:val="20"/>
                <w:szCs w:val="20"/>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tc>
      </w:tr>
    </w:tbl>
    <w:p w:rsidR="009451E8" w:rsidRPr="00393262" w:rsidRDefault="009451E8" w:rsidP="00C06114">
      <w:pPr>
        <w:widowControl w:val="0"/>
        <w:overflowPunct w:val="0"/>
        <w:autoSpaceDE w:val="0"/>
        <w:autoSpaceDN w:val="0"/>
        <w:adjustRightInd w:val="0"/>
        <w:jc w:val="both"/>
        <w:rPr>
          <w:bCs/>
          <w:sz w:val="22"/>
          <w:szCs w:val="22"/>
        </w:rPr>
      </w:pPr>
    </w:p>
    <w:p w:rsidR="004B68C2" w:rsidRPr="00393262" w:rsidRDefault="004B68C2" w:rsidP="00C06114">
      <w:pPr>
        <w:widowControl w:val="0"/>
        <w:overflowPunct w:val="0"/>
        <w:autoSpaceDE w:val="0"/>
        <w:autoSpaceDN w:val="0"/>
        <w:adjustRightInd w:val="0"/>
        <w:jc w:val="both"/>
        <w:rPr>
          <w:bCs/>
          <w:sz w:val="22"/>
          <w:szCs w:val="22"/>
        </w:rPr>
      </w:pPr>
    </w:p>
    <w:p w:rsidR="002261F1" w:rsidRPr="00393262" w:rsidRDefault="002261F1" w:rsidP="002261F1">
      <w:pPr>
        <w:jc w:val="center"/>
        <w:rPr>
          <w:b/>
          <w:sz w:val="22"/>
          <w:szCs w:val="22"/>
        </w:rPr>
      </w:pPr>
      <w:r w:rsidRPr="00393262">
        <w:rPr>
          <w:b/>
          <w:sz w:val="22"/>
          <w:szCs w:val="22"/>
        </w:rPr>
        <w:t>Форма разрешения на пересадку деревьев и кустарников на территории</w:t>
      </w:r>
    </w:p>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2261F1">
      <w:pPr>
        <w:ind w:firstLine="567"/>
        <w:jc w:val="both"/>
        <w:rPr>
          <w:sz w:val="22"/>
          <w:szCs w:val="22"/>
        </w:rPr>
      </w:pPr>
    </w:p>
    <w:p w:rsidR="002261F1" w:rsidRPr="00393262" w:rsidRDefault="002261F1" w:rsidP="002261F1">
      <w:pPr>
        <w:ind w:firstLine="567"/>
        <w:jc w:val="both"/>
        <w:rPr>
          <w:sz w:val="22"/>
          <w:szCs w:val="22"/>
        </w:rPr>
      </w:pPr>
      <w:r w:rsidRPr="00393262">
        <w:rPr>
          <w:sz w:val="22"/>
          <w:szCs w:val="22"/>
        </w:rPr>
        <w:t>Выдано предприятию, организации, физическому лицу _______________________________________________________________________________</w:t>
      </w:r>
    </w:p>
    <w:p w:rsidR="002261F1" w:rsidRPr="00393262" w:rsidRDefault="002261F1" w:rsidP="002261F1">
      <w:pPr>
        <w:jc w:val="center"/>
        <w:rPr>
          <w:sz w:val="20"/>
          <w:szCs w:val="20"/>
        </w:rPr>
      </w:pPr>
      <w:r w:rsidRPr="00393262">
        <w:rPr>
          <w:sz w:val="20"/>
          <w:szCs w:val="20"/>
        </w:rPr>
        <w:t>(наименование, должность, фамилия, имя, отчество)</w:t>
      </w:r>
    </w:p>
    <w:p w:rsidR="002261F1" w:rsidRPr="00393262" w:rsidRDefault="002261F1" w:rsidP="002261F1">
      <w:pPr>
        <w:jc w:val="both"/>
        <w:rPr>
          <w:sz w:val="22"/>
          <w:szCs w:val="22"/>
        </w:rPr>
      </w:pPr>
      <w:r w:rsidRPr="00393262">
        <w:rPr>
          <w:sz w:val="22"/>
          <w:szCs w:val="22"/>
        </w:rPr>
        <w:t>_______________________________________________________________________________</w:t>
      </w:r>
    </w:p>
    <w:p w:rsidR="002261F1" w:rsidRPr="00393262" w:rsidRDefault="002261F1" w:rsidP="002261F1">
      <w:pPr>
        <w:ind w:firstLine="567"/>
        <w:jc w:val="both"/>
        <w:rPr>
          <w:sz w:val="22"/>
          <w:szCs w:val="22"/>
        </w:rPr>
      </w:pPr>
    </w:p>
    <w:p w:rsidR="002261F1" w:rsidRPr="00393262" w:rsidRDefault="002261F1" w:rsidP="002261F1">
      <w:pPr>
        <w:ind w:firstLine="567"/>
        <w:jc w:val="both"/>
        <w:rPr>
          <w:sz w:val="22"/>
          <w:szCs w:val="22"/>
        </w:rPr>
      </w:pPr>
      <w:r w:rsidRPr="00393262">
        <w:rPr>
          <w:sz w:val="22"/>
          <w:szCs w:val="22"/>
        </w:rPr>
        <w:t>Основание для проведения  работ по пересадке деревьев и кустарников</w:t>
      </w:r>
    </w:p>
    <w:p w:rsidR="002261F1" w:rsidRPr="00393262" w:rsidRDefault="002261F1" w:rsidP="002261F1">
      <w:pPr>
        <w:jc w:val="both"/>
        <w:rPr>
          <w:sz w:val="22"/>
          <w:szCs w:val="22"/>
        </w:rPr>
      </w:pPr>
      <w:r w:rsidRPr="003932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61F1" w:rsidRPr="00393262" w:rsidRDefault="002261F1" w:rsidP="002261F1">
      <w:pPr>
        <w:ind w:firstLine="567"/>
        <w:jc w:val="both"/>
        <w:rPr>
          <w:sz w:val="22"/>
          <w:szCs w:val="22"/>
        </w:rPr>
      </w:pPr>
    </w:p>
    <w:p w:rsidR="002261F1" w:rsidRPr="00393262" w:rsidRDefault="002261F1" w:rsidP="002261F1">
      <w:pPr>
        <w:ind w:firstLine="567"/>
        <w:jc w:val="both"/>
        <w:rPr>
          <w:sz w:val="22"/>
          <w:szCs w:val="22"/>
        </w:rPr>
      </w:pPr>
      <w:r w:rsidRPr="00393262">
        <w:rPr>
          <w:sz w:val="22"/>
          <w:szCs w:val="22"/>
        </w:rPr>
        <w:t>Разрешается пересадка ________________________________________________________</w:t>
      </w:r>
    </w:p>
    <w:p w:rsidR="002261F1" w:rsidRPr="00393262" w:rsidRDefault="002261F1" w:rsidP="002261F1">
      <w:pPr>
        <w:jc w:val="both"/>
        <w:rPr>
          <w:sz w:val="22"/>
          <w:szCs w:val="22"/>
        </w:rPr>
      </w:pPr>
      <w:r w:rsidRPr="00393262">
        <w:rPr>
          <w:sz w:val="22"/>
          <w:szCs w:val="22"/>
        </w:rPr>
        <w:t>________________________________________________________________________________</w:t>
      </w:r>
    </w:p>
    <w:p w:rsidR="002261F1" w:rsidRPr="00393262" w:rsidRDefault="002261F1" w:rsidP="002261F1">
      <w:pPr>
        <w:jc w:val="center"/>
        <w:rPr>
          <w:sz w:val="20"/>
          <w:szCs w:val="20"/>
        </w:rPr>
      </w:pPr>
      <w:r w:rsidRPr="00393262">
        <w:rPr>
          <w:sz w:val="20"/>
          <w:szCs w:val="20"/>
        </w:rPr>
        <w:t>(деревьев кустарников растущей, сухостойной, ветровальной древесины и др.)</w:t>
      </w:r>
    </w:p>
    <w:p w:rsidR="002261F1" w:rsidRPr="00393262" w:rsidRDefault="002261F1" w:rsidP="002261F1">
      <w:pPr>
        <w:ind w:firstLine="567"/>
        <w:jc w:val="both"/>
        <w:rPr>
          <w:sz w:val="22"/>
          <w:szCs w:val="22"/>
        </w:rPr>
      </w:pPr>
    </w:p>
    <w:p w:rsidR="002261F1" w:rsidRPr="00393262" w:rsidRDefault="002261F1" w:rsidP="002261F1">
      <w:pPr>
        <w:ind w:firstLine="567"/>
        <w:jc w:val="both"/>
        <w:rPr>
          <w:sz w:val="22"/>
          <w:szCs w:val="22"/>
        </w:rPr>
      </w:pPr>
      <w:r w:rsidRPr="00393262">
        <w:rPr>
          <w:sz w:val="22"/>
          <w:szCs w:val="22"/>
        </w:rPr>
        <w:t>Состав насаждений, подлежащих пересадке________________________________________</w:t>
      </w:r>
    </w:p>
    <w:p w:rsidR="002261F1" w:rsidRPr="00393262" w:rsidRDefault="002261F1" w:rsidP="002261F1">
      <w:pPr>
        <w:jc w:val="both"/>
        <w:rPr>
          <w:sz w:val="22"/>
          <w:szCs w:val="22"/>
        </w:rPr>
      </w:pPr>
      <w:r w:rsidRPr="003932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w:t>
      </w:r>
    </w:p>
    <w:p w:rsidR="002261F1" w:rsidRPr="00393262" w:rsidRDefault="002261F1" w:rsidP="002261F1">
      <w:pPr>
        <w:ind w:firstLine="567"/>
        <w:jc w:val="both"/>
        <w:rPr>
          <w:sz w:val="22"/>
          <w:szCs w:val="22"/>
        </w:rPr>
      </w:pPr>
    </w:p>
    <w:p w:rsidR="002261F1" w:rsidRPr="00393262" w:rsidRDefault="002261F1" w:rsidP="002261F1">
      <w:pPr>
        <w:ind w:firstLine="567"/>
        <w:jc w:val="both"/>
        <w:rPr>
          <w:sz w:val="22"/>
          <w:szCs w:val="22"/>
        </w:rPr>
      </w:pPr>
      <w:r w:rsidRPr="00393262">
        <w:rPr>
          <w:sz w:val="22"/>
          <w:szCs w:val="22"/>
        </w:rPr>
        <w:t>Примечание: ____________________________________________________________________</w:t>
      </w:r>
    </w:p>
    <w:p w:rsidR="002261F1" w:rsidRPr="00393262" w:rsidRDefault="002261F1" w:rsidP="002261F1">
      <w:pPr>
        <w:jc w:val="both"/>
      </w:pPr>
      <w:r w:rsidRPr="00393262">
        <w:t>_____________________________________________________________________________.</w:t>
      </w:r>
    </w:p>
    <w:p w:rsidR="002261F1" w:rsidRPr="00393262" w:rsidRDefault="002261F1" w:rsidP="002261F1">
      <w:pPr>
        <w:jc w:val="both"/>
      </w:pPr>
    </w:p>
    <w:p w:rsidR="002261F1" w:rsidRPr="00393262" w:rsidRDefault="002261F1" w:rsidP="002261F1">
      <w:pPr>
        <w:jc w:val="both"/>
      </w:pPr>
    </w:p>
    <w:p w:rsidR="002261F1" w:rsidRPr="00393262" w:rsidRDefault="002261F1" w:rsidP="002261F1">
      <w:pPr>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2"/>
      </w:tblGrid>
      <w:tr w:rsidR="002261F1" w:rsidRPr="00393262" w:rsidTr="004D4B8E">
        <w:tc>
          <w:tcPr>
            <w:tcW w:w="4787" w:type="dxa"/>
          </w:tcPr>
          <w:p w:rsidR="002261F1" w:rsidRPr="00393262" w:rsidRDefault="002261F1" w:rsidP="004D4B8E">
            <w:pPr>
              <w:widowControl w:val="0"/>
              <w:autoSpaceDE w:val="0"/>
              <w:autoSpaceDN w:val="0"/>
              <w:adjustRightInd w:val="0"/>
              <w:spacing w:line="276" w:lineRule="exact"/>
              <w:rPr>
                <w:b/>
              </w:rPr>
            </w:pPr>
            <w:r w:rsidRPr="00393262">
              <w:rPr>
                <w:b/>
              </w:rPr>
              <w:t>Глава администрации</w:t>
            </w:r>
          </w:p>
          <w:p w:rsidR="002261F1" w:rsidRPr="00393262" w:rsidRDefault="002261F1" w:rsidP="004D4B8E">
            <w:pPr>
              <w:widowControl w:val="0"/>
              <w:autoSpaceDE w:val="0"/>
              <w:autoSpaceDN w:val="0"/>
              <w:adjustRightInd w:val="0"/>
              <w:spacing w:line="276" w:lineRule="exact"/>
              <w:rPr>
                <w:b/>
              </w:rPr>
            </w:pPr>
            <w:r w:rsidRPr="00393262">
              <w:rPr>
                <w:b/>
              </w:rPr>
              <w:t>ГП «Поселок Воротынск»</w:t>
            </w:r>
          </w:p>
        </w:tc>
        <w:tc>
          <w:tcPr>
            <w:tcW w:w="4788" w:type="dxa"/>
          </w:tcPr>
          <w:p w:rsidR="002261F1" w:rsidRPr="00393262" w:rsidRDefault="002261F1" w:rsidP="004D4B8E">
            <w:pPr>
              <w:widowControl w:val="0"/>
              <w:autoSpaceDE w:val="0"/>
              <w:autoSpaceDN w:val="0"/>
              <w:adjustRightInd w:val="0"/>
              <w:spacing w:line="276" w:lineRule="exact"/>
              <w:rPr>
                <w:b/>
              </w:rPr>
            </w:pPr>
          </w:p>
          <w:p w:rsidR="002261F1" w:rsidRPr="00393262" w:rsidRDefault="002261F1" w:rsidP="004D4B8E">
            <w:pPr>
              <w:widowControl w:val="0"/>
              <w:autoSpaceDE w:val="0"/>
              <w:autoSpaceDN w:val="0"/>
              <w:adjustRightInd w:val="0"/>
              <w:spacing w:line="276" w:lineRule="exact"/>
              <w:jc w:val="right"/>
              <w:rPr>
                <w:b/>
              </w:rPr>
            </w:pPr>
            <w:r w:rsidRPr="00393262">
              <w:rPr>
                <w:b/>
              </w:rPr>
              <w:t>С.Н. Якушин</w:t>
            </w:r>
          </w:p>
        </w:tc>
      </w:tr>
    </w:tbl>
    <w:p w:rsidR="009451E8" w:rsidRPr="00393262" w:rsidRDefault="002261F1" w:rsidP="00C06114">
      <w:pPr>
        <w:widowControl w:val="0"/>
        <w:overflowPunct w:val="0"/>
        <w:autoSpaceDE w:val="0"/>
        <w:autoSpaceDN w:val="0"/>
        <w:adjustRightInd w:val="0"/>
        <w:jc w:val="both"/>
        <w:rPr>
          <w:bCs/>
          <w:sz w:val="22"/>
          <w:szCs w:val="22"/>
        </w:rPr>
      </w:pPr>
      <w:r w:rsidRPr="00393262">
        <w:rPr>
          <w:bCs/>
          <w:sz w:val="22"/>
          <w:szCs w:val="22"/>
        </w:rPr>
        <w:t>М.П.</w:t>
      </w:r>
    </w:p>
    <w:p w:rsidR="002261F1" w:rsidRPr="00393262" w:rsidRDefault="002261F1" w:rsidP="00C06114">
      <w:pPr>
        <w:widowControl w:val="0"/>
        <w:overflowPunct w:val="0"/>
        <w:autoSpaceDE w:val="0"/>
        <w:autoSpaceDN w:val="0"/>
        <w:adjustRightInd w:val="0"/>
        <w:jc w:val="both"/>
        <w:rPr>
          <w:bCs/>
          <w:sz w:val="22"/>
          <w:szCs w:val="22"/>
        </w:rPr>
      </w:pPr>
    </w:p>
    <w:p w:rsidR="002261F1" w:rsidRPr="00393262" w:rsidRDefault="002261F1"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p w:rsidR="002261F1" w:rsidRPr="00393262" w:rsidRDefault="002261F1" w:rsidP="00C06114">
      <w:pPr>
        <w:widowControl w:val="0"/>
        <w:overflowPunct w:val="0"/>
        <w:autoSpaceDE w:val="0"/>
        <w:autoSpaceDN w:val="0"/>
        <w:adjustRightInd w:val="0"/>
        <w:jc w:val="both"/>
        <w:rPr>
          <w:bCs/>
          <w:sz w:val="22"/>
          <w:szCs w:val="22"/>
        </w:rPr>
      </w:pPr>
    </w:p>
    <w:p w:rsidR="002261F1" w:rsidRPr="00393262" w:rsidRDefault="002261F1" w:rsidP="00C06114">
      <w:pPr>
        <w:widowControl w:val="0"/>
        <w:overflowPunct w:val="0"/>
        <w:autoSpaceDE w:val="0"/>
        <w:autoSpaceDN w:val="0"/>
        <w:adjustRightInd w:val="0"/>
        <w:jc w:val="both"/>
        <w:rPr>
          <w:bCs/>
          <w:sz w:val="22"/>
          <w:szCs w:val="22"/>
        </w:rPr>
      </w:pPr>
    </w:p>
    <w:p w:rsidR="002261F1" w:rsidRPr="00393262" w:rsidRDefault="002261F1" w:rsidP="00C06114">
      <w:pPr>
        <w:widowControl w:val="0"/>
        <w:overflowPunct w:val="0"/>
        <w:autoSpaceDE w:val="0"/>
        <w:autoSpaceDN w:val="0"/>
        <w:adjustRightInd w:val="0"/>
        <w:jc w:val="both"/>
        <w:rPr>
          <w:bCs/>
          <w:sz w:val="22"/>
          <w:szCs w:val="22"/>
        </w:rPr>
      </w:pPr>
    </w:p>
    <w:p w:rsidR="002261F1" w:rsidRPr="00393262" w:rsidRDefault="002261F1" w:rsidP="00C06114">
      <w:pPr>
        <w:widowControl w:val="0"/>
        <w:overflowPunct w:val="0"/>
        <w:autoSpaceDE w:val="0"/>
        <w:autoSpaceDN w:val="0"/>
        <w:adjustRightInd w:val="0"/>
        <w:jc w:val="both"/>
        <w:rPr>
          <w:bCs/>
          <w:sz w:val="22"/>
          <w:szCs w:val="22"/>
        </w:rPr>
      </w:pPr>
    </w:p>
    <w:p w:rsidR="002261F1" w:rsidRPr="00393262" w:rsidRDefault="002261F1" w:rsidP="00C06114">
      <w:pPr>
        <w:widowControl w:val="0"/>
        <w:overflowPunct w:val="0"/>
        <w:autoSpaceDE w:val="0"/>
        <w:autoSpaceDN w:val="0"/>
        <w:adjustRightInd w:val="0"/>
        <w:jc w:val="both"/>
        <w:rPr>
          <w:bCs/>
          <w:sz w:val="22"/>
          <w:szCs w:val="22"/>
        </w:rPr>
      </w:pPr>
    </w:p>
    <w:p w:rsidR="002261F1" w:rsidRPr="00393262" w:rsidRDefault="002261F1" w:rsidP="00C06114">
      <w:pPr>
        <w:widowControl w:val="0"/>
        <w:overflowPunct w:val="0"/>
        <w:autoSpaceDE w:val="0"/>
        <w:autoSpaceDN w:val="0"/>
        <w:adjustRightInd w:val="0"/>
        <w:jc w:val="both"/>
        <w:rPr>
          <w:bCs/>
          <w:sz w:val="22"/>
          <w:szCs w:val="22"/>
        </w:rPr>
      </w:pPr>
    </w:p>
    <w:p w:rsidR="002261F1" w:rsidRPr="00393262" w:rsidRDefault="002261F1" w:rsidP="00C06114">
      <w:pPr>
        <w:widowControl w:val="0"/>
        <w:overflowPunct w:val="0"/>
        <w:autoSpaceDE w:val="0"/>
        <w:autoSpaceDN w:val="0"/>
        <w:adjustRightInd w:val="0"/>
        <w:jc w:val="both"/>
        <w:rPr>
          <w:bCs/>
          <w:sz w:val="22"/>
          <w:szCs w:val="22"/>
        </w:rPr>
      </w:pPr>
    </w:p>
    <w:p w:rsidR="002261F1" w:rsidRPr="00393262" w:rsidRDefault="002261F1" w:rsidP="00C06114">
      <w:pPr>
        <w:widowControl w:val="0"/>
        <w:overflowPunct w:val="0"/>
        <w:autoSpaceDE w:val="0"/>
        <w:autoSpaceDN w:val="0"/>
        <w:adjustRightInd w:val="0"/>
        <w:jc w:val="both"/>
        <w:rPr>
          <w:bCs/>
          <w:sz w:val="22"/>
          <w:szCs w:val="22"/>
        </w:rPr>
      </w:pPr>
    </w:p>
    <w:p w:rsidR="002261F1" w:rsidRPr="00393262" w:rsidRDefault="002261F1"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8"/>
      </w:tblGrid>
      <w:tr w:rsidR="002261F1" w:rsidRPr="00393262" w:rsidTr="002261F1">
        <w:tc>
          <w:tcPr>
            <w:tcW w:w="4778" w:type="dxa"/>
          </w:tcPr>
          <w:p w:rsidR="002261F1" w:rsidRPr="00393262" w:rsidRDefault="002261F1" w:rsidP="002261F1">
            <w:pPr>
              <w:widowControl w:val="0"/>
              <w:overflowPunct w:val="0"/>
              <w:autoSpaceDE w:val="0"/>
              <w:autoSpaceDN w:val="0"/>
              <w:adjustRightInd w:val="0"/>
              <w:spacing w:line="227" w:lineRule="auto"/>
              <w:jc w:val="right"/>
              <w:rPr>
                <w:sz w:val="20"/>
                <w:szCs w:val="20"/>
              </w:rPr>
            </w:pPr>
            <w:r w:rsidRPr="00393262">
              <w:rPr>
                <w:sz w:val="20"/>
                <w:szCs w:val="20"/>
              </w:rPr>
              <w:lastRenderedPageBreak/>
              <w:t>Приложение № 3</w:t>
            </w:r>
          </w:p>
          <w:p w:rsidR="002261F1" w:rsidRPr="00393262" w:rsidRDefault="002261F1" w:rsidP="002261F1">
            <w:pPr>
              <w:widowControl w:val="0"/>
              <w:overflowPunct w:val="0"/>
              <w:autoSpaceDE w:val="0"/>
              <w:autoSpaceDN w:val="0"/>
              <w:adjustRightInd w:val="0"/>
              <w:jc w:val="both"/>
              <w:rPr>
                <w:bCs/>
              </w:rPr>
            </w:pPr>
            <w:r w:rsidRPr="00393262">
              <w:rPr>
                <w:sz w:val="20"/>
                <w:szCs w:val="20"/>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tc>
      </w:tr>
    </w:tbl>
    <w:p w:rsidR="009451E8" w:rsidRPr="00393262" w:rsidRDefault="009451E8" w:rsidP="00C06114">
      <w:pPr>
        <w:widowControl w:val="0"/>
        <w:overflowPunct w:val="0"/>
        <w:autoSpaceDE w:val="0"/>
        <w:autoSpaceDN w:val="0"/>
        <w:adjustRightInd w:val="0"/>
        <w:jc w:val="both"/>
        <w:rPr>
          <w:bCs/>
          <w:sz w:val="22"/>
          <w:szCs w:val="22"/>
        </w:rPr>
      </w:pPr>
    </w:p>
    <w:p w:rsidR="009451E8" w:rsidRPr="00393262" w:rsidRDefault="009451E8" w:rsidP="00C06114">
      <w:pPr>
        <w:widowControl w:val="0"/>
        <w:overflowPunct w:val="0"/>
        <w:autoSpaceDE w:val="0"/>
        <w:autoSpaceDN w:val="0"/>
        <w:adjustRightInd w:val="0"/>
        <w:jc w:val="both"/>
        <w:rPr>
          <w:bCs/>
          <w:sz w:val="22"/>
          <w:szCs w:val="22"/>
        </w:rPr>
      </w:pP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8"/>
      </w:tblGrid>
      <w:tr w:rsidR="002261F1" w:rsidRPr="00393262" w:rsidTr="004B68C2">
        <w:trPr>
          <w:trHeight w:val="2591"/>
        </w:trPr>
        <w:tc>
          <w:tcPr>
            <w:tcW w:w="4778" w:type="dxa"/>
          </w:tcPr>
          <w:p w:rsidR="002261F1" w:rsidRPr="00393262" w:rsidRDefault="002261F1" w:rsidP="002261F1">
            <w:pPr>
              <w:widowControl w:val="0"/>
              <w:overflowPunct w:val="0"/>
              <w:autoSpaceDE w:val="0"/>
              <w:autoSpaceDN w:val="0"/>
              <w:adjustRightInd w:val="0"/>
              <w:jc w:val="right"/>
            </w:pPr>
            <w:r w:rsidRPr="00393262">
              <w:t>Главе администрации</w:t>
            </w:r>
          </w:p>
          <w:p w:rsidR="002261F1" w:rsidRPr="00393262" w:rsidRDefault="002261F1" w:rsidP="002261F1">
            <w:pPr>
              <w:widowControl w:val="0"/>
              <w:overflowPunct w:val="0"/>
              <w:autoSpaceDE w:val="0"/>
              <w:autoSpaceDN w:val="0"/>
              <w:adjustRightInd w:val="0"/>
              <w:jc w:val="right"/>
            </w:pPr>
            <w:r w:rsidRPr="00393262">
              <w:t>ГП «Поселок Воротынск»</w:t>
            </w:r>
          </w:p>
          <w:p w:rsidR="002261F1" w:rsidRPr="00393262" w:rsidRDefault="004B68C2" w:rsidP="004B68C2">
            <w:pPr>
              <w:widowControl w:val="0"/>
              <w:overflowPunct w:val="0"/>
              <w:autoSpaceDE w:val="0"/>
              <w:autoSpaceDN w:val="0"/>
              <w:adjustRightInd w:val="0"/>
              <w:jc w:val="right"/>
              <w:rPr>
                <w:bCs/>
              </w:rPr>
            </w:pPr>
            <w:r w:rsidRPr="00393262">
              <w:rPr>
                <w:bCs/>
              </w:rPr>
              <w:t>______</w:t>
            </w:r>
            <w:r w:rsidR="002261F1" w:rsidRPr="00393262">
              <w:rPr>
                <w:bCs/>
              </w:rPr>
              <w:t>___________________________</w:t>
            </w:r>
          </w:p>
          <w:p w:rsidR="004B68C2" w:rsidRPr="00393262" w:rsidRDefault="004B68C2" w:rsidP="004B68C2">
            <w:pPr>
              <w:widowControl w:val="0"/>
              <w:overflowPunct w:val="0"/>
              <w:autoSpaceDE w:val="0"/>
              <w:autoSpaceDN w:val="0"/>
              <w:adjustRightInd w:val="0"/>
              <w:jc w:val="right"/>
              <w:rPr>
                <w:bCs/>
              </w:rPr>
            </w:pPr>
          </w:p>
          <w:p w:rsidR="002261F1" w:rsidRPr="00393262" w:rsidRDefault="002261F1" w:rsidP="00C06114">
            <w:pPr>
              <w:widowControl w:val="0"/>
              <w:overflowPunct w:val="0"/>
              <w:autoSpaceDE w:val="0"/>
              <w:autoSpaceDN w:val="0"/>
              <w:adjustRightInd w:val="0"/>
              <w:jc w:val="both"/>
              <w:rPr>
                <w:bCs/>
              </w:rPr>
            </w:pPr>
            <w:r w:rsidRPr="00393262">
              <w:rPr>
                <w:bCs/>
              </w:rPr>
              <w:t>от _____________________________________</w:t>
            </w:r>
          </w:p>
          <w:p w:rsidR="002261F1" w:rsidRPr="00393262" w:rsidRDefault="002261F1" w:rsidP="002261F1">
            <w:pPr>
              <w:widowControl w:val="0"/>
              <w:overflowPunct w:val="0"/>
              <w:autoSpaceDE w:val="0"/>
              <w:autoSpaceDN w:val="0"/>
              <w:adjustRightInd w:val="0"/>
              <w:jc w:val="center"/>
              <w:rPr>
                <w:bCs/>
                <w:sz w:val="20"/>
                <w:szCs w:val="20"/>
              </w:rPr>
            </w:pPr>
            <w:r w:rsidRPr="00393262">
              <w:rPr>
                <w:bCs/>
                <w:sz w:val="20"/>
                <w:szCs w:val="20"/>
              </w:rPr>
              <w:t>(наименование организации или ФИО гражданина)</w:t>
            </w:r>
          </w:p>
          <w:p w:rsidR="002261F1" w:rsidRPr="00393262" w:rsidRDefault="002261F1" w:rsidP="00C06114">
            <w:pPr>
              <w:widowControl w:val="0"/>
              <w:overflowPunct w:val="0"/>
              <w:autoSpaceDE w:val="0"/>
              <w:autoSpaceDN w:val="0"/>
              <w:adjustRightInd w:val="0"/>
              <w:jc w:val="both"/>
              <w:rPr>
                <w:bCs/>
              </w:rPr>
            </w:pPr>
            <w:r w:rsidRPr="00393262">
              <w:rPr>
                <w:bCs/>
              </w:rPr>
              <w:t>_______________________________________</w:t>
            </w:r>
          </w:p>
          <w:p w:rsidR="002261F1" w:rsidRPr="00393262" w:rsidRDefault="002261F1" w:rsidP="002261F1">
            <w:pPr>
              <w:widowControl w:val="0"/>
              <w:overflowPunct w:val="0"/>
              <w:autoSpaceDE w:val="0"/>
              <w:autoSpaceDN w:val="0"/>
              <w:adjustRightInd w:val="0"/>
              <w:jc w:val="center"/>
              <w:rPr>
                <w:bCs/>
                <w:sz w:val="20"/>
                <w:szCs w:val="20"/>
              </w:rPr>
            </w:pPr>
            <w:r w:rsidRPr="00393262">
              <w:rPr>
                <w:bCs/>
                <w:sz w:val="20"/>
                <w:szCs w:val="20"/>
              </w:rPr>
              <w:t>(контактный телефон)</w:t>
            </w:r>
          </w:p>
          <w:p w:rsidR="002261F1" w:rsidRPr="00393262" w:rsidRDefault="002261F1" w:rsidP="00C06114">
            <w:pPr>
              <w:widowControl w:val="0"/>
              <w:overflowPunct w:val="0"/>
              <w:autoSpaceDE w:val="0"/>
              <w:autoSpaceDN w:val="0"/>
              <w:adjustRightInd w:val="0"/>
              <w:jc w:val="both"/>
              <w:rPr>
                <w:bCs/>
              </w:rPr>
            </w:pPr>
            <w:r w:rsidRPr="00393262">
              <w:rPr>
                <w:bCs/>
              </w:rPr>
              <w:t>_________________________________________</w:t>
            </w:r>
          </w:p>
          <w:p w:rsidR="002261F1" w:rsidRPr="00393262" w:rsidRDefault="002261F1" w:rsidP="002261F1">
            <w:pPr>
              <w:widowControl w:val="0"/>
              <w:overflowPunct w:val="0"/>
              <w:autoSpaceDE w:val="0"/>
              <w:autoSpaceDN w:val="0"/>
              <w:adjustRightInd w:val="0"/>
              <w:jc w:val="center"/>
              <w:rPr>
                <w:bCs/>
                <w:sz w:val="20"/>
                <w:szCs w:val="20"/>
              </w:rPr>
            </w:pPr>
            <w:r w:rsidRPr="00393262">
              <w:rPr>
                <w:bCs/>
                <w:sz w:val="20"/>
                <w:szCs w:val="20"/>
              </w:rPr>
              <w:t>(адрес)</w:t>
            </w:r>
          </w:p>
          <w:p w:rsidR="002261F1" w:rsidRPr="00393262" w:rsidRDefault="002261F1" w:rsidP="00C06114">
            <w:pPr>
              <w:widowControl w:val="0"/>
              <w:overflowPunct w:val="0"/>
              <w:autoSpaceDE w:val="0"/>
              <w:autoSpaceDN w:val="0"/>
              <w:adjustRightInd w:val="0"/>
              <w:jc w:val="both"/>
              <w:rPr>
                <w:bCs/>
              </w:rPr>
            </w:pPr>
            <w:r w:rsidRPr="00393262">
              <w:rPr>
                <w:bCs/>
              </w:rPr>
              <w:t>_______________________________________</w:t>
            </w:r>
          </w:p>
        </w:tc>
      </w:tr>
    </w:tbl>
    <w:p w:rsidR="004B68C2" w:rsidRPr="00393262" w:rsidRDefault="004B68C2" w:rsidP="00E212C2">
      <w:pPr>
        <w:widowControl w:val="0"/>
        <w:autoSpaceDE w:val="0"/>
        <w:autoSpaceDN w:val="0"/>
        <w:adjustRightInd w:val="0"/>
        <w:ind w:left="3980"/>
        <w:rPr>
          <w:sz w:val="22"/>
          <w:szCs w:val="22"/>
        </w:rPr>
      </w:pPr>
    </w:p>
    <w:p w:rsidR="004B68C2" w:rsidRPr="00393262" w:rsidRDefault="004B68C2" w:rsidP="00E212C2">
      <w:pPr>
        <w:widowControl w:val="0"/>
        <w:autoSpaceDE w:val="0"/>
        <w:autoSpaceDN w:val="0"/>
        <w:adjustRightInd w:val="0"/>
        <w:ind w:left="3980"/>
        <w:rPr>
          <w:sz w:val="22"/>
          <w:szCs w:val="22"/>
        </w:rPr>
      </w:pPr>
    </w:p>
    <w:p w:rsidR="00D8726D" w:rsidRPr="00393262" w:rsidRDefault="00D8726D" w:rsidP="00E212C2">
      <w:pPr>
        <w:widowControl w:val="0"/>
        <w:autoSpaceDE w:val="0"/>
        <w:autoSpaceDN w:val="0"/>
        <w:adjustRightInd w:val="0"/>
        <w:ind w:left="3980"/>
        <w:rPr>
          <w:b/>
          <w:sz w:val="22"/>
          <w:szCs w:val="22"/>
        </w:rPr>
      </w:pPr>
      <w:r w:rsidRPr="00393262">
        <w:rPr>
          <w:b/>
          <w:sz w:val="22"/>
          <w:szCs w:val="22"/>
        </w:rPr>
        <w:t>ЗАЯВЛЕНИЕ</w:t>
      </w:r>
    </w:p>
    <w:p w:rsidR="00D8726D" w:rsidRPr="00393262" w:rsidRDefault="00D8726D" w:rsidP="00E212C2">
      <w:pPr>
        <w:widowControl w:val="0"/>
        <w:autoSpaceDE w:val="0"/>
        <w:autoSpaceDN w:val="0"/>
        <w:adjustRightInd w:val="0"/>
        <w:jc w:val="both"/>
        <w:rPr>
          <w:sz w:val="22"/>
          <w:szCs w:val="22"/>
        </w:rPr>
      </w:pPr>
    </w:p>
    <w:p w:rsidR="00D8726D" w:rsidRPr="00393262" w:rsidRDefault="00D8726D" w:rsidP="00E212C2">
      <w:pPr>
        <w:widowControl w:val="0"/>
        <w:overflowPunct w:val="0"/>
        <w:autoSpaceDE w:val="0"/>
        <w:autoSpaceDN w:val="0"/>
        <w:adjustRightInd w:val="0"/>
        <w:ind w:right="20" w:firstLine="553"/>
        <w:jc w:val="both"/>
        <w:rPr>
          <w:sz w:val="22"/>
          <w:szCs w:val="22"/>
        </w:rPr>
      </w:pPr>
      <w:r w:rsidRPr="00393262">
        <w:rPr>
          <w:sz w:val="22"/>
          <w:szCs w:val="22"/>
        </w:rPr>
        <w:t xml:space="preserve">Прошу предоставить порубочный билет и (или) разрешение на пересадку деревьев и </w:t>
      </w:r>
      <w:r w:rsidR="00E212C2" w:rsidRPr="00393262">
        <w:rPr>
          <w:sz w:val="22"/>
          <w:szCs w:val="22"/>
        </w:rPr>
        <w:t>к</w:t>
      </w:r>
      <w:r w:rsidRPr="00393262">
        <w:rPr>
          <w:sz w:val="22"/>
          <w:szCs w:val="22"/>
        </w:rPr>
        <w:t>устарников» по адресу:</w:t>
      </w:r>
    </w:p>
    <w:p w:rsidR="00D8726D" w:rsidRPr="00393262" w:rsidRDefault="00D8726D" w:rsidP="00E212C2">
      <w:pPr>
        <w:widowControl w:val="0"/>
        <w:autoSpaceDE w:val="0"/>
        <w:autoSpaceDN w:val="0"/>
        <w:adjustRightInd w:val="0"/>
        <w:ind w:right="20"/>
        <w:jc w:val="both"/>
        <w:rPr>
          <w:sz w:val="22"/>
          <w:szCs w:val="22"/>
        </w:rPr>
      </w:pPr>
      <w:r w:rsidRPr="00393262">
        <w:rPr>
          <w:sz w:val="22"/>
          <w:szCs w:val="22"/>
        </w:rPr>
        <w:t>______________________________________________________________________________</w:t>
      </w:r>
      <w:r w:rsidR="00E212C2" w:rsidRPr="00393262">
        <w:rPr>
          <w:sz w:val="22"/>
          <w:szCs w:val="22"/>
        </w:rPr>
        <w:t>__</w:t>
      </w:r>
    </w:p>
    <w:p w:rsidR="00D8726D" w:rsidRPr="00393262" w:rsidRDefault="00D8726D" w:rsidP="00E212C2">
      <w:pPr>
        <w:widowControl w:val="0"/>
        <w:autoSpaceDE w:val="0"/>
        <w:autoSpaceDN w:val="0"/>
        <w:adjustRightInd w:val="0"/>
        <w:ind w:right="20"/>
        <w:jc w:val="both"/>
        <w:rPr>
          <w:sz w:val="22"/>
          <w:szCs w:val="22"/>
        </w:rPr>
      </w:pPr>
      <w:r w:rsidRPr="00393262">
        <w:rPr>
          <w:sz w:val="22"/>
          <w:szCs w:val="22"/>
        </w:rPr>
        <w:t>____________________________________________________________________________</w:t>
      </w:r>
      <w:r w:rsidR="00E212C2" w:rsidRPr="00393262">
        <w:rPr>
          <w:sz w:val="22"/>
          <w:szCs w:val="22"/>
        </w:rPr>
        <w:t>__</w:t>
      </w:r>
      <w:r w:rsidRPr="00393262">
        <w:rPr>
          <w:sz w:val="22"/>
          <w:szCs w:val="22"/>
        </w:rPr>
        <w:t>__</w:t>
      </w:r>
    </w:p>
    <w:p w:rsidR="00D8726D" w:rsidRPr="00393262" w:rsidRDefault="00D8726D" w:rsidP="00E212C2">
      <w:pPr>
        <w:widowControl w:val="0"/>
        <w:autoSpaceDE w:val="0"/>
        <w:autoSpaceDN w:val="0"/>
        <w:adjustRightInd w:val="0"/>
        <w:ind w:right="20"/>
        <w:jc w:val="both"/>
        <w:rPr>
          <w:sz w:val="22"/>
          <w:szCs w:val="22"/>
        </w:rPr>
      </w:pPr>
    </w:p>
    <w:p w:rsidR="00D8726D" w:rsidRPr="00393262" w:rsidRDefault="00D8726D" w:rsidP="00E212C2">
      <w:pPr>
        <w:widowControl w:val="0"/>
        <w:autoSpaceDE w:val="0"/>
        <w:autoSpaceDN w:val="0"/>
        <w:adjustRightInd w:val="0"/>
        <w:ind w:right="20" w:firstLine="567"/>
        <w:jc w:val="both"/>
        <w:rPr>
          <w:sz w:val="22"/>
          <w:szCs w:val="22"/>
        </w:rPr>
      </w:pPr>
      <w:r w:rsidRPr="00393262">
        <w:rPr>
          <w:sz w:val="22"/>
          <w:szCs w:val="22"/>
        </w:rPr>
        <w:t>В количестве: ____________ шт. деревьев ___________  шт. кустарников ______________</w:t>
      </w:r>
    </w:p>
    <w:p w:rsidR="00E212C2" w:rsidRPr="00393262" w:rsidRDefault="00E212C2" w:rsidP="00E212C2">
      <w:pPr>
        <w:widowControl w:val="0"/>
        <w:pBdr>
          <w:bottom w:val="single" w:sz="4" w:space="1" w:color="000000" w:themeColor="text1"/>
        </w:pBdr>
        <w:autoSpaceDE w:val="0"/>
        <w:autoSpaceDN w:val="0"/>
        <w:adjustRightInd w:val="0"/>
        <w:ind w:right="20"/>
        <w:jc w:val="both"/>
        <w:rPr>
          <w:sz w:val="22"/>
          <w:szCs w:val="22"/>
        </w:rPr>
      </w:pPr>
    </w:p>
    <w:p w:rsidR="00D8726D" w:rsidRPr="00393262" w:rsidRDefault="00D8726D" w:rsidP="00E212C2">
      <w:pPr>
        <w:widowControl w:val="0"/>
        <w:autoSpaceDE w:val="0"/>
        <w:autoSpaceDN w:val="0"/>
        <w:adjustRightInd w:val="0"/>
        <w:ind w:right="20"/>
        <w:jc w:val="center"/>
        <w:rPr>
          <w:sz w:val="20"/>
          <w:szCs w:val="20"/>
        </w:rPr>
      </w:pPr>
      <w:r w:rsidRPr="00393262">
        <w:rPr>
          <w:sz w:val="20"/>
          <w:szCs w:val="20"/>
        </w:rPr>
        <w:t>(особые отметки: деревья и кустарники аварийные, сухостойкие и т.д.)</w:t>
      </w:r>
    </w:p>
    <w:p w:rsidR="00D8726D" w:rsidRPr="00393262" w:rsidRDefault="00D8726D" w:rsidP="00E212C2">
      <w:pPr>
        <w:widowControl w:val="0"/>
        <w:autoSpaceDE w:val="0"/>
        <w:autoSpaceDN w:val="0"/>
        <w:adjustRightInd w:val="0"/>
        <w:ind w:right="20"/>
        <w:jc w:val="both"/>
        <w:rPr>
          <w:sz w:val="22"/>
          <w:szCs w:val="22"/>
        </w:rPr>
      </w:pPr>
    </w:p>
    <w:p w:rsidR="00D8726D" w:rsidRPr="00393262" w:rsidRDefault="00D8726D" w:rsidP="00E212C2">
      <w:pPr>
        <w:widowControl w:val="0"/>
        <w:autoSpaceDE w:val="0"/>
        <w:autoSpaceDN w:val="0"/>
        <w:adjustRightInd w:val="0"/>
        <w:ind w:right="20" w:firstLine="567"/>
        <w:jc w:val="both"/>
        <w:rPr>
          <w:sz w:val="22"/>
          <w:szCs w:val="22"/>
        </w:rPr>
      </w:pPr>
      <w:r w:rsidRPr="00393262">
        <w:rPr>
          <w:sz w:val="22"/>
          <w:szCs w:val="22"/>
        </w:rPr>
        <w:t>Цель вырубки _________________________________________________________________</w:t>
      </w:r>
    </w:p>
    <w:p w:rsidR="00D8726D" w:rsidRPr="00393262" w:rsidRDefault="00D8726D" w:rsidP="00E212C2">
      <w:pPr>
        <w:widowControl w:val="0"/>
        <w:autoSpaceDE w:val="0"/>
        <w:autoSpaceDN w:val="0"/>
        <w:adjustRightInd w:val="0"/>
        <w:ind w:right="20"/>
        <w:jc w:val="both"/>
        <w:rPr>
          <w:sz w:val="22"/>
          <w:szCs w:val="22"/>
        </w:rPr>
      </w:pPr>
    </w:p>
    <w:p w:rsidR="00D8726D" w:rsidRPr="00393262" w:rsidRDefault="00D8726D" w:rsidP="00E212C2">
      <w:pPr>
        <w:widowControl w:val="0"/>
        <w:autoSpaceDE w:val="0"/>
        <w:autoSpaceDN w:val="0"/>
        <w:adjustRightInd w:val="0"/>
        <w:ind w:right="20" w:firstLine="567"/>
        <w:jc w:val="both"/>
        <w:rPr>
          <w:sz w:val="22"/>
          <w:szCs w:val="22"/>
        </w:rPr>
      </w:pPr>
      <w:r w:rsidRPr="00393262">
        <w:rPr>
          <w:sz w:val="22"/>
          <w:szCs w:val="22"/>
        </w:rPr>
        <w:t>Основание для вырубки  ________________________________________________________</w:t>
      </w:r>
    </w:p>
    <w:p w:rsidR="00D8726D" w:rsidRPr="00393262" w:rsidRDefault="00D8726D" w:rsidP="00E212C2">
      <w:pPr>
        <w:widowControl w:val="0"/>
        <w:autoSpaceDE w:val="0"/>
        <w:autoSpaceDN w:val="0"/>
        <w:adjustRightInd w:val="0"/>
        <w:ind w:right="20"/>
        <w:jc w:val="both"/>
        <w:rPr>
          <w:sz w:val="22"/>
          <w:szCs w:val="22"/>
        </w:rPr>
      </w:pPr>
    </w:p>
    <w:p w:rsidR="00D8726D" w:rsidRPr="00393262" w:rsidRDefault="00D8726D" w:rsidP="00E212C2">
      <w:pPr>
        <w:widowControl w:val="0"/>
        <w:overflowPunct w:val="0"/>
        <w:autoSpaceDE w:val="0"/>
        <w:autoSpaceDN w:val="0"/>
        <w:adjustRightInd w:val="0"/>
        <w:ind w:right="20" w:firstLine="567"/>
        <w:jc w:val="both"/>
        <w:rPr>
          <w:sz w:val="22"/>
          <w:szCs w:val="22"/>
        </w:rPr>
      </w:pPr>
      <w:r w:rsidRPr="00393262">
        <w:rPr>
          <w:sz w:val="22"/>
          <w:szCs w:val="22"/>
        </w:rPr>
        <w:t xml:space="preserve">Время проведения работ с _________________ 20_____ года по __________ 20 ___ года </w:t>
      </w:r>
    </w:p>
    <w:p w:rsidR="00E212C2" w:rsidRPr="00393262" w:rsidRDefault="00E212C2" w:rsidP="00E212C2">
      <w:pPr>
        <w:widowControl w:val="0"/>
        <w:overflowPunct w:val="0"/>
        <w:autoSpaceDE w:val="0"/>
        <w:autoSpaceDN w:val="0"/>
        <w:adjustRightInd w:val="0"/>
        <w:ind w:right="20"/>
        <w:jc w:val="both"/>
        <w:rPr>
          <w:sz w:val="22"/>
          <w:szCs w:val="22"/>
        </w:rPr>
      </w:pPr>
    </w:p>
    <w:p w:rsidR="00D8726D" w:rsidRPr="00393262" w:rsidRDefault="00D8726D" w:rsidP="00E212C2">
      <w:pPr>
        <w:widowControl w:val="0"/>
        <w:overflowPunct w:val="0"/>
        <w:autoSpaceDE w:val="0"/>
        <w:autoSpaceDN w:val="0"/>
        <w:adjustRightInd w:val="0"/>
        <w:ind w:right="20" w:firstLine="567"/>
        <w:jc w:val="both"/>
        <w:rPr>
          <w:sz w:val="22"/>
          <w:szCs w:val="22"/>
        </w:rPr>
      </w:pPr>
      <w:r w:rsidRPr="00393262">
        <w:rPr>
          <w:sz w:val="22"/>
          <w:szCs w:val="22"/>
        </w:rPr>
        <w:t>К заявлению прилагаются документы: ___________________________________________</w:t>
      </w:r>
    </w:p>
    <w:p w:rsidR="00D8726D" w:rsidRPr="00393262" w:rsidRDefault="00D8726D" w:rsidP="00E212C2">
      <w:pPr>
        <w:widowControl w:val="0"/>
        <w:autoSpaceDE w:val="0"/>
        <w:autoSpaceDN w:val="0"/>
        <w:adjustRightInd w:val="0"/>
        <w:ind w:right="20"/>
        <w:jc w:val="both"/>
        <w:rPr>
          <w:sz w:val="22"/>
          <w:szCs w:val="22"/>
        </w:rPr>
      </w:pPr>
      <w:r w:rsidRPr="00393262">
        <w:rPr>
          <w:sz w:val="22"/>
          <w:szCs w:val="22"/>
        </w:rPr>
        <w:t>____________________________________________________</w:t>
      </w:r>
      <w:r w:rsidR="00E212C2" w:rsidRPr="00393262">
        <w:rPr>
          <w:sz w:val="22"/>
          <w:szCs w:val="22"/>
        </w:rPr>
        <w:t>____</w:t>
      </w:r>
      <w:r w:rsidRPr="00393262">
        <w:rPr>
          <w:sz w:val="22"/>
          <w:szCs w:val="22"/>
        </w:rPr>
        <w:t>________________________</w:t>
      </w:r>
      <w:r w:rsidR="004B68C2" w:rsidRPr="00393262">
        <w:rPr>
          <w:sz w:val="22"/>
          <w:szCs w:val="22"/>
        </w:rPr>
        <w:t>____________________________________________________________________________________</w:t>
      </w:r>
      <w:r w:rsidRPr="00393262">
        <w:rPr>
          <w:sz w:val="22"/>
          <w:szCs w:val="22"/>
        </w:rPr>
        <w:t>_</w:t>
      </w:r>
    </w:p>
    <w:p w:rsidR="00D8726D" w:rsidRPr="00393262" w:rsidRDefault="00D8726D" w:rsidP="00E212C2">
      <w:pPr>
        <w:widowControl w:val="0"/>
        <w:autoSpaceDE w:val="0"/>
        <w:autoSpaceDN w:val="0"/>
        <w:adjustRightInd w:val="0"/>
        <w:ind w:right="20"/>
        <w:jc w:val="both"/>
        <w:rPr>
          <w:sz w:val="22"/>
          <w:szCs w:val="22"/>
        </w:rPr>
      </w:pPr>
    </w:p>
    <w:p w:rsidR="004B68C2" w:rsidRPr="00393262" w:rsidRDefault="004B68C2" w:rsidP="00E212C2">
      <w:pPr>
        <w:widowControl w:val="0"/>
        <w:autoSpaceDE w:val="0"/>
        <w:autoSpaceDN w:val="0"/>
        <w:adjustRightInd w:val="0"/>
        <w:ind w:right="20"/>
        <w:jc w:val="both"/>
        <w:rPr>
          <w:sz w:val="22"/>
          <w:szCs w:val="22"/>
        </w:rPr>
      </w:pPr>
    </w:p>
    <w:p w:rsidR="00D8726D" w:rsidRPr="00393262" w:rsidRDefault="00D8726D" w:rsidP="00E212C2">
      <w:pPr>
        <w:widowControl w:val="0"/>
        <w:autoSpaceDE w:val="0"/>
        <w:autoSpaceDN w:val="0"/>
        <w:adjustRightInd w:val="0"/>
        <w:ind w:right="20"/>
        <w:jc w:val="both"/>
        <w:rPr>
          <w:sz w:val="22"/>
          <w:szCs w:val="22"/>
        </w:rPr>
      </w:pPr>
      <w:r w:rsidRPr="00393262">
        <w:rPr>
          <w:sz w:val="22"/>
          <w:szCs w:val="22"/>
          <w:u w:val="single"/>
        </w:rPr>
        <w:t>Обязуюсь:</w:t>
      </w:r>
    </w:p>
    <w:p w:rsidR="00D8726D" w:rsidRPr="00393262" w:rsidRDefault="00D8726D" w:rsidP="00722BFC">
      <w:pPr>
        <w:widowControl w:val="0"/>
        <w:numPr>
          <w:ilvl w:val="0"/>
          <w:numId w:val="28"/>
        </w:numPr>
        <w:tabs>
          <w:tab w:val="clear" w:pos="720"/>
          <w:tab w:val="num" w:pos="-142"/>
        </w:tabs>
        <w:overflowPunct w:val="0"/>
        <w:autoSpaceDE w:val="0"/>
        <w:autoSpaceDN w:val="0"/>
        <w:adjustRightInd w:val="0"/>
        <w:ind w:left="426" w:right="20" w:hanging="426"/>
        <w:jc w:val="both"/>
        <w:rPr>
          <w:sz w:val="22"/>
          <w:szCs w:val="22"/>
        </w:rPr>
      </w:pPr>
      <w:r w:rsidRPr="00393262">
        <w:rPr>
          <w:sz w:val="22"/>
          <w:szCs w:val="22"/>
        </w:rPr>
        <w:t xml:space="preserve">Вырубку деревьев, кустарников производить в соответствии с техникой безопасности. </w:t>
      </w:r>
    </w:p>
    <w:p w:rsidR="00D8726D" w:rsidRPr="00393262" w:rsidRDefault="00D8726D" w:rsidP="00722BFC">
      <w:pPr>
        <w:widowControl w:val="0"/>
        <w:numPr>
          <w:ilvl w:val="0"/>
          <w:numId w:val="28"/>
        </w:numPr>
        <w:tabs>
          <w:tab w:val="clear" w:pos="720"/>
          <w:tab w:val="num" w:pos="-142"/>
          <w:tab w:val="num" w:pos="379"/>
        </w:tabs>
        <w:overflowPunct w:val="0"/>
        <w:autoSpaceDE w:val="0"/>
        <w:autoSpaceDN w:val="0"/>
        <w:adjustRightInd w:val="0"/>
        <w:ind w:left="426" w:right="20" w:hanging="426"/>
        <w:jc w:val="both"/>
        <w:rPr>
          <w:sz w:val="22"/>
          <w:szCs w:val="22"/>
        </w:rPr>
      </w:pPr>
      <w:r w:rsidRPr="00393262">
        <w:rPr>
          <w:sz w:val="22"/>
          <w:szCs w:val="22"/>
        </w:rPr>
        <w:t xml:space="preserve">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 </w:t>
      </w:r>
    </w:p>
    <w:p w:rsidR="00D8726D" w:rsidRPr="00393262" w:rsidRDefault="00D8726D" w:rsidP="00722BFC">
      <w:pPr>
        <w:widowControl w:val="0"/>
        <w:numPr>
          <w:ilvl w:val="0"/>
          <w:numId w:val="28"/>
        </w:numPr>
        <w:tabs>
          <w:tab w:val="clear" w:pos="720"/>
          <w:tab w:val="num" w:pos="-142"/>
          <w:tab w:val="num" w:pos="284"/>
        </w:tabs>
        <w:overflowPunct w:val="0"/>
        <w:autoSpaceDE w:val="0"/>
        <w:autoSpaceDN w:val="0"/>
        <w:adjustRightInd w:val="0"/>
        <w:ind w:left="426" w:right="20" w:hanging="426"/>
        <w:jc w:val="both"/>
        <w:rPr>
          <w:sz w:val="22"/>
          <w:szCs w:val="22"/>
        </w:rPr>
      </w:pPr>
      <w:r w:rsidRPr="00393262">
        <w:rPr>
          <w:sz w:val="22"/>
          <w:szCs w:val="22"/>
        </w:rPr>
        <w:t>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w:t>
      </w:r>
      <w:r w:rsidR="00722BFC" w:rsidRPr="00393262">
        <w:rPr>
          <w:sz w:val="22"/>
          <w:szCs w:val="22"/>
        </w:rPr>
        <w:t>роведение планировочных работ).</w:t>
      </w:r>
    </w:p>
    <w:p w:rsidR="00722BFC" w:rsidRPr="00393262" w:rsidRDefault="00722BFC" w:rsidP="00722BFC">
      <w:pPr>
        <w:widowControl w:val="0"/>
        <w:overflowPunct w:val="0"/>
        <w:autoSpaceDE w:val="0"/>
        <w:autoSpaceDN w:val="0"/>
        <w:adjustRightInd w:val="0"/>
        <w:ind w:right="20"/>
        <w:jc w:val="both"/>
        <w:rPr>
          <w:sz w:val="22"/>
          <w:szCs w:val="22"/>
        </w:rPr>
      </w:pPr>
    </w:p>
    <w:p w:rsidR="00722BFC" w:rsidRPr="00393262" w:rsidRDefault="00722BFC" w:rsidP="00722BFC">
      <w:pPr>
        <w:widowControl w:val="0"/>
        <w:overflowPunct w:val="0"/>
        <w:autoSpaceDE w:val="0"/>
        <w:autoSpaceDN w:val="0"/>
        <w:adjustRightInd w:val="0"/>
        <w:ind w:right="20"/>
        <w:jc w:val="both"/>
        <w:rPr>
          <w:sz w:val="22"/>
          <w:szCs w:val="22"/>
        </w:rPr>
      </w:pPr>
    </w:p>
    <w:p w:rsidR="004B68C2" w:rsidRPr="00393262" w:rsidRDefault="004B68C2" w:rsidP="00722BFC">
      <w:pPr>
        <w:widowControl w:val="0"/>
        <w:overflowPunct w:val="0"/>
        <w:autoSpaceDE w:val="0"/>
        <w:autoSpaceDN w:val="0"/>
        <w:adjustRightInd w:val="0"/>
        <w:ind w:right="20"/>
        <w:jc w:val="both"/>
        <w:rPr>
          <w:sz w:val="22"/>
          <w:szCs w:val="22"/>
        </w:rPr>
      </w:pPr>
    </w:p>
    <w:p w:rsidR="00722BFC" w:rsidRPr="00393262" w:rsidRDefault="00722BFC" w:rsidP="00722BFC">
      <w:pPr>
        <w:pStyle w:val="a5"/>
        <w:rPr>
          <w:sz w:val="22"/>
          <w:szCs w:val="22"/>
        </w:rPr>
      </w:pPr>
    </w:p>
    <w:tbl>
      <w:tblPr>
        <w:tblStyle w:val="a8"/>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56"/>
        <w:gridCol w:w="3014"/>
        <w:gridCol w:w="3402"/>
      </w:tblGrid>
      <w:tr w:rsidR="00722BFC" w:rsidRPr="00393262" w:rsidTr="00722BFC">
        <w:tc>
          <w:tcPr>
            <w:tcW w:w="2656" w:type="dxa"/>
          </w:tcPr>
          <w:p w:rsidR="00722BFC" w:rsidRPr="00393262" w:rsidRDefault="00722BFC" w:rsidP="00722BFC">
            <w:pPr>
              <w:pStyle w:val="a5"/>
              <w:ind w:left="0"/>
              <w:jc w:val="center"/>
            </w:pPr>
            <w:r w:rsidRPr="00393262">
              <w:t>_______________</w:t>
            </w:r>
          </w:p>
        </w:tc>
        <w:tc>
          <w:tcPr>
            <w:tcW w:w="3014" w:type="dxa"/>
          </w:tcPr>
          <w:p w:rsidR="00722BFC" w:rsidRPr="00393262" w:rsidRDefault="00722BFC" w:rsidP="00722BFC">
            <w:pPr>
              <w:pStyle w:val="a5"/>
              <w:ind w:left="0"/>
              <w:jc w:val="center"/>
            </w:pPr>
            <w:r w:rsidRPr="00393262">
              <w:t>_________________</w:t>
            </w:r>
          </w:p>
        </w:tc>
        <w:tc>
          <w:tcPr>
            <w:tcW w:w="3402" w:type="dxa"/>
          </w:tcPr>
          <w:p w:rsidR="00722BFC" w:rsidRPr="00393262" w:rsidRDefault="00722BFC" w:rsidP="00722BFC">
            <w:pPr>
              <w:pStyle w:val="a5"/>
              <w:ind w:left="0"/>
              <w:jc w:val="center"/>
            </w:pPr>
            <w:r w:rsidRPr="00393262">
              <w:t>________________________</w:t>
            </w:r>
          </w:p>
        </w:tc>
      </w:tr>
      <w:tr w:rsidR="00722BFC" w:rsidRPr="00393262" w:rsidTr="00722BFC">
        <w:tc>
          <w:tcPr>
            <w:tcW w:w="2656" w:type="dxa"/>
          </w:tcPr>
          <w:p w:rsidR="00722BFC" w:rsidRPr="00393262" w:rsidRDefault="00722BFC" w:rsidP="00722BFC">
            <w:pPr>
              <w:pStyle w:val="a5"/>
              <w:ind w:left="0"/>
              <w:jc w:val="center"/>
              <w:rPr>
                <w:sz w:val="20"/>
                <w:szCs w:val="20"/>
              </w:rPr>
            </w:pPr>
            <w:r w:rsidRPr="00393262">
              <w:rPr>
                <w:sz w:val="20"/>
                <w:szCs w:val="20"/>
              </w:rPr>
              <w:t>(дата)</w:t>
            </w:r>
          </w:p>
        </w:tc>
        <w:tc>
          <w:tcPr>
            <w:tcW w:w="3014" w:type="dxa"/>
          </w:tcPr>
          <w:p w:rsidR="00722BFC" w:rsidRPr="00393262" w:rsidRDefault="00722BFC" w:rsidP="00722BFC">
            <w:pPr>
              <w:pStyle w:val="a5"/>
              <w:ind w:left="0"/>
              <w:jc w:val="center"/>
              <w:rPr>
                <w:sz w:val="20"/>
                <w:szCs w:val="20"/>
              </w:rPr>
            </w:pPr>
            <w:r w:rsidRPr="00393262">
              <w:rPr>
                <w:sz w:val="20"/>
                <w:szCs w:val="20"/>
              </w:rPr>
              <w:t>(подпись)</w:t>
            </w:r>
          </w:p>
        </w:tc>
        <w:tc>
          <w:tcPr>
            <w:tcW w:w="3402" w:type="dxa"/>
          </w:tcPr>
          <w:p w:rsidR="00722BFC" w:rsidRPr="00393262" w:rsidRDefault="00722BFC" w:rsidP="00722BFC">
            <w:pPr>
              <w:pStyle w:val="a5"/>
              <w:ind w:left="0"/>
              <w:jc w:val="center"/>
              <w:rPr>
                <w:sz w:val="20"/>
                <w:szCs w:val="20"/>
              </w:rPr>
            </w:pPr>
            <w:r w:rsidRPr="00393262">
              <w:rPr>
                <w:sz w:val="20"/>
                <w:szCs w:val="20"/>
              </w:rPr>
              <w:t>(ФИО)</w:t>
            </w:r>
          </w:p>
        </w:tc>
      </w:tr>
    </w:tbl>
    <w:p w:rsidR="00E212C2" w:rsidRPr="00393262" w:rsidRDefault="00E212C2" w:rsidP="005E1777">
      <w:pPr>
        <w:widowControl w:val="0"/>
        <w:overflowPunct w:val="0"/>
        <w:autoSpaceDE w:val="0"/>
        <w:autoSpaceDN w:val="0"/>
        <w:adjustRightInd w:val="0"/>
        <w:spacing w:line="227" w:lineRule="auto"/>
        <w:ind w:left="3969"/>
        <w:jc w:val="right"/>
      </w:pPr>
    </w:p>
    <w:p w:rsidR="00722BFC" w:rsidRPr="00393262" w:rsidRDefault="00722BFC" w:rsidP="005E1777">
      <w:pPr>
        <w:widowControl w:val="0"/>
        <w:overflowPunct w:val="0"/>
        <w:autoSpaceDE w:val="0"/>
        <w:autoSpaceDN w:val="0"/>
        <w:adjustRightInd w:val="0"/>
        <w:spacing w:line="227" w:lineRule="auto"/>
        <w:ind w:left="3969"/>
        <w:jc w:val="right"/>
      </w:pPr>
    </w:p>
    <w:p w:rsidR="004B68C2" w:rsidRPr="00393262" w:rsidRDefault="004B68C2" w:rsidP="005E1777">
      <w:pPr>
        <w:widowControl w:val="0"/>
        <w:overflowPunct w:val="0"/>
        <w:autoSpaceDE w:val="0"/>
        <w:autoSpaceDN w:val="0"/>
        <w:adjustRightInd w:val="0"/>
        <w:spacing w:line="227" w:lineRule="auto"/>
        <w:ind w:left="3969"/>
        <w:jc w:val="right"/>
      </w:pPr>
    </w:p>
    <w:p w:rsidR="004B68C2" w:rsidRPr="00393262" w:rsidRDefault="004B68C2" w:rsidP="005E1777">
      <w:pPr>
        <w:widowControl w:val="0"/>
        <w:overflowPunct w:val="0"/>
        <w:autoSpaceDE w:val="0"/>
        <w:autoSpaceDN w:val="0"/>
        <w:adjustRightInd w:val="0"/>
        <w:spacing w:line="227" w:lineRule="auto"/>
        <w:ind w:left="3969"/>
        <w:jc w:val="right"/>
      </w:pP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8"/>
      </w:tblGrid>
      <w:tr w:rsidR="004B68C2" w:rsidRPr="00393262" w:rsidTr="004B68C2">
        <w:tc>
          <w:tcPr>
            <w:tcW w:w="4778" w:type="dxa"/>
          </w:tcPr>
          <w:p w:rsidR="004B68C2" w:rsidRPr="00393262" w:rsidRDefault="004B68C2" w:rsidP="004B68C2">
            <w:pPr>
              <w:widowControl w:val="0"/>
              <w:overflowPunct w:val="0"/>
              <w:autoSpaceDE w:val="0"/>
              <w:autoSpaceDN w:val="0"/>
              <w:adjustRightInd w:val="0"/>
              <w:spacing w:line="227" w:lineRule="auto"/>
              <w:jc w:val="right"/>
              <w:rPr>
                <w:sz w:val="20"/>
                <w:szCs w:val="20"/>
              </w:rPr>
            </w:pPr>
            <w:r w:rsidRPr="00393262">
              <w:rPr>
                <w:sz w:val="20"/>
                <w:szCs w:val="20"/>
              </w:rPr>
              <w:lastRenderedPageBreak/>
              <w:t>Приложение № 4</w:t>
            </w:r>
          </w:p>
          <w:p w:rsidR="004B68C2" w:rsidRPr="00393262" w:rsidRDefault="004B68C2" w:rsidP="004B68C2">
            <w:pPr>
              <w:widowControl w:val="0"/>
              <w:overflowPunct w:val="0"/>
              <w:autoSpaceDE w:val="0"/>
              <w:autoSpaceDN w:val="0"/>
              <w:adjustRightInd w:val="0"/>
              <w:spacing w:line="227" w:lineRule="auto"/>
              <w:jc w:val="both"/>
            </w:pPr>
            <w:r w:rsidRPr="00393262">
              <w:rPr>
                <w:sz w:val="20"/>
                <w:szCs w:val="20"/>
              </w:rPr>
              <w:t>к Административному регламенту по предоставлению муниципальной услуги «Предоставление порубочного билета и (или) разрешения на пересадку деревьев и кустарников</w:t>
            </w:r>
          </w:p>
        </w:tc>
      </w:tr>
    </w:tbl>
    <w:p w:rsidR="004B68C2" w:rsidRPr="00393262" w:rsidRDefault="004B68C2" w:rsidP="005E1777">
      <w:pPr>
        <w:widowControl w:val="0"/>
        <w:overflowPunct w:val="0"/>
        <w:autoSpaceDE w:val="0"/>
        <w:autoSpaceDN w:val="0"/>
        <w:adjustRightInd w:val="0"/>
        <w:spacing w:line="227" w:lineRule="auto"/>
        <w:ind w:left="3969"/>
        <w:jc w:val="right"/>
      </w:pPr>
    </w:p>
    <w:p w:rsidR="004B68C2" w:rsidRPr="00393262" w:rsidRDefault="004B68C2" w:rsidP="005E1777">
      <w:pPr>
        <w:widowControl w:val="0"/>
        <w:overflowPunct w:val="0"/>
        <w:autoSpaceDE w:val="0"/>
        <w:autoSpaceDN w:val="0"/>
        <w:adjustRightInd w:val="0"/>
        <w:spacing w:line="227" w:lineRule="auto"/>
        <w:ind w:left="3969"/>
        <w:jc w:val="right"/>
      </w:pPr>
    </w:p>
    <w:p w:rsidR="004B68C2" w:rsidRPr="00393262" w:rsidRDefault="004B68C2" w:rsidP="004B68C2">
      <w:pPr>
        <w:jc w:val="center"/>
        <w:rPr>
          <w:b/>
          <w:sz w:val="22"/>
          <w:szCs w:val="22"/>
        </w:rPr>
      </w:pPr>
      <w:r w:rsidRPr="00393262">
        <w:rPr>
          <w:b/>
          <w:sz w:val="22"/>
          <w:szCs w:val="22"/>
        </w:rPr>
        <w:t>Блок-схема</w:t>
      </w:r>
    </w:p>
    <w:p w:rsidR="004B68C2" w:rsidRPr="00393262" w:rsidRDefault="004B68C2" w:rsidP="004B68C2">
      <w:pPr>
        <w:jc w:val="center"/>
        <w:rPr>
          <w:sz w:val="22"/>
          <w:szCs w:val="22"/>
        </w:rPr>
      </w:pPr>
      <w:r w:rsidRPr="00393262">
        <w:rPr>
          <w:sz w:val="22"/>
          <w:szCs w:val="22"/>
        </w:rPr>
        <w:t>Предоставления муниципальной услуги «Предоставление</w:t>
      </w:r>
    </w:p>
    <w:p w:rsidR="004B68C2" w:rsidRPr="00393262" w:rsidRDefault="004B68C2" w:rsidP="004B68C2">
      <w:pPr>
        <w:jc w:val="center"/>
        <w:rPr>
          <w:sz w:val="22"/>
          <w:szCs w:val="22"/>
        </w:rPr>
      </w:pPr>
      <w:r w:rsidRPr="00393262">
        <w:rPr>
          <w:sz w:val="22"/>
          <w:szCs w:val="22"/>
        </w:rPr>
        <w:t>порубочного билета и (или) разрешения на пересадку деревьев</w:t>
      </w:r>
    </w:p>
    <w:p w:rsidR="004B68C2" w:rsidRPr="00393262" w:rsidRDefault="004B68C2" w:rsidP="004B68C2">
      <w:pPr>
        <w:jc w:val="center"/>
        <w:rPr>
          <w:sz w:val="22"/>
          <w:szCs w:val="22"/>
        </w:rPr>
      </w:pPr>
      <w:r w:rsidRPr="00393262">
        <w:rPr>
          <w:sz w:val="22"/>
          <w:szCs w:val="22"/>
        </w:rPr>
        <w:t>и кустарников на территории городского поселения «Поселок Воротынск»</w:t>
      </w:r>
    </w:p>
    <w:p w:rsidR="004B68C2" w:rsidRPr="00393262" w:rsidRDefault="004B68C2" w:rsidP="004B68C2">
      <w:pPr>
        <w:jc w:val="center"/>
        <w:rPr>
          <w:sz w:val="22"/>
          <w:szCs w:val="22"/>
        </w:rPr>
      </w:pP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rect id="_x0000_s1056" style="position:absolute;left:0;text-align:left;margin-left:17.8pt;margin-top:4.35pt;width:444.15pt;height:27.15pt;z-index:251681280">
            <v:textbox>
              <w:txbxContent>
                <w:p w:rsidR="004B68C2" w:rsidRPr="00393262" w:rsidRDefault="004B68C2" w:rsidP="004B68C2">
                  <w:pPr>
                    <w:jc w:val="center"/>
                    <w:rPr>
                      <w:sz w:val="22"/>
                      <w:szCs w:val="22"/>
                    </w:rPr>
                  </w:pPr>
                  <w:r w:rsidRPr="00393262">
                    <w:rPr>
                      <w:sz w:val="22"/>
                      <w:szCs w:val="22"/>
                    </w:rPr>
                    <w:t>Заявитель обратился в администрацию ГП «Поселок Воротынск»</w:t>
                  </w:r>
                </w:p>
              </w:txbxContent>
            </v:textbox>
          </v:rect>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shapetype id="_x0000_t32" coordsize="21600,21600" o:spt="32" o:oned="t" path="m,l21600,21600e" filled="f">
            <v:path arrowok="t" fillok="f" o:connecttype="none"/>
            <o:lock v:ext="edit" shapetype="t"/>
          </v:shapetype>
          <v:shape id="_x0000_s1065" type="#_x0000_t32" style="position:absolute;left:0;text-align:left;margin-left:233.8pt;margin-top:5.4pt;width:0;height:28.95pt;z-index:251690496" o:connectortype="straight">
            <v:stroke endarrow="block"/>
          </v:shape>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rect id="_x0000_s1057" style="position:absolute;left:0;text-align:left;margin-left:17.8pt;margin-top:8.25pt;width:444.15pt;height:23.55pt;z-index:251682304">
            <v:textbox>
              <w:txbxContent>
                <w:p w:rsidR="004B68C2" w:rsidRPr="00393262" w:rsidRDefault="004B68C2" w:rsidP="004B68C2">
                  <w:pPr>
                    <w:jc w:val="center"/>
                    <w:rPr>
                      <w:sz w:val="22"/>
                      <w:szCs w:val="22"/>
                    </w:rPr>
                  </w:pPr>
                  <w:r w:rsidRPr="00393262">
                    <w:rPr>
                      <w:sz w:val="22"/>
                      <w:szCs w:val="22"/>
                    </w:rPr>
                    <w:t>Прием и регистрация заявления и приложенных к нему документов</w:t>
                  </w:r>
                </w:p>
              </w:txbxContent>
            </v:textbox>
          </v:rect>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shape id="_x0000_s1066" type="#_x0000_t32" style="position:absolute;left:0;text-align:left;margin-left:233.8pt;margin-top:5.7pt;width:0;height:24.15pt;z-index:251691520" o:connectortype="straight">
            <v:stroke endarrow="block"/>
          </v:shape>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rect id="_x0000_s1058" style="position:absolute;left:0;text-align:left;margin-left:17.8pt;margin-top:3.75pt;width:444.15pt;height:40.2pt;z-index:251683328">
            <v:textbox>
              <w:txbxContent>
                <w:p w:rsidR="004B68C2" w:rsidRPr="00393262" w:rsidRDefault="004B68C2" w:rsidP="004B68C2">
                  <w:pPr>
                    <w:jc w:val="center"/>
                    <w:rPr>
                      <w:sz w:val="22"/>
                      <w:szCs w:val="22"/>
                    </w:rPr>
                  </w:pPr>
                  <w:r w:rsidRPr="00393262">
                    <w:rPr>
                      <w:sz w:val="22"/>
                      <w:szCs w:val="22"/>
                    </w:rPr>
                    <w:t>Проверка полноты комплекта и соответствия представленных документов установленным требованиям</w:t>
                  </w:r>
                </w:p>
              </w:txbxContent>
            </v:textbox>
          </v:rect>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shape id="_x0000_s1067" type="#_x0000_t32" style="position:absolute;left:0;text-align:left;margin-left:238.5pt;margin-top:4.8pt;width:128.1pt;height:45.85pt;z-index:251692544" o:connectortype="straight">
            <v:stroke endarrow="block"/>
          </v:shape>
        </w:pict>
      </w:r>
      <w:r>
        <w:rPr>
          <w:noProof/>
        </w:rPr>
        <w:pict>
          <v:shape id="_x0000_s1068" type="#_x0000_t32" style="position:absolute;left:0;text-align:left;margin-left:117.85pt;margin-top:4.8pt;width:120.65pt;height:34.3pt;flip:x;z-index:251693568" o:connectortype="straight">
            <v:stroke endarrow="block"/>
          </v:shape>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rect id="_x0000_s1059" style="position:absolute;left:0;text-align:left;margin-left:266.55pt;margin-top:11.5pt;width:196.35pt;height:27.15pt;z-index:251684352">
            <v:textbox>
              <w:txbxContent>
                <w:p w:rsidR="004B68C2" w:rsidRPr="00393262" w:rsidRDefault="004B68C2" w:rsidP="004B68C2">
                  <w:pPr>
                    <w:jc w:val="center"/>
                    <w:rPr>
                      <w:sz w:val="22"/>
                      <w:szCs w:val="22"/>
                    </w:rPr>
                  </w:pPr>
                  <w:r w:rsidRPr="00393262">
                    <w:rPr>
                      <w:sz w:val="22"/>
                      <w:szCs w:val="22"/>
                    </w:rPr>
                    <w:t>Возврат документов</w:t>
                  </w:r>
                </w:p>
                <w:p w:rsidR="00393262" w:rsidRDefault="00393262"/>
              </w:txbxContent>
            </v:textbox>
          </v:rect>
        </w:pict>
      </w:r>
      <w:r>
        <w:rPr>
          <w:noProof/>
        </w:rPr>
        <w:pict>
          <v:rect id="_x0000_s1060" style="position:absolute;left:0;text-align:left;margin-left:17.8pt;margin-top:-.05pt;width:197.3pt;height:56.45pt;z-index:251685376">
            <v:textbox>
              <w:txbxContent>
                <w:p w:rsidR="004B68C2" w:rsidRPr="00393262" w:rsidRDefault="004B68C2" w:rsidP="004B68C2">
                  <w:pPr>
                    <w:jc w:val="center"/>
                    <w:rPr>
                      <w:sz w:val="22"/>
                      <w:szCs w:val="22"/>
                    </w:rPr>
                  </w:pPr>
                  <w:r w:rsidRPr="00393262">
                    <w:rPr>
                      <w:sz w:val="22"/>
                      <w:szCs w:val="22"/>
                    </w:rPr>
                    <w:t>Запрос на недостающие документы посредством межведомственного взаимодействия</w:t>
                  </w:r>
                </w:p>
              </w:txbxContent>
            </v:textbox>
          </v:rect>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shape id="_x0000_s1074" type="#_x0000_t32" style="position:absolute;left:0;text-align:left;margin-left:238.55pt;margin-top:12.55pt;width:128.05pt;height:56.05pt;flip:x;z-index:251699712" o:connectortype="straight">
            <v:stroke endarrow="block"/>
          </v:shape>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shape id="_x0000_s1073" type="#_x0000_t32" style="position:absolute;left:0;text-align:left;margin-left:117.85pt;margin-top:4.2pt;width:120.75pt;height:38.3pt;z-index:251698688" o:connectortype="straight">
            <v:stroke endarrow="block"/>
          </v:shape>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rect id="_x0000_s1061" style="position:absolute;left:0;text-align:left;margin-left:18.75pt;margin-top:3.35pt;width:444.15pt;height:27.15pt;z-index:251686400">
            <v:textbox>
              <w:txbxContent>
                <w:p w:rsidR="004B68C2" w:rsidRPr="00393262" w:rsidRDefault="004B68C2" w:rsidP="004B68C2">
                  <w:pPr>
                    <w:jc w:val="center"/>
                    <w:rPr>
                      <w:sz w:val="22"/>
                      <w:szCs w:val="22"/>
                    </w:rPr>
                  </w:pPr>
                  <w:r w:rsidRPr="00393262">
                    <w:rPr>
                      <w:sz w:val="22"/>
                      <w:szCs w:val="22"/>
                    </w:rPr>
                    <w:t>Рассмотрение полного пакета документов</w:t>
                  </w:r>
                </w:p>
              </w:txbxContent>
            </v:textbox>
          </v:rect>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shape id="_x0000_s1069" type="#_x0000_t32" style="position:absolute;left:0;text-align:left;margin-left:233.8pt;margin-top:4.4pt;width:132.8pt;height:36.45pt;z-index:251694592" o:connectortype="straight">
            <v:stroke endarrow="block"/>
          </v:shape>
        </w:pict>
      </w:r>
      <w:r>
        <w:rPr>
          <w:noProof/>
        </w:rPr>
        <w:pict>
          <v:shape id="_x0000_s1070" type="#_x0000_t32" style="position:absolute;left:0;text-align:left;margin-left:112.3pt;margin-top:4.4pt;width:121.5pt;height:55.15pt;flip:x;z-index:251695616" o:connectortype="straight">
            <v:stroke endarrow="block"/>
          </v:shape>
        </w:pict>
      </w: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4B68C2" w:rsidP="004B68C2">
      <w:pPr>
        <w:widowControl w:val="0"/>
        <w:overflowPunct w:val="0"/>
        <w:autoSpaceDE w:val="0"/>
        <w:autoSpaceDN w:val="0"/>
        <w:adjustRightInd w:val="0"/>
        <w:spacing w:line="227" w:lineRule="auto"/>
        <w:jc w:val="both"/>
      </w:pPr>
    </w:p>
    <w:p w:rsidR="004B68C2" w:rsidRPr="00393262" w:rsidRDefault="00D47BC4" w:rsidP="004B68C2">
      <w:pPr>
        <w:widowControl w:val="0"/>
        <w:overflowPunct w:val="0"/>
        <w:autoSpaceDE w:val="0"/>
        <w:autoSpaceDN w:val="0"/>
        <w:adjustRightInd w:val="0"/>
        <w:spacing w:line="227" w:lineRule="auto"/>
        <w:jc w:val="both"/>
      </w:pPr>
      <w:r>
        <w:rPr>
          <w:noProof/>
        </w:rPr>
        <w:pict>
          <v:rect id="_x0000_s1062" style="position:absolute;left:0;text-align:left;margin-left:264.65pt;margin-top:1.7pt;width:197.3pt;height:76.75pt;z-index:251687424">
            <v:textbox>
              <w:txbxContent>
                <w:p w:rsidR="004B68C2" w:rsidRPr="00393262" w:rsidRDefault="004B68C2" w:rsidP="004B68C2">
                  <w:pPr>
                    <w:jc w:val="center"/>
                    <w:rPr>
                      <w:sz w:val="22"/>
                      <w:szCs w:val="22"/>
                    </w:rPr>
                  </w:pPr>
                  <w:r w:rsidRPr="00393262">
                    <w:rPr>
                      <w:sz w:val="22"/>
                      <w:szCs w:val="22"/>
                    </w:rPr>
                    <w:t>Подготовка порубочного билета и (или) разрешения на пересадку деревьев и кустарников на территории городского поселения «Поселок Воротынск»</w:t>
                  </w:r>
                </w:p>
              </w:txbxContent>
            </v:textbox>
          </v:rect>
        </w:pict>
      </w:r>
    </w:p>
    <w:p w:rsidR="004B68C2" w:rsidRPr="00393262" w:rsidRDefault="00D47BC4" w:rsidP="004B68C2">
      <w:pPr>
        <w:widowControl w:val="0"/>
        <w:overflowPunct w:val="0"/>
        <w:autoSpaceDE w:val="0"/>
        <w:autoSpaceDN w:val="0"/>
        <w:adjustRightInd w:val="0"/>
        <w:spacing w:line="227" w:lineRule="auto"/>
        <w:jc w:val="both"/>
      </w:pPr>
      <w:r>
        <w:rPr>
          <w:noProof/>
        </w:rPr>
        <w:pict>
          <v:rect id="_x0000_s1063" style="position:absolute;left:0;text-align:left;margin-left:18.75pt;margin-top:7.35pt;width:197.3pt;height:38.7pt;z-index:251688448">
            <v:textbox>
              <w:txbxContent>
                <w:p w:rsidR="004B68C2" w:rsidRPr="00393262" w:rsidRDefault="004B68C2" w:rsidP="004B68C2">
                  <w:pPr>
                    <w:jc w:val="center"/>
                    <w:rPr>
                      <w:sz w:val="22"/>
                      <w:szCs w:val="22"/>
                    </w:rPr>
                  </w:pPr>
                  <w:r w:rsidRPr="00393262">
                    <w:rPr>
                      <w:sz w:val="22"/>
                      <w:szCs w:val="22"/>
                    </w:rPr>
                    <w:t>Подготовка мотивированного письменного отказа заявителю</w:t>
                  </w:r>
                </w:p>
              </w:txbxContent>
            </v:textbox>
          </v:rect>
        </w:pict>
      </w:r>
    </w:p>
    <w:p w:rsidR="00393262" w:rsidRPr="00393262" w:rsidRDefault="00393262" w:rsidP="004B68C2">
      <w:pPr>
        <w:widowControl w:val="0"/>
        <w:overflowPunct w:val="0"/>
        <w:autoSpaceDE w:val="0"/>
        <w:autoSpaceDN w:val="0"/>
        <w:adjustRightInd w:val="0"/>
        <w:spacing w:line="227" w:lineRule="auto"/>
        <w:jc w:val="both"/>
      </w:pPr>
    </w:p>
    <w:p w:rsidR="00393262" w:rsidRPr="00393262" w:rsidRDefault="00D47BC4" w:rsidP="004B68C2">
      <w:pPr>
        <w:widowControl w:val="0"/>
        <w:overflowPunct w:val="0"/>
        <w:autoSpaceDE w:val="0"/>
        <w:autoSpaceDN w:val="0"/>
        <w:adjustRightInd w:val="0"/>
        <w:spacing w:line="227" w:lineRule="auto"/>
        <w:jc w:val="both"/>
      </w:pPr>
      <w:r>
        <w:rPr>
          <w:noProof/>
        </w:rPr>
        <w:pict>
          <v:shape id="_x0000_s1071" type="#_x0000_t32" style="position:absolute;left:0;text-align:left;margin-left:233.85pt;margin-top:39.3pt;width:132.75pt;height:35.45pt;flip:x;z-index:251696640" o:connectortype="straight">
            <v:stroke endarrow="block"/>
          </v:shape>
        </w:pict>
      </w:r>
      <w:r>
        <w:rPr>
          <w:noProof/>
        </w:rPr>
        <w:pict>
          <v:shape id="_x0000_s1072" type="#_x0000_t32" style="position:absolute;left:0;text-align:left;margin-left:112.3pt;margin-top:19.95pt;width:121.55pt;height:54.8pt;z-index:251697664" o:connectortype="straight">
            <v:stroke endarrow="block"/>
          </v:shape>
        </w:pict>
      </w:r>
      <w:r>
        <w:rPr>
          <w:noProof/>
        </w:rPr>
        <w:pict>
          <v:rect id="_x0000_s1064" style="position:absolute;left:0;text-align:left;margin-left:17.8pt;margin-top:74.75pt;width:444.15pt;height:27.15pt;z-index:251689472">
            <v:textbox>
              <w:txbxContent>
                <w:p w:rsidR="00393262" w:rsidRPr="00393262" w:rsidRDefault="00393262" w:rsidP="00393262">
                  <w:pPr>
                    <w:jc w:val="center"/>
                    <w:rPr>
                      <w:sz w:val="22"/>
                      <w:szCs w:val="22"/>
                    </w:rPr>
                  </w:pPr>
                  <w:r w:rsidRPr="00393262">
                    <w:rPr>
                      <w:sz w:val="22"/>
                      <w:szCs w:val="22"/>
                    </w:rPr>
                    <w:t>Направление ответа заявителю</w:t>
                  </w:r>
                </w:p>
              </w:txbxContent>
            </v:textbox>
          </v:rect>
        </w:pict>
      </w:r>
    </w:p>
    <w:sectPr w:rsidR="00393262" w:rsidRPr="00393262" w:rsidSect="009451E8">
      <w:pgSz w:w="11906" w:h="16838"/>
      <w:pgMar w:top="1134" w:right="851" w:bottom="284" w:left="1701" w:header="720" w:footer="720" w:gutter="0"/>
      <w:cols w:space="720" w:equalWidth="0">
        <w:col w:w="9348"/>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49C" w:rsidRDefault="0042649C" w:rsidP="00722BFC">
      <w:pPr>
        <w:pStyle w:val="a5"/>
      </w:pPr>
      <w:r>
        <w:separator/>
      </w:r>
    </w:p>
  </w:endnote>
  <w:endnote w:type="continuationSeparator" w:id="1">
    <w:p w:rsidR="0042649C" w:rsidRDefault="0042649C" w:rsidP="00722BFC">
      <w:pPr>
        <w:pStyle w:val="a5"/>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49C" w:rsidRDefault="0042649C" w:rsidP="00722BFC">
      <w:pPr>
        <w:pStyle w:val="a5"/>
      </w:pPr>
      <w:r>
        <w:separator/>
      </w:r>
    </w:p>
  </w:footnote>
  <w:footnote w:type="continuationSeparator" w:id="1">
    <w:p w:rsidR="0042649C" w:rsidRDefault="0042649C" w:rsidP="00722BFC">
      <w:pPr>
        <w:pStyle w:val="a5"/>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к"/>
      <w:lvlJc w:val="left"/>
      <w:pPr>
        <w:tabs>
          <w:tab w:val="num" w:pos="720"/>
        </w:tabs>
        <w:ind w:left="720" w:hanging="360"/>
      </w:pPr>
    </w:lvl>
    <w:lvl w:ilvl="1" w:tplc="0000678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9"/>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7"/>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00000099"/>
    <w:lvl w:ilvl="0" w:tplc="0000012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1"/>
      <w:numFmt w:val="bullet"/>
      <w:lvlText w:val="и"/>
      <w:lvlJc w:val="left"/>
      <w:pPr>
        <w:tabs>
          <w:tab w:val="num" w:pos="720"/>
        </w:tabs>
        <w:ind w:left="720" w:hanging="360"/>
      </w:pPr>
    </w:lvl>
    <w:lvl w:ilvl="1" w:tplc="000041BB">
      <w:start w:val="4"/>
      <w:numFmt w:val="decimal"/>
      <w:lvlText w:val="%2)"/>
      <w:lvlJc w:val="left"/>
      <w:pPr>
        <w:tabs>
          <w:tab w:val="num" w:pos="1440"/>
        </w:tabs>
        <w:ind w:left="1440" w:hanging="360"/>
      </w:pPr>
    </w:lvl>
    <w:lvl w:ilvl="2" w:tplc="000026E9">
      <w:start w:val="1"/>
      <w:numFmt w:val="decimal"/>
      <w:lvlText w:val="%3"/>
      <w:lvlJc w:val="left"/>
      <w:pPr>
        <w:tabs>
          <w:tab w:val="num" w:pos="2160"/>
        </w:tabs>
        <w:ind w:left="2160" w:hanging="360"/>
      </w:pPr>
    </w:lvl>
    <w:lvl w:ilvl="3" w:tplc="000001EB">
      <w:start w:val="5"/>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E1F"/>
    <w:multiLevelType w:val="hybridMultilevel"/>
    <w:tmpl w:val="00006E5D"/>
    <w:lvl w:ilvl="0" w:tplc="00001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05E"/>
    <w:multiLevelType w:val="hybridMultilevel"/>
    <w:tmpl w:val="0000440D"/>
    <w:lvl w:ilvl="0" w:tplc="000049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B25"/>
    <w:multiLevelType w:val="hybridMultilevel"/>
    <w:tmpl w:val="00001E1F"/>
    <w:lvl w:ilvl="0" w:tplc="00006E5D">
      <w:start w:val="1"/>
      <w:numFmt w:val="bullet"/>
      <w:lvlText w:val="в"/>
      <w:lvlJc w:val="left"/>
      <w:pPr>
        <w:tabs>
          <w:tab w:val="num" w:pos="720"/>
        </w:tabs>
        <w:ind w:left="720" w:hanging="360"/>
      </w:pPr>
    </w:lvl>
    <w:lvl w:ilvl="1" w:tplc="00001AD4">
      <w:start w:val="4"/>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40D"/>
    <w:multiLevelType w:val="hybridMultilevel"/>
    <w:tmpl w:val="0000491C"/>
    <w:lvl w:ilvl="0" w:tplc="00004D06">
      <w:start w:val="1"/>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509"/>
    <w:multiLevelType w:val="hybridMultilevel"/>
    <w:tmpl w:val="00001238"/>
    <w:lvl w:ilvl="0" w:tplc="00003B2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decimal"/>
      <w:lvlText w:val="%2"/>
      <w:lvlJc w:val="left"/>
      <w:pPr>
        <w:tabs>
          <w:tab w:val="num" w:pos="1440"/>
        </w:tabs>
        <w:ind w:left="1440" w:hanging="360"/>
      </w:pPr>
    </w:lvl>
    <w:lvl w:ilvl="2" w:tplc="00006952">
      <w:start w:val="1"/>
      <w:numFmt w:val="decimal"/>
      <w:lvlText w:val="%3)"/>
      <w:lvlJc w:val="left"/>
      <w:pPr>
        <w:tabs>
          <w:tab w:val="num" w:pos="2160"/>
        </w:tabs>
        <w:ind w:left="2160" w:hanging="360"/>
      </w:pPr>
    </w:lvl>
    <w:lvl w:ilvl="3" w:tplc="00005F90">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06"/>
    <w:multiLevelType w:val="hybridMultilevel"/>
    <w:tmpl w:val="00004DB7"/>
    <w:lvl w:ilvl="0" w:tplc="0000154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B7"/>
    <w:multiLevelType w:val="hybridMultilevel"/>
    <w:tmpl w:val="00001547"/>
    <w:lvl w:ilvl="0" w:tplc="000054DE">
      <w:start w:val="1"/>
      <w:numFmt w:val="bullet"/>
      <w:lvlText w:val="в"/>
      <w:lvlJc w:val="left"/>
      <w:pPr>
        <w:tabs>
          <w:tab w:val="num" w:pos="720"/>
        </w:tabs>
        <w:ind w:left="720" w:hanging="360"/>
      </w:pPr>
    </w:lvl>
    <w:lvl w:ilvl="1" w:tplc="000039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E45"/>
    <w:multiLevelType w:val="hybridMultilevel"/>
    <w:tmpl w:val="0000323B"/>
    <w:lvl w:ilvl="0" w:tplc="00002213">
      <w:start w:val="1"/>
      <w:numFmt w:val="bullet"/>
      <w:lvlText w:val="и"/>
      <w:lvlJc w:val="left"/>
      <w:pPr>
        <w:tabs>
          <w:tab w:val="num" w:pos="720"/>
        </w:tabs>
        <w:ind w:left="720" w:hanging="360"/>
      </w:pPr>
    </w:lvl>
    <w:lvl w:ilvl="1" w:tplc="0000260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4DE"/>
    <w:multiLevelType w:val="hybridMultilevel"/>
    <w:tmpl w:val="000039B3"/>
    <w:lvl w:ilvl="0" w:tplc="00002D1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3CB"/>
    <w:multiLevelType w:val="hybridMultilevel"/>
    <w:tmpl w:val="00006BFC"/>
    <w:lvl w:ilvl="0" w:tplc="00007F96">
      <w:start w:val="1"/>
      <w:numFmt w:val="bullet"/>
      <w:lvlText w:val="в"/>
      <w:lvlJc w:val="left"/>
      <w:pPr>
        <w:tabs>
          <w:tab w:val="num" w:pos="720"/>
        </w:tabs>
        <w:ind w:left="720" w:hanging="360"/>
      </w:pPr>
    </w:lvl>
    <w:lvl w:ilvl="1" w:tplc="00007FF5">
      <w:start w:val="5"/>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6BB"/>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952"/>
    <w:multiLevelType w:val="hybridMultilevel"/>
    <w:tmpl w:val="00005F90"/>
    <w:lvl w:ilvl="0" w:tplc="00001649">
      <w:start w:val="5"/>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B89"/>
    <w:multiLevelType w:val="hybridMultilevel"/>
    <w:tmpl w:val="0000030A"/>
    <w:lvl w:ilvl="0" w:tplc="000030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DF1"/>
    <w:multiLevelType w:val="hybridMultilevel"/>
    <w:tmpl w:val="00005AF1"/>
    <w:lvl w:ilvl="0" w:tplc="000041BB">
      <w:start w:val="8"/>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01F"/>
    <w:multiLevelType w:val="hybridMultilevel"/>
    <w:tmpl w:val="00005D03"/>
    <w:lvl w:ilvl="0" w:tplc="00007A5A">
      <w:start w:val="1"/>
      <w:numFmt w:val="bullet"/>
      <w:lvlText w:val="с"/>
      <w:lvlJc w:val="left"/>
      <w:pPr>
        <w:tabs>
          <w:tab w:val="num" w:pos="720"/>
        </w:tabs>
        <w:ind w:left="720" w:hanging="360"/>
      </w:pPr>
    </w:lvl>
    <w:lvl w:ilvl="1" w:tplc="0000767D">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127B2551"/>
    <w:multiLevelType w:val="hybridMultilevel"/>
    <w:tmpl w:val="89E4948C"/>
    <w:lvl w:ilvl="0" w:tplc="B7385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CF431D"/>
    <w:multiLevelType w:val="hybridMultilevel"/>
    <w:tmpl w:val="09CE7A78"/>
    <w:lvl w:ilvl="0" w:tplc="B7385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507FD2"/>
    <w:multiLevelType w:val="hybridMultilevel"/>
    <w:tmpl w:val="C802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154D55"/>
    <w:multiLevelType w:val="hybridMultilevel"/>
    <w:tmpl w:val="D32E29CC"/>
    <w:lvl w:ilvl="0" w:tplc="B7385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27640D"/>
    <w:multiLevelType w:val="hybridMultilevel"/>
    <w:tmpl w:val="F9E46968"/>
    <w:lvl w:ilvl="0" w:tplc="B7385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5764FF"/>
    <w:multiLevelType w:val="hybridMultilevel"/>
    <w:tmpl w:val="911AF628"/>
    <w:lvl w:ilvl="0" w:tplc="B7385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1C1CB0"/>
    <w:multiLevelType w:val="hybridMultilevel"/>
    <w:tmpl w:val="A64A14B4"/>
    <w:lvl w:ilvl="0" w:tplc="B7385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411939"/>
    <w:multiLevelType w:val="hybridMultilevel"/>
    <w:tmpl w:val="A790D306"/>
    <w:lvl w:ilvl="0" w:tplc="B7385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96249C"/>
    <w:multiLevelType w:val="hybridMultilevel"/>
    <w:tmpl w:val="41ACC162"/>
    <w:lvl w:ilvl="0" w:tplc="B7385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902BCC"/>
    <w:multiLevelType w:val="hybridMultilevel"/>
    <w:tmpl w:val="0B809262"/>
    <w:lvl w:ilvl="0" w:tplc="809E9D40">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6"/>
  </w:num>
  <w:num w:numId="2">
    <w:abstractNumId w:val="0"/>
  </w:num>
  <w:num w:numId="3">
    <w:abstractNumId w:val="14"/>
  </w:num>
  <w:num w:numId="4">
    <w:abstractNumId w:val="7"/>
  </w:num>
  <w:num w:numId="5">
    <w:abstractNumId w:val="3"/>
  </w:num>
  <w:num w:numId="6">
    <w:abstractNumId w:val="6"/>
  </w:num>
  <w:num w:numId="7">
    <w:abstractNumId w:val="5"/>
  </w:num>
  <w:num w:numId="8">
    <w:abstractNumId w:val="10"/>
  </w:num>
  <w:num w:numId="9">
    <w:abstractNumId w:val="15"/>
  </w:num>
  <w:num w:numId="10">
    <w:abstractNumId w:val="18"/>
  </w:num>
  <w:num w:numId="11">
    <w:abstractNumId w:val="2"/>
  </w:num>
  <w:num w:numId="12">
    <w:abstractNumId w:val="20"/>
  </w:num>
  <w:num w:numId="13">
    <w:abstractNumId w:val="25"/>
  </w:num>
  <w:num w:numId="14">
    <w:abstractNumId w:val="13"/>
  </w:num>
  <w:num w:numId="15">
    <w:abstractNumId w:val="8"/>
  </w:num>
  <w:num w:numId="16">
    <w:abstractNumId w:val="29"/>
  </w:num>
  <w:num w:numId="17">
    <w:abstractNumId w:val="21"/>
  </w:num>
  <w:num w:numId="18">
    <w:abstractNumId w:val="24"/>
  </w:num>
  <w:num w:numId="19">
    <w:abstractNumId w:val="12"/>
  </w:num>
  <w:num w:numId="20">
    <w:abstractNumId w:val="16"/>
  </w:num>
  <w:num w:numId="21">
    <w:abstractNumId w:val="26"/>
  </w:num>
  <w:num w:numId="22">
    <w:abstractNumId w:val="11"/>
  </w:num>
  <w:num w:numId="23">
    <w:abstractNumId w:val="19"/>
  </w:num>
  <w:num w:numId="24">
    <w:abstractNumId w:val="17"/>
  </w:num>
  <w:num w:numId="25">
    <w:abstractNumId w:val="23"/>
  </w:num>
  <w:num w:numId="26">
    <w:abstractNumId w:val="4"/>
  </w:num>
  <w:num w:numId="27">
    <w:abstractNumId w:val="1"/>
  </w:num>
  <w:num w:numId="28">
    <w:abstractNumId w:val="9"/>
  </w:num>
  <w:num w:numId="29">
    <w:abstractNumId w:val="22"/>
  </w:num>
  <w:num w:numId="30">
    <w:abstractNumId w:val="28"/>
  </w:num>
  <w:num w:numId="31">
    <w:abstractNumId w:val="31"/>
  </w:num>
  <w:num w:numId="32">
    <w:abstractNumId w:val="32"/>
  </w:num>
  <w:num w:numId="33">
    <w:abstractNumId w:val="33"/>
  </w:num>
  <w:num w:numId="34">
    <w:abstractNumId w:val="35"/>
  </w:num>
  <w:num w:numId="35">
    <w:abstractNumId w:val="30"/>
  </w:num>
  <w:num w:numId="36">
    <w:abstractNumId w:val="34"/>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E39D8"/>
    <w:rsid w:val="00002310"/>
    <w:rsid w:val="00004D52"/>
    <w:rsid w:val="00007419"/>
    <w:rsid w:val="000106AE"/>
    <w:rsid w:val="0001325E"/>
    <w:rsid w:val="000151C4"/>
    <w:rsid w:val="000159FF"/>
    <w:rsid w:val="00025A97"/>
    <w:rsid w:val="00041491"/>
    <w:rsid w:val="00042502"/>
    <w:rsid w:val="00047483"/>
    <w:rsid w:val="0004776E"/>
    <w:rsid w:val="000504FF"/>
    <w:rsid w:val="000555D2"/>
    <w:rsid w:val="00057B78"/>
    <w:rsid w:val="00062FA8"/>
    <w:rsid w:val="00064B98"/>
    <w:rsid w:val="0007245C"/>
    <w:rsid w:val="0007788F"/>
    <w:rsid w:val="000804E6"/>
    <w:rsid w:val="00082034"/>
    <w:rsid w:val="0008204C"/>
    <w:rsid w:val="0009377E"/>
    <w:rsid w:val="00095410"/>
    <w:rsid w:val="000B09F7"/>
    <w:rsid w:val="000B0F26"/>
    <w:rsid w:val="000B1BEB"/>
    <w:rsid w:val="000B5854"/>
    <w:rsid w:val="000B6FAD"/>
    <w:rsid w:val="000C0668"/>
    <w:rsid w:val="000C73B8"/>
    <w:rsid w:val="000C7F00"/>
    <w:rsid w:val="000D1C86"/>
    <w:rsid w:val="000D765F"/>
    <w:rsid w:val="000D786B"/>
    <w:rsid w:val="000E0746"/>
    <w:rsid w:val="000E1198"/>
    <w:rsid w:val="000E180F"/>
    <w:rsid w:val="000E2EFB"/>
    <w:rsid w:val="000E372B"/>
    <w:rsid w:val="000E3B3A"/>
    <w:rsid w:val="000F1ADD"/>
    <w:rsid w:val="000F370E"/>
    <w:rsid w:val="000F47C7"/>
    <w:rsid w:val="00100DDD"/>
    <w:rsid w:val="0010168B"/>
    <w:rsid w:val="0010192D"/>
    <w:rsid w:val="00102F23"/>
    <w:rsid w:val="0010392D"/>
    <w:rsid w:val="0010756F"/>
    <w:rsid w:val="00111ACF"/>
    <w:rsid w:val="00126A87"/>
    <w:rsid w:val="0012739A"/>
    <w:rsid w:val="00130733"/>
    <w:rsid w:val="0013118C"/>
    <w:rsid w:val="0013390D"/>
    <w:rsid w:val="001362EB"/>
    <w:rsid w:val="001467D2"/>
    <w:rsid w:val="00152978"/>
    <w:rsid w:val="00156E32"/>
    <w:rsid w:val="00160B3D"/>
    <w:rsid w:val="001630DA"/>
    <w:rsid w:val="00171BF2"/>
    <w:rsid w:val="0017301D"/>
    <w:rsid w:val="00176434"/>
    <w:rsid w:val="0017699D"/>
    <w:rsid w:val="00182ABA"/>
    <w:rsid w:val="00183CAE"/>
    <w:rsid w:val="001840F6"/>
    <w:rsid w:val="00184776"/>
    <w:rsid w:val="00186DF2"/>
    <w:rsid w:val="001872D2"/>
    <w:rsid w:val="001A08FB"/>
    <w:rsid w:val="001A0F3F"/>
    <w:rsid w:val="001A16EE"/>
    <w:rsid w:val="001A1D81"/>
    <w:rsid w:val="001A4872"/>
    <w:rsid w:val="001A6A96"/>
    <w:rsid w:val="001A720E"/>
    <w:rsid w:val="001A769A"/>
    <w:rsid w:val="001B55AD"/>
    <w:rsid w:val="001B7713"/>
    <w:rsid w:val="001C1CF0"/>
    <w:rsid w:val="001D43B6"/>
    <w:rsid w:val="001D5156"/>
    <w:rsid w:val="001D7BA5"/>
    <w:rsid w:val="001E282E"/>
    <w:rsid w:val="001E4E13"/>
    <w:rsid w:val="001E5C56"/>
    <w:rsid w:val="001F790D"/>
    <w:rsid w:val="002040FF"/>
    <w:rsid w:val="00204328"/>
    <w:rsid w:val="00204FCE"/>
    <w:rsid w:val="00206B90"/>
    <w:rsid w:val="00217222"/>
    <w:rsid w:val="002261F1"/>
    <w:rsid w:val="00227D59"/>
    <w:rsid w:val="002314D2"/>
    <w:rsid w:val="00233AF4"/>
    <w:rsid w:val="002355AF"/>
    <w:rsid w:val="00252629"/>
    <w:rsid w:val="0025604F"/>
    <w:rsid w:val="002572DA"/>
    <w:rsid w:val="002604BD"/>
    <w:rsid w:val="00260971"/>
    <w:rsid w:val="00264D8C"/>
    <w:rsid w:val="0027130A"/>
    <w:rsid w:val="002727D2"/>
    <w:rsid w:val="002740BC"/>
    <w:rsid w:val="00274FDF"/>
    <w:rsid w:val="00275B8D"/>
    <w:rsid w:val="00276C8C"/>
    <w:rsid w:val="002810E0"/>
    <w:rsid w:val="00284D2F"/>
    <w:rsid w:val="00290C8A"/>
    <w:rsid w:val="002913B1"/>
    <w:rsid w:val="00291709"/>
    <w:rsid w:val="00293023"/>
    <w:rsid w:val="00293E79"/>
    <w:rsid w:val="002960E7"/>
    <w:rsid w:val="002A21ED"/>
    <w:rsid w:val="002A7CD2"/>
    <w:rsid w:val="002B0897"/>
    <w:rsid w:val="002B3108"/>
    <w:rsid w:val="002C16B6"/>
    <w:rsid w:val="002C1E9B"/>
    <w:rsid w:val="002C2DD5"/>
    <w:rsid w:val="002C4E9A"/>
    <w:rsid w:val="002D0AA8"/>
    <w:rsid w:val="002D3AEB"/>
    <w:rsid w:val="002E017F"/>
    <w:rsid w:val="002E3FB7"/>
    <w:rsid w:val="002E59FF"/>
    <w:rsid w:val="002E639E"/>
    <w:rsid w:val="002E6B83"/>
    <w:rsid w:val="002F0600"/>
    <w:rsid w:val="002F3907"/>
    <w:rsid w:val="002F6B34"/>
    <w:rsid w:val="002F6CBE"/>
    <w:rsid w:val="00301104"/>
    <w:rsid w:val="003050D7"/>
    <w:rsid w:val="003073ED"/>
    <w:rsid w:val="0031233A"/>
    <w:rsid w:val="00315942"/>
    <w:rsid w:val="00321BFB"/>
    <w:rsid w:val="00323381"/>
    <w:rsid w:val="00324BA8"/>
    <w:rsid w:val="00324BC3"/>
    <w:rsid w:val="003324D7"/>
    <w:rsid w:val="003354C9"/>
    <w:rsid w:val="0033563F"/>
    <w:rsid w:val="0035127F"/>
    <w:rsid w:val="003516F2"/>
    <w:rsid w:val="0035215B"/>
    <w:rsid w:val="00352C36"/>
    <w:rsid w:val="00352C92"/>
    <w:rsid w:val="003544D7"/>
    <w:rsid w:val="0035530B"/>
    <w:rsid w:val="00356BDF"/>
    <w:rsid w:val="0036341B"/>
    <w:rsid w:val="00363D76"/>
    <w:rsid w:val="003714A2"/>
    <w:rsid w:val="00375A22"/>
    <w:rsid w:val="003768D3"/>
    <w:rsid w:val="00381316"/>
    <w:rsid w:val="003845B9"/>
    <w:rsid w:val="0038544E"/>
    <w:rsid w:val="00393262"/>
    <w:rsid w:val="003941B2"/>
    <w:rsid w:val="00396FE3"/>
    <w:rsid w:val="003A1344"/>
    <w:rsid w:val="003A2796"/>
    <w:rsid w:val="003A2F7D"/>
    <w:rsid w:val="003A4105"/>
    <w:rsid w:val="003A64AE"/>
    <w:rsid w:val="003A7A57"/>
    <w:rsid w:val="003B162A"/>
    <w:rsid w:val="003B2A95"/>
    <w:rsid w:val="003B45D7"/>
    <w:rsid w:val="003B61F9"/>
    <w:rsid w:val="003B6D4A"/>
    <w:rsid w:val="003B7FAA"/>
    <w:rsid w:val="003C2C16"/>
    <w:rsid w:val="003C4180"/>
    <w:rsid w:val="003C4609"/>
    <w:rsid w:val="003C74A4"/>
    <w:rsid w:val="003D070B"/>
    <w:rsid w:val="003D39C4"/>
    <w:rsid w:val="003E2816"/>
    <w:rsid w:val="003E323D"/>
    <w:rsid w:val="003E33CE"/>
    <w:rsid w:val="003E3CD5"/>
    <w:rsid w:val="003F1455"/>
    <w:rsid w:val="003F29C2"/>
    <w:rsid w:val="003F4A1D"/>
    <w:rsid w:val="004030B1"/>
    <w:rsid w:val="00407CA1"/>
    <w:rsid w:val="00416B2D"/>
    <w:rsid w:val="00417B6B"/>
    <w:rsid w:val="004225E4"/>
    <w:rsid w:val="00423B16"/>
    <w:rsid w:val="004258C2"/>
    <w:rsid w:val="0042649C"/>
    <w:rsid w:val="00431651"/>
    <w:rsid w:val="0043193E"/>
    <w:rsid w:val="00432D7C"/>
    <w:rsid w:val="004336AA"/>
    <w:rsid w:val="00447C3F"/>
    <w:rsid w:val="00447F68"/>
    <w:rsid w:val="004525AB"/>
    <w:rsid w:val="00453968"/>
    <w:rsid w:val="00456308"/>
    <w:rsid w:val="0045673D"/>
    <w:rsid w:val="00460B87"/>
    <w:rsid w:val="0048178A"/>
    <w:rsid w:val="00483B8B"/>
    <w:rsid w:val="004860A9"/>
    <w:rsid w:val="00491FCA"/>
    <w:rsid w:val="004A2581"/>
    <w:rsid w:val="004A7489"/>
    <w:rsid w:val="004B56E8"/>
    <w:rsid w:val="004B68C2"/>
    <w:rsid w:val="004D27CE"/>
    <w:rsid w:val="004D3193"/>
    <w:rsid w:val="004D474C"/>
    <w:rsid w:val="004E11F6"/>
    <w:rsid w:val="004E4048"/>
    <w:rsid w:val="004E5D4B"/>
    <w:rsid w:val="004E74B2"/>
    <w:rsid w:val="004E7A99"/>
    <w:rsid w:val="004F0ABB"/>
    <w:rsid w:val="004F7E25"/>
    <w:rsid w:val="00502B72"/>
    <w:rsid w:val="00504E1C"/>
    <w:rsid w:val="00507758"/>
    <w:rsid w:val="00511B12"/>
    <w:rsid w:val="00514B45"/>
    <w:rsid w:val="00517424"/>
    <w:rsid w:val="00520610"/>
    <w:rsid w:val="00520AEE"/>
    <w:rsid w:val="00521ED2"/>
    <w:rsid w:val="00526BC8"/>
    <w:rsid w:val="00526D42"/>
    <w:rsid w:val="00530A2A"/>
    <w:rsid w:val="00531F36"/>
    <w:rsid w:val="00536176"/>
    <w:rsid w:val="00537250"/>
    <w:rsid w:val="00537DE4"/>
    <w:rsid w:val="00541554"/>
    <w:rsid w:val="00544499"/>
    <w:rsid w:val="005445FD"/>
    <w:rsid w:val="0054748D"/>
    <w:rsid w:val="00547B9C"/>
    <w:rsid w:val="0055485E"/>
    <w:rsid w:val="00560863"/>
    <w:rsid w:val="0056371C"/>
    <w:rsid w:val="00564D91"/>
    <w:rsid w:val="00565CA8"/>
    <w:rsid w:val="00566D5D"/>
    <w:rsid w:val="00566FAB"/>
    <w:rsid w:val="005737CB"/>
    <w:rsid w:val="00574E21"/>
    <w:rsid w:val="005820B3"/>
    <w:rsid w:val="005826A3"/>
    <w:rsid w:val="0058547A"/>
    <w:rsid w:val="005929D5"/>
    <w:rsid w:val="00594A3D"/>
    <w:rsid w:val="005A076A"/>
    <w:rsid w:val="005A13DB"/>
    <w:rsid w:val="005A174D"/>
    <w:rsid w:val="005A1C26"/>
    <w:rsid w:val="005A570A"/>
    <w:rsid w:val="005B2A1E"/>
    <w:rsid w:val="005C1406"/>
    <w:rsid w:val="005C4449"/>
    <w:rsid w:val="005C478D"/>
    <w:rsid w:val="005D150E"/>
    <w:rsid w:val="005D25F1"/>
    <w:rsid w:val="005D77CE"/>
    <w:rsid w:val="005E048B"/>
    <w:rsid w:val="005E1777"/>
    <w:rsid w:val="005E2363"/>
    <w:rsid w:val="005E3938"/>
    <w:rsid w:val="005E3ADD"/>
    <w:rsid w:val="005E427C"/>
    <w:rsid w:val="005F1F0F"/>
    <w:rsid w:val="005F207E"/>
    <w:rsid w:val="005F2684"/>
    <w:rsid w:val="00603000"/>
    <w:rsid w:val="00603966"/>
    <w:rsid w:val="006045DC"/>
    <w:rsid w:val="006111EC"/>
    <w:rsid w:val="00612B2B"/>
    <w:rsid w:val="00613544"/>
    <w:rsid w:val="00620ED4"/>
    <w:rsid w:val="006235C3"/>
    <w:rsid w:val="00627261"/>
    <w:rsid w:val="00631616"/>
    <w:rsid w:val="006319C8"/>
    <w:rsid w:val="006325CB"/>
    <w:rsid w:val="00633068"/>
    <w:rsid w:val="006339AA"/>
    <w:rsid w:val="00634D27"/>
    <w:rsid w:val="00636448"/>
    <w:rsid w:val="00636A43"/>
    <w:rsid w:val="00641286"/>
    <w:rsid w:val="00645E8A"/>
    <w:rsid w:val="00647599"/>
    <w:rsid w:val="00647F15"/>
    <w:rsid w:val="00654AF1"/>
    <w:rsid w:val="00655389"/>
    <w:rsid w:val="006635CF"/>
    <w:rsid w:val="006650C3"/>
    <w:rsid w:val="006749AA"/>
    <w:rsid w:val="00675768"/>
    <w:rsid w:val="00683C4D"/>
    <w:rsid w:val="006871C7"/>
    <w:rsid w:val="006875FC"/>
    <w:rsid w:val="00687CF2"/>
    <w:rsid w:val="00690892"/>
    <w:rsid w:val="0069138C"/>
    <w:rsid w:val="006923F2"/>
    <w:rsid w:val="00695005"/>
    <w:rsid w:val="006971B6"/>
    <w:rsid w:val="006A08D4"/>
    <w:rsid w:val="006B7006"/>
    <w:rsid w:val="006D478F"/>
    <w:rsid w:val="006E0745"/>
    <w:rsid w:val="006E20EC"/>
    <w:rsid w:val="006E39D8"/>
    <w:rsid w:val="006E535E"/>
    <w:rsid w:val="006E5797"/>
    <w:rsid w:val="006E5BED"/>
    <w:rsid w:val="006E7FBF"/>
    <w:rsid w:val="006F0C82"/>
    <w:rsid w:val="006F4C04"/>
    <w:rsid w:val="0070509E"/>
    <w:rsid w:val="00710046"/>
    <w:rsid w:val="0071183A"/>
    <w:rsid w:val="00713213"/>
    <w:rsid w:val="0071532B"/>
    <w:rsid w:val="00721ADC"/>
    <w:rsid w:val="00722BFC"/>
    <w:rsid w:val="00723214"/>
    <w:rsid w:val="0072469D"/>
    <w:rsid w:val="007251A4"/>
    <w:rsid w:val="00727690"/>
    <w:rsid w:val="00731880"/>
    <w:rsid w:val="00731883"/>
    <w:rsid w:val="00731BAF"/>
    <w:rsid w:val="00734E4E"/>
    <w:rsid w:val="007358F1"/>
    <w:rsid w:val="007400E8"/>
    <w:rsid w:val="0074241E"/>
    <w:rsid w:val="007437B5"/>
    <w:rsid w:val="0075398D"/>
    <w:rsid w:val="00755992"/>
    <w:rsid w:val="0075636D"/>
    <w:rsid w:val="007564A5"/>
    <w:rsid w:val="00763685"/>
    <w:rsid w:val="007649BA"/>
    <w:rsid w:val="00765F98"/>
    <w:rsid w:val="00770FBF"/>
    <w:rsid w:val="0077517F"/>
    <w:rsid w:val="00775DB3"/>
    <w:rsid w:val="007769DA"/>
    <w:rsid w:val="00777EFB"/>
    <w:rsid w:val="00780149"/>
    <w:rsid w:val="00780C71"/>
    <w:rsid w:val="00780C8F"/>
    <w:rsid w:val="00784DD0"/>
    <w:rsid w:val="00796DB2"/>
    <w:rsid w:val="007A0D54"/>
    <w:rsid w:val="007A48F3"/>
    <w:rsid w:val="007A7764"/>
    <w:rsid w:val="007B20C1"/>
    <w:rsid w:val="007B272F"/>
    <w:rsid w:val="007B3186"/>
    <w:rsid w:val="007B78DA"/>
    <w:rsid w:val="007C10BD"/>
    <w:rsid w:val="007C1CEC"/>
    <w:rsid w:val="007C2650"/>
    <w:rsid w:val="007C4C02"/>
    <w:rsid w:val="007C551D"/>
    <w:rsid w:val="007C5F34"/>
    <w:rsid w:val="007E1109"/>
    <w:rsid w:val="007E7CDC"/>
    <w:rsid w:val="007F021F"/>
    <w:rsid w:val="007F1409"/>
    <w:rsid w:val="007F30D5"/>
    <w:rsid w:val="007F4818"/>
    <w:rsid w:val="00801749"/>
    <w:rsid w:val="0080547D"/>
    <w:rsid w:val="008117C4"/>
    <w:rsid w:val="00811EA8"/>
    <w:rsid w:val="0081374D"/>
    <w:rsid w:val="0083296F"/>
    <w:rsid w:val="00833C92"/>
    <w:rsid w:val="00834F63"/>
    <w:rsid w:val="0083526C"/>
    <w:rsid w:val="008411A9"/>
    <w:rsid w:val="00842DA0"/>
    <w:rsid w:val="00852DEF"/>
    <w:rsid w:val="008600CA"/>
    <w:rsid w:val="0086396F"/>
    <w:rsid w:val="00863AE6"/>
    <w:rsid w:val="00872456"/>
    <w:rsid w:val="00873D67"/>
    <w:rsid w:val="00877DFA"/>
    <w:rsid w:val="008806DD"/>
    <w:rsid w:val="00885FCD"/>
    <w:rsid w:val="00890D53"/>
    <w:rsid w:val="008A3284"/>
    <w:rsid w:val="008A402D"/>
    <w:rsid w:val="008A5E8B"/>
    <w:rsid w:val="008A7E35"/>
    <w:rsid w:val="008A7F64"/>
    <w:rsid w:val="008C3BA9"/>
    <w:rsid w:val="008D0A02"/>
    <w:rsid w:val="008D6E6A"/>
    <w:rsid w:val="008D7803"/>
    <w:rsid w:val="008E2995"/>
    <w:rsid w:val="008F29E3"/>
    <w:rsid w:val="00900DAB"/>
    <w:rsid w:val="009023E9"/>
    <w:rsid w:val="009146BC"/>
    <w:rsid w:val="00921BA9"/>
    <w:rsid w:val="00925C8D"/>
    <w:rsid w:val="00927E3B"/>
    <w:rsid w:val="00931A8A"/>
    <w:rsid w:val="00933D32"/>
    <w:rsid w:val="00943508"/>
    <w:rsid w:val="009451E8"/>
    <w:rsid w:val="00945F47"/>
    <w:rsid w:val="0095199E"/>
    <w:rsid w:val="0095234B"/>
    <w:rsid w:val="00952A65"/>
    <w:rsid w:val="0095418D"/>
    <w:rsid w:val="00963937"/>
    <w:rsid w:val="009642B7"/>
    <w:rsid w:val="0097043E"/>
    <w:rsid w:val="009803F8"/>
    <w:rsid w:val="00983FEB"/>
    <w:rsid w:val="009844DD"/>
    <w:rsid w:val="00985DFB"/>
    <w:rsid w:val="00991F66"/>
    <w:rsid w:val="009927DF"/>
    <w:rsid w:val="0099445C"/>
    <w:rsid w:val="00994AAB"/>
    <w:rsid w:val="009955C5"/>
    <w:rsid w:val="009958EB"/>
    <w:rsid w:val="009A3BA4"/>
    <w:rsid w:val="009A4F41"/>
    <w:rsid w:val="009A631D"/>
    <w:rsid w:val="009B5A4B"/>
    <w:rsid w:val="009B5BB7"/>
    <w:rsid w:val="009B6FFF"/>
    <w:rsid w:val="009C2FDC"/>
    <w:rsid w:val="009C76FC"/>
    <w:rsid w:val="009C78A6"/>
    <w:rsid w:val="009D0BB9"/>
    <w:rsid w:val="009D13AE"/>
    <w:rsid w:val="009D18FA"/>
    <w:rsid w:val="009E21E5"/>
    <w:rsid w:val="009E5B80"/>
    <w:rsid w:val="009F2A30"/>
    <w:rsid w:val="009F3DEF"/>
    <w:rsid w:val="009F43A2"/>
    <w:rsid w:val="009F5067"/>
    <w:rsid w:val="009F5160"/>
    <w:rsid w:val="009F7638"/>
    <w:rsid w:val="00A02126"/>
    <w:rsid w:val="00A02475"/>
    <w:rsid w:val="00A03A05"/>
    <w:rsid w:val="00A054A1"/>
    <w:rsid w:val="00A05F55"/>
    <w:rsid w:val="00A148F9"/>
    <w:rsid w:val="00A16E14"/>
    <w:rsid w:val="00A2074D"/>
    <w:rsid w:val="00A21123"/>
    <w:rsid w:val="00A22D43"/>
    <w:rsid w:val="00A27E7C"/>
    <w:rsid w:val="00A3516E"/>
    <w:rsid w:val="00A359DC"/>
    <w:rsid w:val="00A3688A"/>
    <w:rsid w:val="00A37F88"/>
    <w:rsid w:val="00A439C4"/>
    <w:rsid w:val="00A444F1"/>
    <w:rsid w:val="00A453BC"/>
    <w:rsid w:val="00A455B1"/>
    <w:rsid w:val="00A602BF"/>
    <w:rsid w:val="00A616B8"/>
    <w:rsid w:val="00A6187E"/>
    <w:rsid w:val="00A645A5"/>
    <w:rsid w:val="00A64A4A"/>
    <w:rsid w:val="00A65200"/>
    <w:rsid w:val="00A66FA5"/>
    <w:rsid w:val="00A71934"/>
    <w:rsid w:val="00A74B48"/>
    <w:rsid w:val="00A770C6"/>
    <w:rsid w:val="00A80315"/>
    <w:rsid w:val="00A92D7A"/>
    <w:rsid w:val="00A9434F"/>
    <w:rsid w:val="00A954BE"/>
    <w:rsid w:val="00A96D46"/>
    <w:rsid w:val="00AA1641"/>
    <w:rsid w:val="00AA1AA4"/>
    <w:rsid w:val="00AA5678"/>
    <w:rsid w:val="00AA7CC1"/>
    <w:rsid w:val="00AB54E2"/>
    <w:rsid w:val="00AB76D4"/>
    <w:rsid w:val="00AB7722"/>
    <w:rsid w:val="00AC6741"/>
    <w:rsid w:val="00AD01C1"/>
    <w:rsid w:val="00AD12D4"/>
    <w:rsid w:val="00AD1F62"/>
    <w:rsid w:val="00AD4BFB"/>
    <w:rsid w:val="00AD683C"/>
    <w:rsid w:val="00AE015F"/>
    <w:rsid w:val="00AE0586"/>
    <w:rsid w:val="00AE106F"/>
    <w:rsid w:val="00AE3FD9"/>
    <w:rsid w:val="00AE4246"/>
    <w:rsid w:val="00AE4A7D"/>
    <w:rsid w:val="00AE618D"/>
    <w:rsid w:val="00AF1A87"/>
    <w:rsid w:val="00B01004"/>
    <w:rsid w:val="00B0311B"/>
    <w:rsid w:val="00B04556"/>
    <w:rsid w:val="00B110F4"/>
    <w:rsid w:val="00B12414"/>
    <w:rsid w:val="00B13401"/>
    <w:rsid w:val="00B1493D"/>
    <w:rsid w:val="00B16018"/>
    <w:rsid w:val="00B1623C"/>
    <w:rsid w:val="00B16453"/>
    <w:rsid w:val="00B16C73"/>
    <w:rsid w:val="00B225AC"/>
    <w:rsid w:val="00B23302"/>
    <w:rsid w:val="00B31589"/>
    <w:rsid w:val="00B37FE3"/>
    <w:rsid w:val="00B42C64"/>
    <w:rsid w:val="00B430BC"/>
    <w:rsid w:val="00B46A29"/>
    <w:rsid w:val="00B55E33"/>
    <w:rsid w:val="00B562D1"/>
    <w:rsid w:val="00B56725"/>
    <w:rsid w:val="00B66156"/>
    <w:rsid w:val="00B73BBB"/>
    <w:rsid w:val="00B7438A"/>
    <w:rsid w:val="00B75248"/>
    <w:rsid w:val="00B76676"/>
    <w:rsid w:val="00B8328A"/>
    <w:rsid w:val="00BA5383"/>
    <w:rsid w:val="00BB2E08"/>
    <w:rsid w:val="00BB44C3"/>
    <w:rsid w:val="00BB506A"/>
    <w:rsid w:val="00BC36E5"/>
    <w:rsid w:val="00BC6A10"/>
    <w:rsid w:val="00BD197B"/>
    <w:rsid w:val="00BD6344"/>
    <w:rsid w:val="00BE1C3F"/>
    <w:rsid w:val="00BE3939"/>
    <w:rsid w:val="00BE6D1D"/>
    <w:rsid w:val="00BE7A55"/>
    <w:rsid w:val="00BF1E75"/>
    <w:rsid w:val="00BF4C28"/>
    <w:rsid w:val="00BF67B9"/>
    <w:rsid w:val="00BF6C29"/>
    <w:rsid w:val="00BF7C7D"/>
    <w:rsid w:val="00C00A6E"/>
    <w:rsid w:val="00C00D5A"/>
    <w:rsid w:val="00C01B7D"/>
    <w:rsid w:val="00C035EB"/>
    <w:rsid w:val="00C06114"/>
    <w:rsid w:val="00C12598"/>
    <w:rsid w:val="00C1647B"/>
    <w:rsid w:val="00C16C57"/>
    <w:rsid w:val="00C170D9"/>
    <w:rsid w:val="00C176AD"/>
    <w:rsid w:val="00C20FAD"/>
    <w:rsid w:val="00C2139D"/>
    <w:rsid w:val="00C225AE"/>
    <w:rsid w:val="00C25175"/>
    <w:rsid w:val="00C33DCA"/>
    <w:rsid w:val="00C44BC0"/>
    <w:rsid w:val="00C45030"/>
    <w:rsid w:val="00C52BD4"/>
    <w:rsid w:val="00C539C7"/>
    <w:rsid w:val="00C60C55"/>
    <w:rsid w:val="00C6200B"/>
    <w:rsid w:val="00C6392A"/>
    <w:rsid w:val="00C70B38"/>
    <w:rsid w:val="00C74FAD"/>
    <w:rsid w:val="00C750BA"/>
    <w:rsid w:val="00C762B7"/>
    <w:rsid w:val="00C76B9F"/>
    <w:rsid w:val="00C77A8D"/>
    <w:rsid w:val="00C840AB"/>
    <w:rsid w:val="00C91AC8"/>
    <w:rsid w:val="00C920FB"/>
    <w:rsid w:val="00C927B0"/>
    <w:rsid w:val="00C93042"/>
    <w:rsid w:val="00C9679D"/>
    <w:rsid w:val="00CA40A7"/>
    <w:rsid w:val="00CA65FC"/>
    <w:rsid w:val="00CA6711"/>
    <w:rsid w:val="00CB3165"/>
    <w:rsid w:val="00CB4B7E"/>
    <w:rsid w:val="00CB75E9"/>
    <w:rsid w:val="00CC09EF"/>
    <w:rsid w:val="00CC27EB"/>
    <w:rsid w:val="00CC281C"/>
    <w:rsid w:val="00CC540C"/>
    <w:rsid w:val="00CD5DF4"/>
    <w:rsid w:val="00CF2D10"/>
    <w:rsid w:val="00CF3530"/>
    <w:rsid w:val="00D00B40"/>
    <w:rsid w:val="00D01EE9"/>
    <w:rsid w:val="00D04916"/>
    <w:rsid w:val="00D07FF5"/>
    <w:rsid w:val="00D10A26"/>
    <w:rsid w:val="00D130A4"/>
    <w:rsid w:val="00D1471F"/>
    <w:rsid w:val="00D1593D"/>
    <w:rsid w:val="00D16DF7"/>
    <w:rsid w:val="00D2033F"/>
    <w:rsid w:val="00D2043C"/>
    <w:rsid w:val="00D20D27"/>
    <w:rsid w:val="00D24B70"/>
    <w:rsid w:val="00D26CDF"/>
    <w:rsid w:val="00D30125"/>
    <w:rsid w:val="00D31B7A"/>
    <w:rsid w:val="00D34C69"/>
    <w:rsid w:val="00D356F7"/>
    <w:rsid w:val="00D35E14"/>
    <w:rsid w:val="00D46F0C"/>
    <w:rsid w:val="00D47BC4"/>
    <w:rsid w:val="00D5429A"/>
    <w:rsid w:val="00D556C0"/>
    <w:rsid w:val="00D61DB9"/>
    <w:rsid w:val="00D65A34"/>
    <w:rsid w:val="00D703E8"/>
    <w:rsid w:val="00D739AA"/>
    <w:rsid w:val="00D77B40"/>
    <w:rsid w:val="00D77F00"/>
    <w:rsid w:val="00D824DA"/>
    <w:rsid w:val="00D85749"/>
    <w:rsid w:val="00D8726D"/>
    <w:rsid w:val="00D91B24"/>
    <w:rsid w:val="00D93BCD"/>
    <w:rsid w:val="00DA4DE3"/>
    <w:rsid w:val="00DA616F"/>
    <w:rsid w:val="00DB40C7"/>
    <w:rsid w:val="00DB72D1"/>
    <w:rsid w:val="00DB7BE5"/>
    <w:rsid w:val="00DC16BE"/>
    <w:rsid w:val="00DD74D7"/>
    <w:rsid w:val="00DE0B67"/>
    <w:rsid w:val="00DE2B9A"/>
    <w:rsid w:val="00DE58C0"/>
    <w:rsid w:val="00DE63B5"/>
    <w:rsid w:val="00DF0190"/>
    <w:rsid w:val="00DF110C"/>
    <w:rsid w:val="00DF56C0"/>
    <w:rsid w:val="00DF7B11"/>
    <w:rsid w:val="00E01BA4"/>
    <w:rsid w:val="00E02A12"/>
    <w:rsid w:val="00E04FB4"/>
    <w:rsid w:val="00E079F5"/>
    <w:rsid w:val="00E101C5"/>
    <w:rsid w:val="00E10A12"/>
    <w:rsid w:val="00E13E12"/>
    <w:rsid w:val="00E163EF"/>
    <w:rsid w:val="00E17C0B"/>
    <w:rsid w:val="00E206C9"/>
    <w:rsid w:val="00E20C92"/>
    <w:rsid w:val="00E212C2"/>
    <w:rsid w:val="00E26555"/>
    <w:rsid w:val="00E26B2D"/>
    <w:rsid w:val="00E32CC3"/>
    <w:rsid w:val="00E35362"/>
    <w:rsid w:val="00E3631A"/>
    <w:rsid w:val="00E37017"/>
    <w:rsid w:val="00E371B9"/>
    <w:rsid w:val="00E4466C"/>
    <w:rsid w:val="00E464BC"/>
    <w:rsid w:val="00E46528"/>
    <w:rsid w:val="00E52427"/>
    <w:rsid w:val="00E52D20"/>
    <w:rsid w:val="00E554C0"/>
    <w:rsid w:val="00E55F12"/>
    <w:rsid w:val="00E56F76"/>
    <w:rsid w:val="00E60A4E"/>
    <w:rsid w:val="00E65D48"/>
    <w:rsid w:val="00E719D6"/>
    <w:rsid w:val="00E75344"/>
    <w:rsid w:val="00E7701A"/>
    <w:rsid w:val="00E841DD"/>
    <w:rsid w:val="00E87C24"/>
    <w:rsid w:val="00E925C5"/>
    <w:rsid w:val="00E950DB"/>
    <w:rsid w:val="00E95247"/>
    <w:rsid w:val="00EA17E3"/>
    <w:rsid w:val="00EA331F"/>
    <w:rsid w:val="00EA779B"/>
    <w:rsid w:val="00EA784D"/>
    <w:rsid w:val="00EB03A9"/>
    <w:rsid w:val="00EB13C3"/>
    <w:rsid w:val="00EB49EA"/>
    <w:rsid w:val="00EB5538"/>
    <w:rsid w:val="00EB65F5"/>
    <w:rsid w:val="00EB766A"/>
    <w:rsid w:val="00EC416B"/>
    <w:rsid w:val="00ED5086"/>
    <w:rsid w:val="00EE032C"/>
    <w:rsid w:val="00EE1D24"/>
    <w:rsid w:val="00EE21A5"/>
    <w:rsid w:val="00EE26EA"/>
    <w:rsid w:val="00EE5325"/>
    <w:rsid w:val="00EE5D6F"/>
    <w:rsid w:val="00EE5D72"/>
    <w:rsid w:val="00EE6763"/>
    <w:rsid w:val="00EE6B0E"/>
    <w:rsid w:val="00EE7B62"/>
    <w:rsid w:val="00EF2F04"/>
    <w:rsid w:val="00EF4A15"/>
    <w:rsid w:val="00F03DA5"/>
    <w:rsid w:val="00F0529F"/>
    <w:rsid w:val="00F05E49"/>
    <w:rsid w:val="00F06779"/>
    <w:rsid w:val="00F0773A"/>
    <w:rsid w:val="00F07F28"/>
    <w:rsid w:val="00F12C3D"/>
    <w:rsid w:val="00F165C9"/>
    <w:rsid w:val="00F2106D"/>
    <w:rsid w:val="00F248DF"/>
    <w:rsid w:val="00F262C5"/>
    <w:rsid w:val="00F27E8F"/>
    <w:rsid w:val="00F27F91"/>
    <w:rsid w:val="00F31684"/>
    <w:rsid w:val="00F40877"/>
    <w:rsid w:val="00F411AE"/>
    <w:rsid w:val="00F437EF"/>
    <w:rsid w:val="00F4497E"/>
    <w:rsid w:val="00F5360D"/>
    <w:rsid w:val="00F55519"/>
    <w:rsid w:val="00F5571C"/>
    <w:rsid w:val="00F65C27"/>
    <w:rsid w:val="00F67C4E"/>
    <w:rsid w:val="00F72552"/>
    <w:rsid w:val="00F75DF8"/>
    <w:rsid w:val="00F824D8"/>
    <w:rsid w:val="00F858EB"/>
    <w:rsid w:val="00F8722B"/>
    <w:rsid w:val="00F92D8A"/>
    <w:rsid w:val="00F96464"/>
    <w:rsid w:val="00FA46FD"/>
    <w:rsid w:val="00FA5C4A"/>
    <w:rsid w:val="00FB049B"/>
    <w:rsid w:val="00FB2180"/>
    <w:rsid w:val="00FB24D9"/>
    <w:rsid w:val="00FB26DF"/>
    <w:rsid w:val="00FB3B0F"/>
    <w:rsid w:val="00FB478C"/>
    <w:rsid w:val="00FB5260"/>
    <w:rsid w:val="00FB74D6"/>
    <w:rsid w:val="00FC0694"/>
    <w:rsid w:val="00FC26B8"/>
    <w:rsid w:val="00FC5768"/>
    <w:rsid w:val="00FC5FB5"/>
    <w:rsid w:val="00FD585B"/>
    <w:rsid w:val="00FD7769"/>
    <w:rsid w:val="00FE0534"/>
    <w:rsid w:val="00FF7858"/>
    <w:rsid w:val="00FF7D64"/>
    <w:rsid w:val="00FF7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74"/>
        <o:r id="V:Rule12" type="connector" idref="#_x0000_s1071"/>
        <o:r id="V:Rule13" type="connector" idref="#_x0000_s1072"/>
        <o:r id="V:Rule14" type="connector" idref="#_x0000_s1066"/>
        <o:r id="V:Rule15" type="connector" idref="#_x0000_s1070"/>
        <o:r id="V:Rule16" type="connector" idref="#_x0000_s1065"/>
        <o:r id="V:Rule17" type="connector" idref="#_x0000_s1073"/>
        <o:r id="V:Rule18" type="connector" idref="#_x0000_s1068"/>
        <o:r id="V:Rule19" type="connector" idref="#_x0000_s1069"/>
        <o:r id="V:Rule2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D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6E39D8"/>
    <w:pPr>
      <w:keepNext/>
      <w:jc w:val="center"/>
      <w:outlineLvl w:val="1"/>
    </w:pPr>
    <w:rPr>
      <w:b/>
      <w:bCs/>
      <w:sz w:val="28"/>
    </w:rPr>
  </w:style>
  <w:style w:type="paragraph" w:styleId="3">
    <w:name w:val="heading 3"/>
    <w:basedOn w:val="a"/>
    <w:next w:val="a"/>
    <w:link w:val="30"/>
    <w:unhideWhenUsed/>
    <w:qFormat/>
    <w:rsid w:val="006E39D8"/>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39D8"/>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E39D8"/>
    <w:rPr>
      <w:rFonts w:ascii="Times New Roman" w:eastAsia="Times New Roman" w:hAnsi="Times New Roman" w:cs="Times New Roman"/>
      <w:b/>
      <w:bCs/>
      <w:sz w:val="28"/>
      <w:szCs w:val="24"/>
      <w:lang w:eastAsia="ru-RU"/>
    </w:rPr>
  </w:style>
  <w:style w:type="paragraph" w:styleId="a3">
    <w:name w:val="Body Text"/>
    <w:basedOn w:val="a"/>
    <w:link w:val="a4"/>
    <w:rsid w:val="006E39D8"/>
    <w:pPr>
      <w:jc w:val="center"/>
    </w:pPr>
    <w:rPr>
      <w:sz w:val="28"/>
    </w:rPr>
  </w:style>
  <w:style w:type="character" w:customStyle="1" w:styleId="a4">
    <w:name w:val="Основной текст Знак"/>
    <w:basedOn w:val="a0"/>
    <w:link w:val="a3"/>
    <w:rsid w:val="006E39D8"/>
    <w:rPr>
      <w:rFonts w:ascii="Times New Roman" w:eastAsia="Times New Roman" w:hAnsi="Times New Roman" w:cs="Times New Roman"/>
      <w:sz w:val="28"/>
      <w:szCs w:val="24"/>
      <w:lang w:eastAsia="ru-RU"/>
    </w:rPr>
  </w:style>
  <w:style w:type="paragraph" w:styleId="a5">
    <w:name w:val="List Paragraph"/>
    <w:basedOn w:val="a"/>
    <w:uiPriority w:val="34"/>
    <w:qFormat/>
    <w:rsid w:val="000E2EFB"/>
    <w:pPr>
      <w:ind w:left="720"/>
      <w:contextualSpacing/>
    </w:pPr>
  </w:style>
  <w:style w:type="paragraph" w:styleId="a6">
    <w:name w:val="No Spacing"/>
    <w:uiPriority w:val="1"/>
    <w:qFormat/>
    <w:rsid w:val="0054748D"/>
    <w:pPr>
      <w:spacing w:after="0" w:line="240" w:lineRule="auto"/>
    </w:pPr>
    <w:rPr>
      <w:rFonts w:eastAsiaTheme="minorEastAsia"/>
      <w:lang w:val="en-US"/>
    </w:rPr>
  </w:style>
  <w:style w:type="character" w:styleId="a7">
    <w:name w:val="Hyperlink"/>
    <w:basedOn w:val="a0"/>
    <w:rsid w:val="0054748D"/>
    <w:rPr>
      <w:color w:val="0000FF"/>
      <w:u w:val="single"/>
    </w:rPr>
  </w:style>
  <w:style w:type="table" w:styleId="a8">
    <w:name w:val="Table Grid"/>
    <w:basedOn w:val="a1"/>
    <w:uiPriority w:val="59"/>
    <w:rsid w:val="008A3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722BFC"/>
    <w:pPr>
      <w:tabs>
        <w:tab w:val="center" w:pos="4677"/>
        <w:tab w:val="right" w:pos="9355"/>
      </w:tabs>
    </w:pPr>
  </w:style>
  <w:style w:type="character" w:customStyle="1" w:styleId="aa">
    <w:name w:val="Верхний колонтитул Знак"/>
    <w:basedOn w:val="a0"/>
    <w:link w:val="a9"/>
    <w:uiPriority w:val="99"/>
    <w:semiHidden/>
    <w:rsid w:val="00722BF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722BFC"/>
    <w:pPr>
      <w:tabs>
        <w:tab w:val="center" w:pos="4677"/>
        <w:tab w:val="right" w:pos="9355"/>
      </w:tabs>
    </w:pPr>
  </w:style>
  <w:style w:type="character" w:customStyle="1" w:styleId="ac">
    <w:name w:val="Нижний колонтитул Знак"/>
    <w:basedOn w:val="a0"/>
    <w:link w:val="ab"/>
    <w:uiPriority w:val="99"/>
    <w:semiHidden/>
    <w:rsid w:val="00722BFC"/>
    <w:rPr>
      <w:rFonts w:ascii="Times New Roman" w:eastAsia="Times New Roman" w:hAnsi="Times New Roman" w:cs="Times New Roman"/>
      <w:sz w:val="24"/>
      <w:szCs w:val="24"/>
      <w:lang w:eastAsia="ru-RU"/>
    </w:rPr>
  </w:style>
  <w:style w:type="paragraph" w:customStyle="1" w:styleId="ConsPlusNormal">
    <w:name w:val="ConsPlusNormal"/>
    <w:rsid w:val="00C967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61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B68C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482C0E1670A0BF45512597685AF570E76E6F2E9C60306A5C718DE0FEGDTA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DFCC-1578-47C3-A475-051AE6BC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6427</Words>
  <Characters>36635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15</cp:revision>
  <cp:lastPrinted>2017-10-03T08:25:00Z</cp:lastPrinted>
  <dcterms:created xsi:type="dcterms:W3CDTF">2017-09-28T13:19:00Z</dcterms:created>
  <dcterms:modified xsi:type="dcterms:W3CDTF">2017-10-03T08:30:00Z</dcterms:modified>
</cp:coreProperties>
</file>