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571" w:type="dxa"/>
        <w:jc w:val="right"/>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14B3F" w:rsidRPr="007B720E" w:rsidTr="003F7B90">
        <w:trPr>
          <w:jc w:val="right"/>
        </w:trPr>
        <w:tc>
          <w:tcPr>
            <w:tcW w:w="9571" w:type="dxa"/>
          </w:tcPr>
          <w:p w:rsidR="00314B3F" w:rsidRPr="007B720E" w:rsidRDefault="00314B3F" w:rsidP="003F7B90">
            <w:pPr>
              <w:jc w:val="right"/>
              <w:rPr>
                <w:sz w:val="20"/>
                <w:szCs w:val="20"/>
              </w:rPr>
            </w:pPr>
            <w:r w:rsidRPr="007B720E">
              <w:rPr>
                <w:sz w:val="20"/>
                <w:szCs w:val="20"/>
              </w:rPr>
              <w:t>Приложение № 2</w:t>
            </w:r>
          </w:p>
          <w:p w:rsidR="00314B3F" w:rsidRPr="007B720E" w:rsidRDefault="00314B3F" w:rsidP="003F7B90">
            <w:pPr>
              <w:jc w:val="right"/>
              <w:rPr>
                <w:sz w:val="20"/>
                <w:szCs w:val="20"/>
              </w:rPr>
            </w:pPr>
            <w:r w:rsidRPr="007B720E">
              <w:rPr>
                <w:sz w:val="20"/>
                <w:szCs w:val="20"/>
              </w:rPr>
              <w:t>к постановлению администрации</w:t>
            </w:r>
          </w:p>
          <w:p w:rsidR="00314B3F" w:rsidRPr="007B720E" w:rsidRDefault="00314B3F" w:rsidP="003F7B90">
            <w:pPr>
              <w:jc w:val="right"/>
              <w:rPr>
                <w:sz w:val="20"/>
                <w:szCs w:val="20"/>
              </w:rPr>
            </w:pPr>
            <w:r w:rsidRPr="007B720E">
              <w:rPr>
                <w:sz w:val="20"/>
                <w:szCs w:val="20"/>
              </w:rPr>
              <w:t>ГП «Поселок Воротынск»</w:t>
            </w:r>
          </w:p>
          <w:p w:rsidR="00314B3F" w:rsidRPr="007B720E" w:rsidRDefault="00314B3F" w:rsidP="0091535B">
            <w:pPr>
              <w:jc w:val="right"/>
              <w:rPr>
                <w:sz w:val="20"/>
                <w:szCs w:val="20"/>
              </w:rPr>
            </w:pPr>
            <w:r>
              <w:rPr>
                <w:sz w:val="20"/>
                <w:szCs w:val="20"/>
              </w:rPr>
              <w:t>о</w:t>
            </w:r>
            <w:r w:rsidRPr="007B720E">
              <w:rPr>
                <w:sz w:val="20"/>
                <w:szCs w:val="20"/>
              </w:rPr>
              <w:t>т</w:t>
            </w:r>
            <w:r>
              <w:rPr>
                <w:sz w:val="20"/>
                <w:szCs w:val="20"/>
              </w:rPr>
              <w:t xml:space="preserve"> </w:t>
            </w:r>
            <w:r w:rsidR="00EB6248">
              <w:rPr>
                <w:sz w:val="20"/>
                <w:szCs w:val="20"/>
              </w:rPr>
              <w:t>20.08</w:t>
            </w:r>
            <w:r>
              <w:rPr>
                <w:sz w:val="20"/>
                <w:szCs w:val="20"/>
              </w:rPr>
              <w:t>.</w:t>
            </w:r>
            <w:r w:rsidRPr="007B720E">
              <w:rPr>
                <w:sz w:val="20"/>
                <w:szCs w:val="20"/>
              </w:rPr>
              <w:t>201</w:t>
            </w:r>
            <w:r w:rsidR="00E13912">
              <w:rPr>
                <w:sz w:val="20"/>
                <w:szCs w:val="20"/>
              </w:rPr>
              <w:t>9</w:t>
            </w:r>
            <w:r w:rsidRPr="007B720E">
              <w:rPr>
                <w:sz w:val="20"/>
                <w:szCs w:val="20"/>
              </w:rPr>
              <w:t xml:space="preserve"> г. № </w:t>
            </w:r>
            <w:r w:rsidR="00EB6248">
              <w:rPr>
                <w:sz w:val="20"/>
                <w:szCs w:val="20"/>
              </w:rPr>
              <w:t>247</w:t>
            </w:r>
            <w:r w:rsidR="00E13912">
              <w:rPr>
                <w:sz w:val="20"/>
                <w:szCs w:val="20"/>
              </w:rPr>
              <w:t xml:space="preserve">  </w:t>
            </w:r>
          </w:p>
        </w:tc>
      </w:tr>
    </w:tbl>
    <w:p w:rsidR="00314B3F" w:rsidRDefault="00314B3F" w:rsidP="00314B3F">
      <w:pPr>
        <w:ind w:firstLine="567"/>
        <w:jc w:val="both"/>
        <w:rPr>
          <w:sz w:val="22"/>
          <w:szCs w:val="22"/>
        </w:rPr>
      </w:pPr>
    </w:p>
    <w:p w:rsidR="004A68F1" w:rsidRPr="00482550" w:rsidRDefault="004A68F1" w:rsidP="00314B3F">
      <w:pPr>
        <w:ind w:firstLine="567"/>
        <w:jc w:val="both"/>
        <w:rPr>
          <w:sz w:val="22"/>
          <w:szCs w:val="22"/>
        </w:rPr>
      </w:pPr>
    </w:p>
    <w:p w:rsidR="00314B3F" w:rsidRPr="007B720E" w:rsidRDefault="00314B3F" w:rsidP="00314B3F">
      <w:pPr>
        <w:jc w:val="center"/>
        <w:rPr>
          <w:b/>
          <w:sz w:val="22"/>
          <w:szCs w:val="22"/>
        </w:rPr>
      </w:pPr>
    </w:p>
    <w:p w:rsidR="00314B3F" w:rsidRPr="00E13912" w:rsidRDefault="00314B3F" w:rsidP="00E13912">
      <w:pPr>
        <w:spacing w:line="276" w:lineRule="auto"/>
        <w:jc w:val="center"/>
        <w:rPr>
          <w:b/>
          <w:spacing w:val="2"/>
        </w:rPr>
      </w:pPr>
      <w:r w:rsidRPr="00E13912">
        <w:rPr>
          <w:b/>
          <w:spacing w:val="2"/>
        </w:rPr>
        <w:t>СОСТАВ</w:t>
      </w:r>
    </w:p>
    <w:p w:rsidR="00314B3F" w:rsidRPr="00E13912" w:rsidRDefault="00E13912" w:rsidP="00E13912">
      <w:pPr>
        <w:spacing w:line="276" w:lineRule="auto"/>
        <w:jc w:val="center"/>
        <w:rPr>
          <w:spacing w:val="2"/>
        </w:rPr>
      </w:pPr>
      <w:r w:rsidRPr="00E13912">
        <w:rPr>
          <w:spacing w:val="2"/>
        </w:rPr>
        <w:t>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w:t>
      </w:r>
      <w:r w:rsidR="00111167">
        <w:rPr>
          <w:spacing w:val="2"/>
        </w:rPr>
        <w:t>2</w:t>
      </w:r>
      <w:r w:rsidRPr="00E13912">
        <w:rPr>
          <w:spacing w:val="2"/>
        </w:rPr>
        <w:t xml:space="preserve"> г.г."</w:t>
      </w:r>
    </w:p>
    <w:p w:rsidR="00314B3F" w:rsidRPr="00E13912" w:rsidRDefault="00314B3F" w:rsidP="00314B3F">
      <w:pPr>
        <w:jc w:val="center"/>
        <w:rPr>
          <w:spacing w:val="2"/>
          <w:sz w:val="22"/>
          <w:szCs w:val="22"/>
        </w:rPr>
      </w:pPr>
    </w:p>
    <w:p w:rsidR="00314B3F" w:rsidRPr="00E13912" w:rsidRDefault="00314B3F" w:rsidP="00314B3F">
      <w:pPr>
        <w:jc w:val="both"/>
        <w:rPr>
          <w:spacing w:val="2"/>
        </w:rPr>
      </w:pPr>
      <w:r w:rsidRPr="004A68F1">
        <w:rPr>
          <w:b/>
          <w:spacing w:val="2"/>
        </w:rPr>
        <w:t>Председатель комиссии:</w:t>
      </w:r>
    </w:p>
    <w:p w:rsidR="00314B3F" w:rsidRPr="00E13912" w:rsidRDefault="00E13912" w:rsidP="00314B3F">
      <w:pPr>
        <w:ind w:firstLine="567"/>
        <w:jc w:val="both"/>
      </w:pPr>
      <w:r>
        <w:rPr>
          <w:spacing w:val="2"/>
        </w:rPr>
        <w:t>Яковлев А.С.</w:t>
      </w:r>
      <w:r w:rsidR="00314B3F" w:rsidRPr="00E13912">
        <w:rPr>
          <w:spacing w:val="2"/>
        </w:rPr>
        <w:t xml:space="preserve">- заместитель главы администрации – начальник отдела </w:t>
      </w:r>
      <w:r>
        <w:rPr>
          <w:spacing w:val="2"/>
        </w:rPr>
        <w:t xml:space="preserve">городского хозяйства </w:t>
      </w:r>
      <w:r w:rsidR="00314B3F" w:rsidRPr="00E13912">
        <w:rPr>
          <w:spacing w:val="2"/>
        </w:rPr>
        <w:t>а</w:t>
      </w:r>
      <w:r w:rsidR="00314B3F" w:rsidRPr="00E13912">
        <w:t>дминистрации ГП «Поселок Воротынск»</w:t>
      </w:r>
    </w:p>
    <w:p w:rsidR="00314B3F" w:rsidRPr="00E13912" w:rsidRDefault="00314B3F" w:rsidP="00314B3F">
      <w:pPr>
        <w:jc w:val="both"/>
      </w:pPr>
    </w:p>
    <w:p w:rsidR="00314B3F" w:rsidRPr="00E13912" w:rsidRDefault="00314B3F" w:rsidP="00314B3F">
      <w:pPr>
        <w:jc w:val="both"/>
      </w:pPr>
      <w:r w:rsidRPr="004A68F1">
        <w:rPr>
          <w:b/>
        </w:rPr>
        <w:t>Заместитель председателя комиссии:</w:t>
      </w:r>
    </w:p>
    <w:p w:rsidR="00314B3F" w:rsidRPr="00E13912" w:rsidRDefault="00E13912" w:rsidP="00314B3F">
      <w:pPr>
        <w:ind w:firstLine="567"/>
        <w:jc w:val="both"/>
      </w:pPr>
      <w:r>
        <w:t>Коваль Т.В.</w:t>
      </w:r>
      <w:r w:rsidR="00314B3F" w:rsidRPr="00E13912">
        <w:t xml:space="preserve"> - </w:t>
      </w:r>
      <w:r w:rsidR="00314B3F" w:rsidRPr="00E13912">
        <w:rPr>
          <w:spacing w:val="2"/>
        </w:rPr>
        <w:t xml:space="preserve">заместитель главы администрации – </w:t>
      </w:r>
      <w:r>
        <w:rPr>
          <w:spacing w:val="2"/>
        </w:rPr>
        <w:t>управляющий делами- начальник планово-экономического отдела администрации ГП "Поселок Воротынск"</w:t>
      </w:r>
    </w:p>
    <w:p w:rsidR="00314B3F" w:rsidRPr="00E13912" w:rsidRDefault="00314B3F" w:rsidP="00314B3F">
      <w:pPr>
        <w:jc w:val="both"/>
      </w:pPr>
    </w:p>
    <w:p w:rsidR="00314B3F" w:rsidRPr="004A68F1" w:rsidRDefault="00314B3F" w:rsidP="00314B3F">
      <w:pPr>
        <w:jc w:val="both"/>
        <w:rPr>
          <w:b/>
        </w:rPr>
      </w:pPr>
      <w:r w:rsidRPr="004A68F1">
        <w:rPr>
          <w:b/>
        </w:rPr>
        <w:t>Секретарь</w:t>
      </w:r>
      <w:r w:rsidR="00E13912" w:rsidRPr="004A68F1">
        <w:rPr>
          <w:b/>
        </w:rPr>
        <w:t xml:space="preserve"> комиссии</w:t>
      </w:r>
      <w:r w:rsidRPr="004A68F1">
        <w:rPr>
          <w:b/>
        </w:rPr>
        <w:t>:</w:t>
      </w:r>
    </w:p>
    <w:p w:rsidR="00314B3F" w:rsidRPr="00E13912" w:rsidRDefault="00E13912" w:rsidP="00314B3F">
      <w:pPr>
        <w:ind w:firstLine="567"/>
        <w:jc w:val="both"/>
      </w:pPr>
      <w:r>
        <w:rPr>
          <w:spacing w:val="2"/>
        </w:rPr>
        <w:t>Городилова Н.К.</w:t>
      </w:r>
      <w:r w:rsidR="00314B3F" w:rsidRPr="00E13912">
        <w:rPr>
          <w:spacing w:val="2"/>
        </w:rPr>
        <w:t xml:space="preserve"> - старший инспектор а</w:t>
      </w:r>
      <w:r w:rsidR="00314B3F" w:rsidRPr="00E13912">
        <w:t>дминистрации ГП «Поселок Воротынск»</w:t>
      </w:r>
    </w:p>
    <w:p w:rsidR="00314B3F" w:rsidRPr="00E13912" w:rsidRDefault="00314B3F" w:rsidP="00314B3F">
      <w:pPr>
        <w:jc w:val="both"/>
      </w:pPr>
    </w:p>
    <w:p w:rsidR="00314B3F" w:rsidRPr="004A68F1" w:rsidRDefault="00314B3F" w:rsidP="00314B3F">
      <w:pPr>
        <w:jc w:val="both"/>
        <w:rPr>
          <w:b/>
        </w:rPr>
      </w:pPr>
      <w:r w:rsidRPr="004A68F1">
        <w:rPr>
          <w:b/>
        </w:rPr>
        <w:t>Члены комиссии:</w:t>
      </w:r>
    </w:p>
    <w:p w:rsidR="00314B3F" w:rsidRPr="00E13912" w:rsidRDefault="00E13912" w:rsidP="00314B3F">
      <w:pPr>
        <w:pStyle w:val="a3"/>
        <w:numPr>
          <w:ilvl w:val="0"/>
          <w:numId w:val="1"/>
        </w:numPr>
        <w:ind w:left="851" w:hanging="283"/>
        <w:jc w:val="both"/>
      </w:pPr>
      <w:r>
        <w:t>Чернова Р.А.</w:t>
      </w:r>
      <w:r w:rsidR="00314B3F" w:rsidRPr="00E13912">
        <w:t xml:space="preserve"> – </w:t>
      </w:r>
      <w:r>
        <w:t>заместитель главы</w:t>
      </w:r>
      <w:r w:rsidR="00314B3F" w:rsidRPr="00E13912">
        <w:t xml:space="preserve"> </w:t>
      </w:r>
      <w:r w:rsidR="00314B3F" w:rsidRPr="00E13912">
        <w:rPr>
          <w:spacing w:val="2"/>
        </w:rPr>
        <w:t>а</w:t>
      </w:r>
      <w:r w:rsidR="00314B3F" w:rsidRPr="00E13912">
        <w:t>дминистрации</w:t>
      </w:r>
      <w:r>
        <w:t xml:space="preserve"> - начальник отдела бухгалтерского учета и отчетности администрации</w:t>
      </w:r>
      <w:r w:rsidR="00314B3F" w:rsidRPr="00E13912">
        <w:t xml:space="preserve"> ГП «Поселок Воротынск»;</w:t>
      </w:r>
    </w:p>
    <w:p w:rsidR="00314B3F" w:rsidRPr="00E13912" w:rsidRDefault="00E13912" w:rsidP="00314B3F">
      <w:pPr>
        <w:pStyle w:val="a3"/>
        <w:numPr>
          <w:ilvl w:val="0"/>
          <w:numId w:val="1"/>
        </w:numPr>
        <w:ind w:left="851" w:hanging="283"/>
        <w:jc w:val="both"/>
      </w:pPr>
      <w:proofErr w:type="spellStart"/>
      <w:r>
        <w:t>Баракшина</w:t>
      </w:r>
      <w:proofErr w:type="spellEnd"/>
      <w:r>
        <w:t xml:space="preserve"> М.Н.</w:t>
      </w:r>
      <w:r w:rsidR="00314B3F" w:rsidRPr="00E13912">
        <w:t xml:space="preserve"> – </w:t>
      </w:r>
      <w:r>
        <w:t>заместит</w:t>
      </w:r>
      <w:r w:rsidR="004A68F1">
        <w:t>е</w:t>
      </w:r>
      <w:r>
        <w:t xml:space="preserve">ль главы </w:t>
      </w:r>
      <w:r w:rsidR="00314B3F" w:rsidRPr="00E13912">
        <w:rPr>
          <w:spacing w:val="2"/>
        </w:rPr>
        <w:t>а</w:t>
      </w:r>
      <w:r w:rsidR="00314B3F" w:rsidRPr="00E13912">
        <w:t xml:space="preserve">дминистрации </w:t>
      </w:r>
      <w:r>
        <w:t xml:space="preserve">- начальник отдела по управлению имуществом администрации </w:t>
      </w:r>
      <w:r w:rsidR="00314B3F" w:rsidRPr="00E13912">
        <w:t>ГП «Поселок Воротынск»;</w:t>
      </w:r>
    </w:p>
    <w:p w:rsidR="00314B3F" w:rsidRPr="00E13912" w:rsidRDefault="004A68F1" w:rsidP="00314B3F">
      <w:pPr>
        <w:pStyle w:val="a3"/>
        <w:numPr>
          <w:ilvl w:val="0"/>
          <w:numId w:val="1"/>
        </w:numPr>
        <w:ind w:left="851" w:hanging="283"/>
        <w:jc w:val="both"/>
      </w:pPr>
      <w:r>
        <w:t>Романова В.Н.</w:t>
      </w:r>
      <w:r w:rsidR="00314B3F" w:rsidRPr="00E13912">
        <w:t xml:space="preserve"> –</w:t>
      </w:r>
      <w:r>
        <w:t>главный</w:t>
      </w:r>
      <w:r w:rsidR="00314B3F" w:rsidRPr="00E13912">
        <w:t xml:space="preserve"> специалист </w:t>
      </w:r>
      <w:r w:rsidR="00314B3F" w:rsidRPr="00E13912">
        <w:rPr>
          <w:spacing w:val="2"/>
        </w:rPr>
        <w:t>а</w:t>
      </w:r>
      <w:r w:rsidR="00314B3F" w:rsidRPr="00E13912">
        <w:t>дминистрации ГП «Поселок Воротынск»;</w:t>
      </w:r>
    </w:p>
    <w:p w:rsidR="00314B3F" w:rsidRPr="00E13912" w:rsidRDefault="00314B3F" w:rsidP="00314B3F">
      <w:pPr>
        <w:pStyle w:val="a3"/>
        <w:numPr>
          <w:ilvl w:val="0"/>
          <w:numId w:val="1"/>
        </w:numPr>
        <w:ind w:left="851" w:hanging="283"/>
        <w:jc w:val="both"/>
      </w:pPr>
      <w:r w:rsidRPr="00E13912">
        <w:t xml:space="preserve">Салманова Е.М. – ведущий специалист </w:t>
      </w:r>
      <w:r w:rsidRPr="00E13912">
        <w:rPr>
          <w:spacing w:val="2"/>
        </w:rPr>
        <w:t>а</w:t>
      </w:r>
      <w:r w:rsidRPr="00E13912">
        <w:t>дминистрации ГП «Поселок Воротынск»;</w:t>
      </w:r>
    </w:p>
    <w:p w:rsidR="00314B3F" w:rsidRPr="00E13912" w:rsidRDefault="004A68F1" w:rsidP="00314B3F">
      <w:pPr>
        <w:pStyle w:val="a3"/>
        <w:numPr>
          <w:ilvl w:val="0"/>
          <w:numId w:val="1"/>
        </w:numPr>
        <w:ind w:left="851" w:hanging="283"/>
        <w:jc w:val="both"/>
      </w:pPr>
      <w:r>
        <w:rPr>
          <w:spacing w:val="2"/>
        </w:rPr>
        <w:t>Ломакин А.В.</w:t>
      </w:r>
      <w:r w:rsidR="00314B3F" w:rsidRPr="00E13912">
        <w:rPr>
          <w:spacing w:val="2"/>
        </w:rPr>
        <w:t xml:space="preserve"> – </w:t>
      </w:r>
      <w:r>
        <w:rPr>
          <w:spacing w:val="2"/>
        </w:rPr>
        <w:t>Директор ООО "ПРОМА ПЛЮС"</w:t>
      </w:r>
      <w:r w:rsidR="00314B3F" w:rsidRPr="00E13912">
        <w:t>;</w:t>
      </w:r>
    </w:p>
    <w:p w:rsidR="00314B3F" w:rsidRPr="00E13912" w:rsidRDefault="004A68F1" w:rsidP="00314B3F">
      <w:pPr>
        <w:pStyle w:val="a3"/>
        <w:numPr>
          <w:ilvl w:val="0"/>
          <w:numId w:val="1"/>
        </w:numPr>
        <w:ind w:left="851" w:hanging="283"/>
        <w:jc w:val="both"/>
        <w:rPr>
          <w:spacing w:val="2"/>
        </w:rPr>
      </w:pPr>
      <w:proofErr w:type="spellStart"/>
      <w:r>
        <w:rPr>
          <w:spacing w:val="2"/>
        </w:rPr>
        <w:t>Шпилько</w:t>
      </w:r>
      <w:proofErr w:type="spellEnd"/>
      <w:r>
        <w:rPr>
          <w:spacing w:val="2"/>
        </w:rPr>
        <w:t xml:space="preserve"> В.В.</w:t>
      </w:r>
      <w:r w:rsidR="00314B3F" w:rsidRPr="00E13912">
        <w:rPr>
          <w:spacing w:val="2"/>
        </w:rPr>
        <w:t xml:space="preserve"> – </w:t>
      </w:r>
      <w:r>
        <w:rPr>
          <w:spacing w:val="2"/>
        </w:rPr>
        <w:t>Директор ООО "ЖЭУ"</w:t>
      </w:r>
      <w:r w:rsidR="00314B3F" w:rsidRPr="00E13912">
        <w:rPr>
          <w:spacing w:val="2"/>
        </w:rPr>
        <w:t>;</w:t>
      </w:r>
    </w:p>
    <w:p w:rsidR="00314B3F" w:rsidRPr="00E13912" w:rsidRDefault="004A68F1" w:rsidP="00314B3F">
      <w:pPr>
        <w:pStyle w:val="a3"/>
        <w:numPr>
          <w:ilvl w:val="0"/>
          <w:numId w:val="1"/>
        </w:numPr>
        <w:ind w:left="851" w:hanging="283"/>
        <w:jc w:val="both"/>
      </w:pPr>
      <w:proofErr w:type="spellStart"/>
      <w:r>
        <w:t>Червинский</w:t>
      </w:r>
      <w:proofErr w:type="spellEnd"/>
      <w:r>
        <w:t xml:space="preserve"> П.А.</w:t>
      </w:r>
      <w:r w:rsidR="00314B3F" w:rsidRPr="00E13912">
        <w:t xml:space="preserve"> </w:t>
      </w:r>
      <w:r w:rsidR="00314B3F" w:rsidRPr="00E13912">
        <w:rPr>
          <w:spacing w:val="2"/>
        </w:rPr>
        <w:t>–</w:t>
      </w:r>
      <w:r w:rsidR="00314B3F" w:rsidRPr="00E13912">
        <w:t xml:space="preserve"> </w:t>
      </w:r>
      <w:r>
        <w:t>Директор ООО "Универсал";</w:t>
      </w:r>
    </w:p>
    <w:p w:rsidR="00314B3F" w:rsidRDefault="004A68F1" w:rsidP="00314B3F">
      <w:pPr>
        <w:pStyle w:val="a3"/>
        <w:numPr>
          <w:ilvl w:val="0"/>
          <w:numId w:val="1"/>
        </w:numPr>
        <w:ind w:left="851" w:hanging="283"/>
        <w:jc w:val="both"/>
      </w:pPr>
      <w:r>
        <w:t>Ан А.В. - руководитель управляющей организации ИП Ан А.В</w:t>
      </w:r>
      <w:r w:rsidR="0091535B">
        <w:t>;</w:t>
      </w:r>
    </w:p>
    <w:p w:rsidR="0091535B" w:rsidRDefault="0091535B" w:rsidP="00314B3F">
      <w:pPr>
        <w:pStyle w:val="a3"/>
        <w:numPr>
          <w:ilvl w:val="0"/>
          <w:numId w:val="1"/>
        </w:numPr>
        <w:ind w:left="851" w:hanging="283"/>
        <w:jc w:val="both"/>
      </w:pPr>
      <w:r>
        <w:t>Прокопенко Н.М. - заместитель начальника ПСЧ №63 ПГКУ "10 ОФПС" по К</w:t>
      </w:r>
      <w:r w:rsidR="00690F4A">
        <w:t>а</w:t>
      </w:r>
      <w:r>
        <w:t>лужской области.</w:t>
      </w:r>
      <w:r w:rsidR="00690F4A">
        <w:t xml:space="preserve"> ( по согласованию);</w:t>
      </w:r>
    </w:p>
    <w:p w:rsidR="00690F4A" w:rsidRDefault="00690F4A" w:rsidP="00314B3F">
      <w:pPr>
        <w:pStyle w:val="a3"/>
        <w:numPr>
          <w:ilvl w:val="0"/>
          <w:numId w:val="1"/>
        </w:numPr>
        <w:ind w:left="851" w:hanging="283"/>
        <w:jc w:val="both"/>
      </w:pPr>
      <w:r>
        <w:t xml:space="preserve">Глущенко Д.А.- начальник ОГИБДД МО МВД России </w:t>
      </w:r>
      <w:proofErr w:type="spellStart"/>
      <w:r>
        <w:t>Бабынинский</w:t>
      </w:r>
      <w:proofErr w:type="spellEnd"/>
      <w:r>
        <w:t xml:space="preserve"> (по согласованию);</w:t>
      </w:r>
    </w:p>
    <w:p w:rsidR="00690F4A" w:rsidRPr="00E13912" w:rsidRDefault="00690F4A" w:rsidP="00314B3F">
      <w:pPr>
        <w:pStyle w:val="a3"/>
        <w:numPr>
          <w:ilvl w:val="0"/>
          <w:numId w:val="1"/>
        </w:numPr>
        <w:ind w:left="851" w:hanging="283"/>
        <w:jc w:val="both"/>
      </w:pPr>
      <w:r>
        <w:t>Афанасьев Д.А.- руководитель исполкома регионального отделения Общероссийского Народного Фронта Калужской области ( по согласованию).</w:t>
      </w:r>
    </w:p>
    <w:sectPr w:rsidR="00690F4A" w:rsidRPr="00E13912" w:rsidSect="00FB5D26">
      <w:pgSz w:w="11906" w:h="16838" w:code="9"/>
      <w:pgMar w:top="1134" w:right="850" w:bottom="1134" w:left="1701" w:header="68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FC9"/>
    <w:multiLevelType w:val="hybridMultilevel"/>
    <w:tmpl w:val="258267AC"/>
    <w:lvl w:ilvl="0" w:tplc="B7385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314B3F"/>
    <w:rsid w:val="0006493F"/>
    <w:rsid w:val="00111167"/>
    <w:rsid w:val="0017144B"/>
    <w:rsid w:val="001C577D"/>
    <w:rsid w:val="001D4AF4"/>
    <w:rsid w:val="00314B3F"/>
    <w:rsid w:val="00495DF6"/>
    <w:rsid w:val="004A3DE9"/>
    <w:rsid w:val="004A68F1"/>
    <w:rsid w:val="006733BB"/>
    <w:rsid w:val="00690F4A"/>
    <w:rsid w:val="007B38AB"/>
    <w:rsid w:val="007B5A0E"/>
    <w:rsid w:val="007E5961"/>
    <w:rsid w:val="0091535B"/>
    <w:rsid w:val="00B5596C"/>
    <w:rsid w:val="00E13912"/>
    <w:rsid w:val="00E2489A"/>
    <w:rsid w:val="00EB6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B3F"/>
    <w:pPr>
      <w:ind w:left="720"/>
      <w:contextualSpacing/>
    </w:pPr>
  </w:style>
  <w:style w:type="table" w:styleId="a4">
    <w:name w:val="Table Grid"/>
    <w:basedOn w:val="a1"/>
    <w:uiPriority w:val="59"/>
    <w:rsid w:val="00314B3F"/>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12</cp:revision>
  <cp:lastPrinted>2019-10-02T07:22:00Z</cp:lastPrinted>
  <dcterms:created xsi:type="dcterms:W3CDTF">2018-09-10T08:05:00Z</dcterms:created>
  <dcterms:modified xsi:type="dcterms:W3CDTF">2019-10-02T07:23:00Z</dcterms:modified>
</cp:coreProperties>
</file>