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CF" w:rsidRPr="00B05FB5" w:rsidRDefault="00E87FCF" w:rsidP="00E87FCF">
      <w:pPr>
        <w:jc w:val="center"/>
        <w:rPr>
          <w:sz w:val="28"/>
          <w:szCs w:val="28"/>
        </w:rPr>
      </w:pPr>
      <w:r w:rsidRPr="00B05FB5"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CF" w:rsidRDefault="00E87FCF" w:rsidP="00E87FCF">
      <w:pPr>
        <w:jc w:val="center"/>
        <w:rPr>
          <w:b/>
          <w:sz w:val="28"/>
          <w:szCs w:val="28"/>
        </w:rPr>
      </w:pPr>
    </w:p>
    <w:p w:rsidR="00E87FCF" w:rsidRPr="002112A9" w:rsidRDefault="00E87FCF" w:rsidP="00E87FC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E87FCF" w:rsidRPr="002112A9" w:rsidRDefault="00E87FCF" w:rsidP="00E87FC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E87FCF" w:rsidRPr="002112A9" w:rsidRDefault="00E87FCF" w:rsidP="00E87FC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E87FCF" w:rsidRPr="002112A9" w:rsidRDefault="00E87FCF" w:rsidP="00E87FCF">
      <w:pPr>
        <w:jc w:val="center"/>
        <w:rPr>
          <w:sz w:val="28"/>
          <w:szCs w:val="28"/>
        </w:rPr>
      </w:pPr>
    </w:p>
    <w:p w:rsidR="00E87FCF" w:rsidRPr="002112A9" w:rsidRDefault="00E87FCF" w:rsidP="00E87FC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p w:rsidR="00E87FCF" w:rsidRPr="002112A9" w:rsidRDefault="00E87FCF" w:rsidP="00E87FCF">
      <w:pPr>
        <w:jc w:val="center"/>
        <w:rPr>
          <w:sz w:val="28"/>
          <w:szCs w:val="28"/>
        </w:rPr>
      </w:pPr>
    </w:p>
    <w:p w:rsidR="00E87FCF" w:rsidRPr="0012360F" w:rsidRDefault="003C5152" w:rsidP="00E87FCF">
      <w:pPr>
        <w:keepNext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04</w:t>
      </w:r>
      <w:r w:rsidR="00E87FCF">
        <w:rPr>
          <w:b/>
          <w:sz w:val="28"/>
          <w:szCs w:val="28"/>
          <w:lang w:eastAsia="en-US"/>
        </w:rPr>
        <w:t xml:space="preserve"> февраля</w:t>
      </w:r>
      <w:r w:rsidR="00E87FCF" w:rsidRPr="0012360F">
        <w:rPr>
          <w:b/>
          <w:sz w:val="28"/>
          <w:szCs w:val="28"/>
          <w:lang w:eastAsia="en-US"/>
        </w:rPr>
        <w:t xml:space="preserve"> 20</w:t>
      </w:r>
      <w:r w:rsidR="001A6593">
        <w:rPr>
          <w:b/>
          <w:sz w:val="28"/>
          <w:szCs w:val="28"/>
          <w:lang w:eastAsia="en-US"/>
        </w:rPr>
        <w:t>20</w:t>
      </w:r>
      <w:r w:rsidR="00E87FCF" w:rsidRPr="0012360F">
        <w:rPr>
          <w:b/>
          <w:sz w:val="28"/>
          <w:szCs w:val="28"/>
          <w:lang w:eastAsia="en-US"/>
        </w:rPr>
        <w:t xml:space="preserve"> г                                                           </w:t>
      </w:r>
      <w:r w:rsidR="00E87FCF">
        <w:rPr>
          <w:b/>
          <w:sz w:val="28"/>
          <w:szCs w:val="28"/>
          <w:lang w:eastAsia="en-US"/>
        </w:rPr>
        <w:t xml:space="preserve">                </w:t>
      </w:r>
      <w:r w:rsidR="00E87FCF" w:rsidRPr="0012360F">
        <w:rPr>
          <w:b/>
          <w:sz w:val="28"/>
          <w:szCs w:val="28"/>
          <w:lang w:eastAsia="en-US"/>
        </w:rPr>
        <w:t xml:space="preserve">               № </w:t>
      </w:r>
      <w:r w:rsidR="008D76AE">
        <w:rPr>
          <w:b/>
          <w:sz w:val="28"/>
          <w:szCs w:val="28"/>
          <w:lang w:eastAsia="en-US"/>
        </w:rPr>
        <w:t>03</w:t>
      </w:r>
    </w:p>
    <w:p w:rsidR="00E87FCF" w:rsidRDefault="00E87FCF" w:rsidP="00E87FCF">
      <w:pPr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345"/>
      </w:tblGrid>
      <w:tr w:rsidR="003C5152" w:rsidTr="003C515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C5152" w:rsidRDefault="003C5152" w:rsidP="003C5152">
            <w:pPr>
              <w:jc w:val="both"/>
              <w:rPr>
                <w:i/>
                <w:sz w:val="28"/>
                <w:szCs w:val="28"/>
              </w:rPr>
            </w:pPr>
            <w:r w:rsidRPr="00861E68">
              <w:rPr>
                <w:i/>
                <w:sz w:val="28"/>
                <w:szCs w:val="28"/>
              </w:rPr>
              <w:t xml:space="preserve">Об участии городского поселения «Поселок Воротынск»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61E68">
              <w:rPr>
                <w:i/>
                <w:sz w:val="28"/>
                <w:szCs w:val="28"/>
              </w:rPr>
              <w:t>в проекте развития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61E68">
              <w:rPr>
                <w:i/>
                <w:sz w:val="28"/>
                <w:szCs w:val="28"/>
              </w:rPr>
              <w:t>общественной инфраструктуры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61E68">
              <w:rPr>
                <w:i/>
                <w:sz w:val="28"/>
                <w:szCs w:val="28"/>
              </w:rPr>
              <w:t>муниципальных образований, основанных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61E68">
              <w:rPr>
                <w:i/>
                <w:sz w:val="28"/>
                <w:szCs w:val="28"/>
              </w:rPr>
              <w:t>местных инициативах</w:t>
            </w:r>
          </w:p>
        </w:tc>
      </w:tr>
    </w:tbl>
    <w:p w:rsidR="003C5152" w:rsidRDefault="003C5152" w:rsidP="00E87FCF">
      <w:pPr>
        <w:rPr>
          <w:i/>
          <w:sz w:val="28"/>
          <w:szCs w:val="28"/>
        </w:rPr>
      </w:pPr>
    </w:p>
    <w:p w:rsidR="00E87FCF" w:rsidRPr="00861E68" w:rsidRDefault="00E87FCF" w:rsidP="00E87FC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861E68">
        <w:rPr>
          <w:color w:val="000000" w:themeColor="text1"/>
          <w:sz w:val="28"/>
          <w:szCs w:val="28"/>
        </w:rPr>
        <w:t xml:space="preserve">В соответствии с Постановлением Правительства Калужской области от 21.04.2017 г. «Об утверждение </w:t>
      </w:r>
      <w:hyperlink r:id="rId6" w:history="1">
        <w:r w:rsidRPr="00861E6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Положения</w:t>
        </w:r>
      </w:hyperlink>
      <w:r w:rsidRPr="00861E6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7" w:history="1">
        <w:r w:rsidRPr="00861E6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программы</w:t>
        </w:r>
      </w:hyperlink>
      <w:r w:rsidRPr="00861E6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«Совершенствование системы управления общественными финансами Калужской области»</w:t>
      </w:r>
    </w:p>
    <w:p w:rsidR="00861E68" w:rsidRPr="00861E68" w:rsidRDefault="00861E68" w:rsidP="00861E68">
      <w:pPr>
        <w:jc w:val="center"/>
        <w:rPr>
          <w:b/>
          <w:sz w:val="28"/>
          <w:szCs w:val="28"/>
        </w:rPr>
      </w:pPr>
    </w:p>
    <w:p w:rsidR="00861E68" w:rsidRPr="00861E68" w:rsidRDefault="00861E68" w:rsidP="00861E68">
      <w:pPr>
        <w:jc w:val="center"/>
        <w:rPr>
          <w:b/>
          <w:sz w:val="28"/>
          <w:szCs w:val="28"/>
        </w:rPr>
      </w:pPr>
      <w:r w:rsidRPr="00861E68">
        <w:rPr>
          <w:b/>
          <w:sz w:val="28"/>
          <w:szCs w:val="28"/>
        </w:rPr>
        <w:t xml:space="preserve">Собрание представителей  </w:t>
      </w:r>
      <w:proofErr w:type="gramStart"/>
      <w:r w:rsidRPr="00861E68">
        <w:rPr>
          <w:b/>
          <w:sz w:val="28"/>
          <w:szCs w:val="28"/>
        </w:rPr>
        <w:t>Р</w:t>
      </w:r>
      <w:proofErr w:type="gramEnd"/>
      <w:r w:rsidRPr="00861E68">
        <w:rPr>
          <w:b/>
          <w:sz w:val="28"/>
          <w:szCs w:val="28"/>
        </w:rPr>
        <w:t xml:space="preserve"> Е Ш И Л О:</w:t>
      </w:r>
    </w:p>
    <w:p w:rsidR="00E87FCF" w:rsidRPr="00861E68" w:rsidRDefault="00E87FCF" w:rsidP="00E87FCF">
      <w:pPr>
        <w:jc w:val="both"/>
        <w:rPr>
          <w:b/>
          <w:sz w:val="28"/>
          <w:szCs w:val="28"/>
        </w:rPr>
      </w:pPr>
    </w:p>
    <w:p w:rsidR="00861E68" w:rsidRPr="00861E68" w:rsidRDefault="00861E68" w:rsidP="003C5152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861E68">
        <w:rPr>
          <w:sz w:val="28"/>
          <w:szCs w:val="28"/>
        </w:rPr>
        <w:t>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861E68" w:rsidRPr="00861E68" w:rsidRDefault="00861E68" w:rsidP="003C5152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861E68">
        <w:rPr>
          <w:sz w:val="28"/>
          <w:szCs w:val="28"/>
        </w:rPr>
        <w:t xml:space="preserve"> Провести общее собрание жителей городского поселения «Поселок Воротынск» по вопросу выбора проекта и внесению вклада в его реализацию.</w:t>
      </w:r>
    </w:p>
    <w:p w:rsidR="00861E68" w:rsidRPr="00861E68" w:rsidRDefault="00861E68" w:rsidP="00861E68">
      <w:pPr>
        <w:numPr>
          <w:ilvl w:val="0"/>
          <w:numId w:val="4"/>
        </w:numPr>
        <w:ind w:left="900"/>
        <w:jc w:val="both"/>
        <w:rPr>
          <w:sz w:val="28"/>
          <w:szCs w:val="28"/>
        </w:rPr>
      </w:pPr>
      <w:r w:rsidRPr="00861E68">
        <w:rPr>
          <w:sz w:val="28"/>
          <w:szCs w:val="28"/>
        </w:rPr>
        <w:t>Настоящее Решение вступает в силу с момента подписания.</w:t>
      </w:r>
    </w:p>
    <w:p w:rsidR="00861E68" w:rsidRPr="00861E68" w:rsidRDefault="00861E68" w:rsidP="00861E68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751"/>
      </w:tblGrid>
      <w:tr w:rsidR="003C5152" w:rsidRPr="006B100A" w:rsidTr="00E55EBF">
        <w:tc>
          <w:tcPr>
            <w:tcW w:w="4077" w:type="dxa"/>
          </w:tcPr>
          <w:p w:rsidR="003C5152" w:rsidRPr="006B100A" w:rsidRDefault="003C5152" w:rsidP="00E55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100A">
              <w:rPr>
                <w:sz w:val="28"/>
                <w:szCs w:val="28"/>
              </w:rPr>
              <w:t xml:space="preserve">Глава </w:t>
            </w:r>
          </w:p>
          <w:p w:rsidR="003C5152" w:rsidRPr="006B100A" w:rsidRDefault="003C5152" w:rsidP="00E55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100A">
              <w:rPr>
                <w:sz w:val="28"/>
                <w:szCs w:val="28"/>
              </w:rPr>
              <w:t>ГП «Поселок Воротынск»</w:t>
            </w:r>
          </w:p>
        </w:tc>
        <w:tc>
          <w:tcPr>
            <w:tcW w:w="5751" w:type="dxa"/>
          </w:tcPr>
          <w:p w:rsidR="003C5152" w:rsidRPr="006B100A" w:rsidRDefault="003C5152" w:rsidP="00E55E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C5152" w:rsidRPr="006B100A" w:rsidRDefault="003C5152" w:rsidP="00E55E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B100A">
              <w:rPr>
                <w:sz w:val="28"/>
                <w:szCs w:val="28"/>
              </w:rPr>
              <w:t>О.И.Литвинова</w:t>
            </w:r>
          </w:p>
        </w:tc>
      </w:tr>
    </w:tbl>
    <w:p w:rsidR="00E87FCF" w:rsidRDefault="00E87FCF" w:rsidP="003C5152">
      <w:pPr>
        <w:pStyle w:val="a4"/>
        <w:ind w:right="0"/>
        <w:rPr>
          <w:b w:val="0"/>
          <w:sz w:val="28"/>
          <w:szCs w:val="28"/>
        </w:rPr>
      </w:pPr>
    </w:p>
    <w:p w:rsidR="00E87FCF" w:rsidRPr="00FE4635" w:rsidRDefault="00E87FCF" w:rsidP="00E87FCF">
      <w:pPr>
        <w:pStyle w:val="a4"/>
        <w:ind w:right="0" w:firstLine="720"/>
        <w:rPr>
          <w:b w:val="0"/>
          <w:sz w:val="28"/>
          <w:szCs w:val="28"/>
        </w:rPr>
      </w:pPr>
    </w:p>
    <w:p w:rsidR="00E87FCF" w:rsidRPr="00FE4635" w:rsidRDefault="00E87FCF" w:rsidP="00E87FCF">
      <w:pPr>
        <w:pStyle w:val="a4"/>
        <w:ind w:right="0" w:firstLine="720"/>
        <w:rPr>
          <w:b w:val="0"/>
          <w:sz w:val="28"/>
          <w:szCs w:val="28"/>
        </w:rPr>
      </w:pPr>
    </w:p>
    <w:sectPr w:rsidR="00E87FCF" w:rsidRPr="00FE4635" w:rsidSect="004E5CE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717"/>
    <w:multiLevelType w:val="hybridMultilevel"/>
    <w:tmpl w:val="747C45D4"/>
    <w:lvl w:ilvl="0" w:tplc="9FA04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07F47"/>
    <w:multiLevelType w:val="hybridMultilevel"/>
    <w:tmpl w:val="53C8844C"/>
    <w:lvl w:ilvl="0" w:tplc="0FAC75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237603B"/>
    <w:multiLevelType w:val="hybridMultilevel"/>
    <w:tmpl w:val="613CD8C2"/>
    <w:lvl w:ilvl="0" w:tplc="FEA830F4">
      <w:start w:val="1"/>
      <w:numFmt w:val="decimal"/>
      <w:lvlText w:val="%1."/>
      <w:lvlJc w:val="left"/>
      <w:pPr>
        <w:ind w:left="188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38A26919"/>
    <w:multiLevelType w:val="hybridMultilevel"/>
    <w:tmpl w:val="DED08E96"/>
    <w:lvl w:ilvl="0" w:tplc="FBD85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2C5CA4"/>
    <w:multiLevelType w:val="hybridMultilevel"/>
    <w:tmpl w:val="801060A0"/>
    <w:lvl w:ilvl="0" w:tplc="49300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CF"/>
    <w:rsid w:val="001A6593"/>
    <w:rsid w:val="003C5152"/>
    <w:rsid w:val="00427683"/>
    <w:rsid w:val="005B5BF5"/>
    <w:rsid w:val="00861E68"/>
    <w:rsid w:val="008D76AE"/>
    <w:rsid w:val="00BB2AA0"/>
    <w:rsid w:val="00D367F6"/>
    <w:rsid w:val="00E14FA3"/>
    <w:rsid w:val="00E26BBF"/>
    <w:rsid w:val="00E8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FCF"/>
    <w:pPr>
      <w:keepNext/>
      <w:ind w:left="-426" w:right="-766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E87FCF"/>
    <w:pPr>
      <w:ind w:left="-426" w:right="-766"/>
    </w:pPr>
    <w:rPr>
      <w:sz w:val="24"/>
    </w:rPr>
  </w:style>
  <w:style w:type="paragraph" w:styleId="a4">
    <w:name w:val="Body Text"/>
    <w:basedOn w:val="a"/>
    <w:link w:val="a5"/>
    <w:rsid w:val="00E87FCF"/>
    <w:pPr>
      <w:ind w:right="-766"/>
      <w:jc w:val="both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E87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E87FC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E87FCF"/>
    <w:rPr>
      <w:b/>
      <w:bCs/>
    </w:rPr>
  </w:style>
  <w:style w:type="paragraph" w:styleId="a8">
    <w:name w:val="List Paragraph"/>
    <w:basedOn w:val="a"/>
    <w:uiPriority w:val="34"/>
    <w:qFormat/>
    <w:rsid w:val="00E87F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7F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FC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C5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C4C5C65649C423954D5D3C4389BFBA20B56399E13F1ECA5847901C38A807B2392DEA9DF1504316E3C3119133B2F766CB2A518E02C35A179CFE37BDV3I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C4C5C65649C423954D5D3C4389BFBA20B56399E13D16C8514D901C38A807B2392DEA9DF1504316E3C3119130B2F766CB2A518E02C35A179CFE37BDV3IB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3</cp:revision>
  <cp:lastPrinted>2020-02-05T08:09:00Z</cp:lastPrinted>
  <dcterms:created xsi:type="dcterms:W3CDTF">2020-01-31T14:07:00Z</dcterms:created>
  <dcterms:modified xsi:type="dcterms:W3CDTF">2020-02-05T08:12:00Z</dcterms:modified>
</cp:coreProperties>
</file>