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FF" w:rsidRPr="006F2B55" w:rsidRDefault="003F18CD" w:rsidP="003C47FF">
      <w:pPr>
        <w:jc w:val="center"/>
        <w:rPr>
          <w:sz w:val="28"/>
          <w:szCs w:val="28"/>
        </w:rPr>
      </w:pPr>
      <w:r w:rsidRPr="003F18CD">
        <w:rPr>
          <w:noProof/>
          <w:sz w:val="14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и Корона России чб для печати увелич" style="width:54.75pt;height:90pt;visibility:visible">
            <v:imagedata r:id="rId5" o:title=""/>
          </v:shape>
        </w:pict>
      </w:r>
    </w:p>
    <w:p w:rsidR="003C47FF" w:rsidRPr="006F2B55" w:rsidRDefault="003C47FF" w:rsidP="003C47FF">
      <w:pPr>
        <w:jc w:val="center"/>
        <w:rPr>
          <w:sz w:val="28"/>
          <w:szCs w:val="28"/>
        </w:rPr>
      </w:pPr>
    </w:p>
    <w:p w:rsidR="003C47FF" w:rsidRPr="006F2B55" w:rsidRDefault="003C47FF" w:rsidP="003C47FF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СОБРАНИЕ ПРЕДСТАВИТЕЛЕЙ</w:t>
      </w:r>
    </w:p>
    <w:p w:rsidR="003C47FF" w:rsidRPr="006F2B55" w:rsidRDefault="003C47FF" w:rsidP="003C47FF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ГОРОДСКОГО ПОСЕЛЕНИЯ</w:t>
      </w:r>
    </w:p>
    <w:p w:rsidR="003C47FF" w:rsidRPr="006F2B55" w:rsidRDefault="003C47FF" w:rsidP="003C47FF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«ПОСЕЛОК ВОРОТЫНСК»</w:t>
      </w:r>
    </w:p>
    <w:p w:rsidR="003C47FF" w:rsidRPr="006F2B55" w:rsidRDefault="003C47FF" w:rsidP="003C47FF">
      <w:pPr>
        <w:jc w:val="center"/>
        <w:rPr>
          <w:sz w:val="28"/>
          <w:szCs w:val="28"/>
        </w:rPr>
      </w:pPr>
    </w:p>
    <w:p w:rsidR="003C47FF" w:rsidRPr="006F2B55" w:rsidRDefault="003C47FF" w:rsidP="003C47FF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РЕШЕНИЕ</w:t>
      </w:r>
    </w:p>
    <w:p w:rsidR="003C47FF" w:rsidRPr="006F2B55" w:rsidRDefault="003C47FF" w:rsidP="003C47FF">
      <w:pPr>
        <w:jc w:val="center"/>
        <w:rPr>
          <w:sz w:val="28"/>
          <w:szCs w:val="28"/>
        </w:rPr>
      </w:pPr>
    </w:p>
    <w:p w:rsidR="003C47FF" w:rsidRPr="006F2B55" w:rsidRDefault="003C47FF" w:rsidP="003C47FF">
      <w:pPr>
        <w:keepNext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19 ноября </w:t>
      </w:r>
      <w:r w:rsidRPr="006F2B5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F2B55">
        <w:rPr>
          <w:sz w:val="28"/>
          <w:szCs w:val="28"/>
        </w:rPr>
        <w:t xml:space="preserve"> г.                </w:t>
      </w:r>
      <w:r>
        <w:rPr>
          <w:sz w:val="28"/>
          <w:szCs w:val="28"/>
        </w:rPr>
        <w:t xml:space="preserve">                      </w:t>
      </w:r>
      <w:r w:rsidRPr="006F2B55">
        <w:rPr>
          <w:sz w:val="28"/>
          <w:szCs w:val="28"/>
        </w:rPr>
        <w:t xml:space="preserve">                                                  №</w:t>
      </w:r>
      <w:r>
        <w:rPr>
          <w:sz w:val="28"/>
          <w:szCs w:val="28"/>
        </w:rPr>
        <w:t xml:space="preserve"> </w:t>
      </w:r>
      <w:r w:rsidR="002C10E7">
        <w:rPr>
          <w:sz w:val="28"/>
          <w:szCs w:val="28"/>
        </w:rPr>
        <w:t>33</w:t>
      </w:r>
      <w:r w:rsidRPr="006F2B55"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5148"/>
      </w:tblGrid>
      <w:tr w:rsidR="003C47FF" w:rsidRPr="00E3270B" w:rsidTr="001F2323">
        <w:tc>
          <w:tcPr>
            <w:tcW w:w="5148" w:type="dxa"/>
          </w:tcPr>
          <w:p w:rsidR="00C0095E" w:rsidRDefault="00C0095E" w:rsidP="001F2323">
            <w:pPr>
              <w:jc w:val="both"/>
              <w:rPr>
                <w:i/>
              </w:rPr>
            </w:pPr>
          </w:p>
          <w:p w:rsidR="003C47FF" w:rsidRPr="00C0095E" w:rsidRDefault="003C47FF" w:rsidP="001F2323">
            <w:pPr>
              <w:jc w:val="both"/>
              <w:rPr>
                <w:i/>
              </w:rPr>
            </w:pPr>
            <w:r w:rsidRPr="00C0095E">
              <w:rPr>
                <w:i/>
              </w:rPr>
              <w:t xml:space="preserve">О внесении изменений в решение Собрания представителей ГП </w:t>
            </w:r>
            <w:r w:rsidR="006837B7" w:rsidRPr="006837B7">
              <w:rPr>
                <w:sz w:val="26"/>
                <w:szCs w:val="26"/>
              </w:rPr>
              <w:t>«</w:t>
            </w:r>
            <w:r w:rsidRPr="00C0095E">
              <w:rPr>
                <w:i/>
              </w:rPr>
              <w:t>Поселок Воротынск</w:t>
            </w:r>
            <w:r w:rsidR="006837B7" w:rsidRPr="006837B7">
              <w:rPr>
                <w:sz w:val="26"/>
                <w:szCs w:val="26"/>
              </w:rPr>
              <w:t>»</w:t>
            </w:r>
            <w:r w:rsidRPr="00C0095E">
              <w:rPr>
                <w:i/>
              </w:rPr>
              <w:t xml:space="preserve"> от 10.11.2015 № </w:t>
            </w:r>
            <w:r w:rsidR="00C0095E" w:rsidRPr="00C0095E">
              <w:rPr>
                <w:i/>
              </w:rPr>
              <w:t xml:space="preserve">48 </w:t>
            </w:r>
            <w:r w:rsidR="006837B7" w:rsidRPr="006837B7">
              <w:rPr>
                <w:sz w:val="26"/>
                <w:szCs w:val="26"/>
              </w:rPr>
              <w:t>«</w:t>
            </w:r>
            <w:r w:rsidRPr="00C0095E">
              <w:rPr>
                <w:i/>
              </w:rPr>
              <w:t xml:space="preserve">О формировании </w:t>
            </w:r>
            <w:r w:rsidR="00C0095E" w:rsidRPr="00C0095E">
              <w:rPr>
                <w:i/>
              </w:rPr>
              <w:t xml:space="preserve"> </w:t>
            </w:r>
            <w:r w:rsidRPr="00C0095E">
              <w:rPr>
                <w:i/>
              </w:rPr>
              <w:t xml:space="preserve"> комиссии по </w:t>
            </w:r>
            <w:r w:rsidRPr="00C0095E">
              <w:rPr>
                <w:b/>
                <w:i/>
              </w:rPr>
              <w:t xml:space="preserve"> </w:t>
            </w:r>
            <w:r w:rsidRPr="00C0095E">
              <w:rPr>
                <w:i/>
              </w:rPr>
              <w:t>бюджету, экономике, налогам, экономическому развитию и управлению муниципальной собственностью</w:t>
            </w:r>
            <w:r w:rsidR="006837B7" w:rsidRPr="006837B7">
              <w:rPr>
                <w:sz w:val="26"/>
                <w:szCs w:val="26"/>
              </w:rPr>
              <w:t>»</w:t>
            </w:r>
          </w:p>
          <w:p w:rsidR="003C47FF" w:rsidRPr="00E3270B" w:rsidRDefault="003C47FF" w:rsidP="001F2323">
            <w:pPr>
              <w:pStyle w:val="ConsPlusTitle"/>
            </w:pPr>
          </w:p>
        </w:tc>
      </w:tr>
    </w:tbl>
    <w:p w:rsidR="003C47FF" w:rsidRPr="006837B7" w:rsidRDefault="003C47FF" w:rsidP="003C47FF">
      <w:pPr>
        <w:jc w:val="both"/>
        <w:rPr>
          <w:sz w:val="26"/>
          <w:szCs w:val="26"/>
        </w:rPr>
      </w:pPr>
      <w:r>
        <w:rPr>
          <w:b/>
          <w:bCs/>
        </w:rPr>
        <w:br w:type="textWrapping" w:clear="all"/>
      </w:r>
      <w:r w:rsidR="00C0095E">
        <w:rPr>
          <w:b/>
          <w:bCs/>
        </w:rPr>
        <w:tab/>
      </w:r>
      <w:r w:rsidR="00C0095E" w:rsidRPr="006837B7">
        <w:rPr>
          <w:iCs/>
          <w:sz w:val="26"/>
          <w:szCs w:val="26"/>
        </w:rPr>
        <w:t>В</w:t>
      </w:r>
      <w:r w:rsidRPr="006837B7">
        <w:rPr>
          <w:sz w:val="26"/>
          <w:szCs w:val="26"/>
        </w:rPr>
        <w:t xml:space="preserve"> соответствии с Федеральным законом от 06.10.2003г. № 131-ФЗ </w:t>
      </w:r>
      <w:r w:rsidR="006837B7" w:rsidRPr="006837B7">
        <w:rPr>
          <w:sz w:val="26"/>
          <w:szCs w:val="26"/>
        </w:rPr>
        <w:t>«</w:t>
      </w:r>
      <w:r w:rsidRPr="006837B7">
        <w:rPr>
          <w:sz w:val="26"/>
          <w:szCs w:val="26"/>
        </w:rPr>
        <w:t>Об общих принципах организации местного самоуправления в Российской Федерации", Уставом городского</w:t>
      </w:r>
      <w:r w:rsidR="00C0095E" w:rsidRPr="006837B7">
        <w:rPr>
          <w:sz w:val="26"/>
          <w:szCs w:val="26"/>
        </w:rPr>
        <w:t xml:space="preserve"> поселения «Поселок Воротынск»</w:t>
      </w:r>
    </w:p>
    <w:p w:rsidR="003C47FF" w:rsidRPr="006837B7" w:rsidRDefault="003C47FF" w:rsidP="003C47FF">
      <w:pPr>
        <w:pStyle w:val="a9"/>
        <w:tabs>
          <w:tab w:val="left" w:pos="900"/>
        </w:tabs>
        <w:rPr>
          <w:b w:val="0"/>
          <w:bCs w:val="0"/>
          <w:sz w:val="26"/>
          <w:szCs w:val="26"/>
        </w:rPr>
      </w:pPr>
    </w:p>
    <w:p w:rsidR="003C47FF" w:rsidRPr="006837B7" w:rsidRDefault="003C47FF" w:rsidP="009E4B94">
      <w:pPr>
        <w:pStyle w:val="a9"/>
        <w:tabs>
          <w:tab w:val="left" w:pos="900"/>
        </w:tabs>
        <w:contextualSpacing/>
        <w:rPr>
          <w:bCs w:val="0"/>
          <w:sz w:val="26"/>
          <w:szCs w:val="26"/>
        </w:rPr>
      </w:pPr>
      <w:r w:rsidRPr="006837B7">
        <w:rPr>
          <w:bCs w:val="0"/>
          <w:sz w:val="26"/>
          <w:szCs w:val="26"/>
        </w:rPr>
        <w:t xml:space="preserve">Собрание представителей  </w:t>
      </w:r>
      <w:proofErr w:type="gramStart"/>
      <w:r w:rsidRPr="006837B7">
        <w:rPr>
          <w:bCs w:val="0"/>
          <w:sz w:val="26"/>
          <w:szCs w:val="26"/>
        </w:rPr>
        <w:t>Р</w:t>
      </w:r>
      <w:proofErr w:type="gramEnd"/>
      <w:r w:rsidRPr="006837B7">
        <w:rPr>
          <w:bCs w:val="0"/>
          <w:sz w:val="26"/>
          <w:szCs w:val="26"/>
        </w:rPr>
        <w:t xml:space="preserve"> Е Ш И Л О:</w:t>
      </w:r>
    </w:p>
    <w:p w:rsidR="003C47FF" w:rsidRPr="006837B7" w:rsidRDefault="003C47FF" w:rsidP="009E4B94">
      <w:pPr>
        <w:pStyle w:val="a9"/>
        <w:tabs>
          <w:tab w:val="left" w:pos="900"/>
        </w:tabs>
        <w:contextualSpacing/>
        <w:rPr>
          <w:b w:val="0"/>
          <w:bCs w:val="0"/>
          <w:sz w:val="26"/>
          <w:szCs w:val="26"/>
        </w:rPr>
      </w:pPr>
    </w:p>
    <w:p w:rsidR="00C0095E" w:rsidRPr="006837B7" w:rsidRDefault="003C47FF" w:rsidP="006837B7">
      <w:pPr>
        <w:pStyle w:val="a6"/>
        <w:ind w:firstLine="720"/>
        <w:contextualSpacing/>
        <w:jc w:val="both"/>
        <w:rPr>
          <w:sz w:val="26"/>
          <w:szCs w:val="26"/>
        </w:rPr>
      </w:pPr>
      <w:r w:rsidRPr="006837B7">
        <w:rPr>
          <w:sz w:val="26"/>
          <w:szCs w:val="26"/>
        </w:rPr>
        <w:t xml:space="preserve">1. </w:t>
      </w:r>
      <w:r w:rsidR="00C0095E" w:rsidRPr="006837B7">
        <w:rPr>
          <w:sz w:val="26"/>
          <w:szCs w:val="26"/>
        </w:rPr>
        <w:t xml:space="preserve">Внести </w:t>
      </w:r>
      <w:r w:rsidR="009E4B94" w:rsidRPr="006837B7">
        <w:rPr>
          <w:sz w:val="26"/>
          <w:szCs w:val="26"/>
        </w:rPr>
        <w:t xml:space="preserve">в решение Собрания представителей ГП </w:t>
      </w:r>
      <w:r w:rsidR="006837B7" w:rsidRPr="006837B7">
        <w:rPr>
          <w:sz w:val="26"/>
          <w:szCs w:val="26"/>
        </w:rPr>
        <w:t>«Поселок Воротынск»</w:t>
      </w:r>
      <w:r w:rsidR="009E4B94" w:rsidRPr="006837B7">
        <w:rPr>
          <w:sz w:val="26"/>
          <w:szCs w:val="26"/>
        </w:rPr>
        <w:t xml:space="preserve"> от 10.11.2015 № 48 </w:t>
      </w:r>
      <w:r w:rsidR="006837B7" w:rsidRPr="006837B7">
        <w:rPr>
          <w:sz w:val="26"/>
          <w:szCs w:val="26"/>
        </w:rPr>
        <w:t>«</w:t>
      </w:r>
      <w:r w:rsidR="009E4B94" w:rsidRPr="006837B7">
        <w:rPr>
          <w:sz w:val="26"/>
          <w:szCs w:val="26"/>
        </w:rPr>
        <w:t xml:space="preserve">О формировании   комиссии по </w:t>
      </w:r>
      <w:r w:rsidR="009E4B94" w:rsidRPr="006837B7">
        <w:rPr>
          <w:b/>
          <w:sz w:val="26"/>
          <w:szCs w:val="26"/>
        </w:rPr>
        <w:t xml:space="preserve"> </w:t>
      </w:r>
      <w:r w:rsidR="009E4B94" w:rsidRPr="006837B7">
        <w:rPr>
          <w:sz w:val="26"/>
          <w:szCs w:val="26"/>
        </w:rPr>
        <w:t>бюджету, экономике, налогам, экономическому развитию и управлению муниципальной собственностью</w:t>
      </w:r>
      <w:r w:rsidR="006837B7" w:rsidRPr="006837B7">
        <w:rPr>
          <w:sz w:val="26"/>
          <w:szCs w:val="26"/>
        </w:rPr>
        <w:t>»</w:t>
      </w:r>
      <w:r w:rsidR="00C0095E" w:rsidRPr="006837B7">
        <w:rPr>
          <w:sz w:val="26"/>
          <w:szCs w:val="26"/>
        </w:rPr>
        <w:t xml:space="preserve"> следующее изменение:</w:t>
      </w:r>
    </w:p>
    <w:p w:rsidR="006837B7" w:rsidRPr="006837B7" w:rsidRDefault="00C0095E" w:rsidP="006837B7">
      <w:pPr>
        <w:pStyle w:val="a6"/>
        <w:ind w:firstLine="720"/>
        <w:contextualSpacing/>
        <w:jc w:val="both"/>
        <w:rPr>
          <w:sz w:val="26"/>
          <w:szCs w:val="26"/>
        </w:rPr>
      </w:pPr>
      <w:r w:rsidRPr="006837B7">
        <w:rPr>
          <w:sz w:val="26"/>
          <w:szCs w:val="26"/>
        </w:rPr>
        <w:t xml:space="preserve">1.1. </w:t>
      </w:r>
      <w:r w:rsidR="009E4B94" w:rsidRPr="006837B7">
        <w:rPr>
          <w:sz w:val="26"/>
          <w:szCs w:val="26"/>
        </w:rPr>
        <w:t>П.1</w:t>
      </w:r>
      <w:r w:rsidRPr="006837B7">
        <w:rPr>
          <w:sz w:val="26"/>
          <w:szCs w:val="26"/>
        </w:rPr>
        <w:t xml:space="preserve"> решения изложить в новой редакции:</w:t>
      </w:r>
    </w:p>
    <w:p w:rsidR="006837B7" w:rsidRPr="006837B7" w:rsidRDefault="00C0095E" w:rsidP="006837B7">
      <w:pPr>
        <w:pStyle w:val="a6"/>
        <w:ind w:firstLine="720"/>
        <w:contextualSpacing/>
        <w:jc w:val="both"/>
        <w:rPr>
          <w:sz w:val="26"/>
          <w:szCs w:val="26"/>
        </w:rPr>
      </w:pPr>
      <w:r w:rsidRPr="006837B7">
        <w:rPr>
          <w:sz w:val="26"/>
          <w:szCs w:val="26"/>
        </w:rPr>
        <w:t>«</w:t>
      </w:r>
      <w:r w:rsidR="006837B7" w:rsidRPr="006837B7">
        <w:rPr>
          <w:sz w:val="26"/>
          <w:szCs w:val="26"/>
        </w:rPr>
        <w:t>1. Сформировать постоянную комиссию  по бюджету, экономике, налогам, экономическому развитию и управлению муниципальной собственностью в следующем составе:</w:t>
      </w:r>
    </w:p>
    <w:p w:rsidR="006837B7" w:rsidRPr="006837B7" w:rsidRDefault="006837B7" w:rsidP="006837B7">
      <w:pPr>
        <w:pStyle w:val="a6"/>
        <w:contextualSpacing/>
        <w:jc w:val="both"/>
        <w:rPr>
          <w:sz w:val="26"/>
          <w:szCs w:val="26"/>
        </w:rPr>
      </w:pPr>
      <w:r w:rsidRPr="006837B7">
        <w:rPr>
          <w:sz w:val="26"/>
          <w:szCs w:val="26"/>
        </w:rPr>
        <w:t>- Лесин И.И. – депутат Собрания представителей ГП «Поселок Воротынск»;</w:t>
      </w:r>
    </w:p>
    <w:p w:rsidR="006837B7" w:rsidRPr="006837B7" w:rsidRDefault="006837B7" w:rsidP="006837B7">
      <w:pPr>
        <w:pStyle w:val="a6"/>
        <w:contextualSpacing/>
        <w:jc w:val="both"/>
        <w:rPr>
          <w:sz w:val="26"/>
          <w:szCs w:val="26"/>
        </w:rPr>
      </w:pPr>
      <w:r w:rsidRPr="006837B7">
        <w:rPr>
          <w:sz w:val="26"/>
          <w:szCs w:val="26"/>
        </w:rPr>
        <w:t xml:space="preserve">- </w:t>
      </w:r>
      <w:proofErr w:type="spellStart"/>
      <w:r w:rsidRPr="006837B7">
        <w:rPr>
          <w:sz w:val="26"/>
          <w:szCs w:val="26"/>
        </w:rPr>
        <w:t>Мамбетшаев</w:t>
      </w:r>
      <w:proofErr w:type="spellEnd"/>
      <w:r w:rsidRPr="006837B7">
        <w:rPr>
          <w:sz w:val="26"/>
          <w:szCs w:val="26"/>
        </w:rPr>
        <w:t xml:space="preserve"> С.В. – депутат Собрания представителей ГП «Поселок Воротынск»;</w:t>
      </w:r>
    </w:p>
    <w:p w:rsidR="006837B7" w:rsidRPr="006837B7" w:rsidRDefault="006837B7" w:rsidP="006837B7">
      <w:pPr>
        <w:pStyle w:val="a6"/>
        <w:contextualSpacing/>
        <w:jc w:val="both"/>
        <w:rPr>
          <w:sz w:val="26"/>
          <w:szCs w:val="26"/>
        </w:rPr>
      </w:pPr>
      <w:r w:rsidRPr="006837B7">
        <w:rPr>
          <w:sz w:val="26"/>
          <w:szCs w:val="26"/>
        </w:rPr>
        <w:t>- Макаров В.В. – депутат Собрания представителей ГП «Поселок Воротынск»;</w:t>
      </w:r>
    </w:p>
    <w:p w:rsidR="006837B7" w:rsidRPr="006837B7" w:rsidRDefault="006837B7" w:rsidP="006837B7">
      <w:pPr>
        <w:pStyle w:val="a6"/>
        <w:contextualSpacing/>
        <w:jc w:val="both"/>
        <w:rPr>
          <w:sz w:val="26"/>
          <w:szCs w:val="26"/>
        </w:rPr>
      </w:pPr>
      <w:r w:rsidRPr="006837B7">
        <w:rPr>
          <w:sz w:val="26"/>
          <w:szCs w:val="26"/>
        </w:rPr>
        <w:t xml:space="preserve">- </w:t>
      </w:r>
      <w:proofErr w:type="spellStart"/>
      <w:r w:rsidRPr="006837B7">
        <w:rPr>
          <w:sz w:val="26"/>
          <w:szCs w:val="26"/>
        </w:rPr>
        <w:t>Шавшина</w:t>
      </w:r>
      <w:proofErr w:type="spellEnd"/>
      <w:r w:rsidRPr="006837B7">
        <w:rPr>
          <w:sz w:val="26"/>
          <w:szCs w:val="26"/>
        </w:rPr>
        <w:t xml:space="preserve"> М.А. – депутат Собрания представителей ГП «Поселок Воротынск»;</w:t>
      </w:r>
    </w:p>
    <w:p w:rsidR="00C0095E" w:rsidRPr="006837B7" w:rsidRDefault="006837B7" w:rsidP="006837B7">
      <w:pPr>
        <w:pStyle w:val="a6"/>
        <w:contextualSpacing/>
        <w:jc w:val="both"/>
        <w:rPr>
          <w:sz w:val="26"/>
          <w:szCs w:val="26"/>
        </w:rPr>
      </w:pPr>
      <w:r w:rsidRPr="006837B7">
        <w:rPr>
          <w:sz w:val="26"/>
          <w:szCs w:val="26"/>
        </w:rPr>
        <w:t xml:space="preserve">- </w:t>
      </w:r>
      <w:proofErr w:type="spellStart"/>
      <w:r w:rsidRPr="006837B7">
        <w:rPr>
          <w:sz w:val="26"/>
          <w:szCs w:val="26"/>
        </w:rPr>
        <w:t>Малимонов</w:t>
      </w:r>
      <w:proofErr w:type="spellEnd"/>
      <w:r w:rsidRPr="006837B7">
        <w:rPr>
          <w:sz w:val="26"/>
          <w:szCs w:val="26"/>
        </w:rPr>
        <w:t xml:space="preserve"> В.Ф. – депутат Собрания представителей ГП «Поселок Воротынск»</w:t>
      </w:r>
      <w:proofErr w:type="gramStart"/>
      <w:r w:rsidRPr="006837B7">
        <w:rPr>
          <w:sz w:val="26"/>
          <w:szCs w:val="26"/>
        </w:rPr>
        <w:t>.»</w:t>
      </w:r>
      <w:proofErr w:type="gramEnd"/>
      <w:r w:rsidRPr="006837B7">
        <w:rPr>
          <w:sz w:val="26"/>
          <w:szCs w:val="26"/>
        </w:rPr>
        <w:t>.</w:t>
      </w:r>
    </w:p>
    <w:p w:rsidR="00C0095E" w:rsidRPr="006837B7" w:rsidRDefault="00C0095E" w:rsidP="006837B7">
      <w:pPr>
        <w:pStyle w:val="a6"/>
        <w:ind w:firstLine="720"/>
        <w:contextualSpacing/>
        <w:jc w:val="both"/>
        <w:rPr>
          <w:sz w:val="26"/>
          <w:szCs w:val="26"/>
        </w:rPr>
      </w:pPr>
      <w:r w:rsidRPr="006837B7">
        <w:rPr>
          <w:sz w:val="26"/>
          <w:szCs w:val="26"/>
        </w:rPr>
        <w:t>2. Настоящее Решение вступает в силу с момента опубликования.</w:t>
      </w:r>
    </w:p>
    <w:p w:rsidR="003C47FF" w:rsidRPr="00F32728" w:rsidRDefault="003C47FF" w:rsidP="003C47FF">
      <w:pPr>
        <w:ind w:firstLine="709"/>
        <w:jc w:val="both"/>
        <w:rPr>
          <w:szCs w:val="28"/>
        </w:rPr>
      </w:pPr>
    </w:p>
    <w:p w:rsidR="003C47FF" w:rsidRPr="00F32728" w:rsidRDefault="003C47FF" w:rsidP="003C47FF">
      <w:pPr>
        <w:ind w:firstLine="709"/>
        <w:jc w:val="both"/>
        <w:rPr>
          <w:szCs w:val="28"/>
        </w:rPr>
      </w:pPr>
    </w:p>
    <w:tbl>
      <w:tblPr>
        <w:tblW w:w="9513" w:type="dxa"/>
        <w:tblLook w:val="01E0"/>
      </w:tblPr>
      <w:tblGrid>
        <w:gridCol w:w="4068"/>
        <w:gridCol w:w="2160"/>
        <w:gridCol w:w="3285"/>
      </w:tblGrid>
      <w:tr w:rsidR="003C47FF" w:rsidRPr="003C47FF" w:rsidTr="003C47FF">
        <w:tc>
          <w:tcPr>
            <w:tcW w:w="4068" w:type="dxa"/>
          </w:tcPr>
          <w:p w:rsidR="002C10E7" w:rsidRDefault="003C47FF" w:rsidP="002C10E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C47FF">
              <w:rPr>
                <w:bCs/>
                <w:sz w:val="28"/>
                <w:szCs w:val="28"/>
                <w:lang w:eastAsia="en-US"/>
              </w:rPr>
              <w:t xml:space="preserve">Глава </w:t>
            </w:r>
          </w:p>
          <w:p w:rsidR="003C47FF" w:rsidRPr="003C47FF" w:rsidRDefault="002C10E7" w:rsidP="002C10E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bCs/>
                <w:sz w:val="28"/>
                <w:szCs w:val="28"/>
                <w:lang w:eastAsia="en-US"/>
              </w:rPr>
              <w:t>ГП</w:t>
            </w:r>
            <w:r w:rsidR="003C47FF" w:rsidRPr="003C47FF">
              <w:rPr>
                <w:bCs/>
                <w:sz w:val="28"/>
                <w:szCs w:val="28"/>
                <w:lang w:eastAsia="en-US"/>
              </w:rPr>
              <w:t xml:space="preserve"> «Поселок Воротынск»</w:t>
            </w:r>
          </w:p>
        </w:tc>
        <w:tc>
          <w:tcPr>
            <w:tcW w:w="2160" w:type="dxa"/>
          </w:tcPr>
          <w:p w:rsidR="003C47FF" w:rsidRPr="003C47FF" w:rsidRDefault="003C47FF" w:rsidP="003C47F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85" w:type="dxa"/>
            <w:vAlign w:val="bottom"/>
          </w:tcPr>
          <w:p w:rsidR="003C47FF" w:rsidRPr="003C47FF" w:rsidRDefault="00876297" w:rsidP="003C47F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bCs/>
                <w:sz w:val="28"/>
                <w:szCs w:val="28"/>
                <w:lang w:eastAsia="en-US"/>
              </w:rPr>
              <w:t>О.И.Литвинова</w:t>
            </w:r>
          </w:p>
        </w:tc>
      </w:tr>
    </w:tbl>
    <w:p w:rsidR="003C47FF" w:rsidRDefault="003C47FF" w:rsidP="003C47FF">
      <w:pPr>
        <w:ind w:firstLine="567"/>
        <w:jc w:val="right"/>
        <w:rPr>
          <w:rFonts w:ascii="Tahoma" w:hAnsi="Tahoma" w:cs="Tahoma"/>
          <w:sz w:val="16"/>
          <w:szCs w:val="20"/>
        </w:rPr>
      </w:pPr>
    </w:p>
    <w:sectPr w:rsidR="003C47FF" w:rsidSect="00F3272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7FD"/>
    <w:multiLevelType w:val="multilevel"/>
    <w:tmpl w:val="2384D55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8C4F49"/>
    <w:multiLevelType w:val="multilevel"/>
    <w:tmpl w:val="B81208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D48303C"/>
    <w:multiLevelType w:val="multilevel"/>
    <w:tmpl w:val="703642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A59010C"/>
    <w:multiLevelType w:val="hybridMultilevel"/>
    <w:tmpl w:val="12CC72CA"/>
    <w:lvl w:ilvl="0" w:tplc="5C2EEA0C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7C8EBB1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B2938B8"/>
    <w:multiLevelType w:val="multilevel"/>
    <w:tmpl w:val="3FE6AF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E3F13AF"/>
    <w:multiLevelType w:val="multilevel"/>
    <w:tmpl w:val="C67AB5D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48F14BA"/>
    <w:multiLevelType w:val="hybridMultilevel"/>
    <w:tmpl w:val="C546CA66"/>
    <w:lvl w:ilvl="0" w:tplc="5C2EEA0C">
      <w:start w:val="1"/>
      <w:numFmt w:val="bullet"/>
      <w:lvlText w:val=""/>
      <w:lvlJc w:val="left"/>
      <w:pPr>
        <w:tabs>
          <w:tab w:val="num" w:pos="1844"/>
        </w:tabs>
        <w:ind w:left="1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0D7503"/>
    <w:multiLevelType w:val="hybridMultilevel"/>
    <w:tmpl w:val="85FA4B8E"/>
    <w:lvl w:ilvl="0" w:tplc="5C2EEA0C">
      <w:start w:val="1"/>
      <w:numFmt w:val="bullet"/>
      <w:lvlText w:val=""/>
      <w:lvlJc w:val="left"/>
      <w:pPr>
        <w:tabs>
          <w:tab w:val="num" w:pos="1844"/>
        </w:tabs>
        <w:ind w:left="1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062FCE"/>
    <w:multiLevelType w:val="hybridMultilevel"/>
    <w:tmpl w:val="5FF01978"/>
    <w:lvl w:ilvl="0" w:tplc="5C2EEA0C">
      <w:start w:val="1"/>
      <w:numFmt w:val="bullet"/>
      <w:lvlText w:val=""/>
      <w:lvlJc w:val="left"/>
      <w:pPr>
        <w:tabs>
          <w:tab w:val="num" w:pos="1844"/>
        </w:tabs>
        <w:ind w:left="1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2403CB"/>
    <w:multiLevelType w:val="hybridMultilevel"/>
    <w:tmpl w:val="819CC3C4"/>
    <w:lvl w:ilvl="0" w:tplc="5C2EEA0C">
      <w:start w:val="1"/>
      <w:numFmt w:val="bullet"/>
      <w:lvlText w:val=""/>
      <w:lvlJc w:val="left"/>
      <w:pPr>
        <w:tabs>
          <w:tab w:val="num" w:pos="1844"/>
        </w:tabs>
        <w:ind w:left="18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8835BC"/>
    <w:multiLevelType w:val="hybridMultilevel"/>
    <w:tmpl w:val="6E145F26"/>
    <w:lvl w:ilvl="0" w:tplc="BDF85E82">
      <w:start w:val="1"/>
      <w:numFmt w:val="decimal"/>
      <w:lvlText w:val="%1."/>
      <w:lvlJc w:val="left"/>
      <w:pPr>
        <w:tabs>
          <w:tab w:val="num" w:pos="1485"/>
        </w:tabs>
        <w:ind w:left="1485" w:hanging="870"/>
      </w:pPr>
      <w:rPr>
        <w:rFonts w:hint="default"/>
      </w:rPr>
    </w:lvl>
    <w:lvl w:ilvl="1" w:tplc="7C8EBB12">
      <w:start w:val="1"/>
      <w:numFmt w:val="bullet"/>
      <w:lvlText w:val="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1">
    <w:nsid w:val="5B40770C"/>
    <w:multiLevelType w:val="multilevel"/>
    <w:tmpl w:val="8F88C9E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60444C7A"/>
    <w:multiLevelType w:val="hybridMultilevel"/>
    <w:tmpl w:val="75C48184"/>
    <w:lvl w:ilvl="0" w:tplc="5C2EEA0C">
      <w:start w:val="1"/>
      <w:numFmt w:val="bullet"/>
      <w:lvlText w:val=""/>
      <w:lvlJc w:val="left"/>
      <w:pPr>
        <w:tabs>
          <w:tab w:val="num" w:pos="1844"/>
        </w:tabs>
        <w:ind w:left="1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0F07BD"/>
    <w:multiLevelType w:val="hybridMultilevel"/>
    <w:tmpl w:val="30DE1C1C"/>
    <w:lvl w:ilvl="0" w:tplc="5C2EEA0C">
      <w:start w:val="1"/>
      <w:numFmt w:val="bullet"/>
      <w:lvlText w:val=""/>
      <w:lvlJc w:val="left"/>
      <w:pPr>
        <w:tabs>
          <w:tab w:val="num" w:pos="1844"/>
        </w:tabs>
        <w:ind w:left="1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C331A4"/>
    <w:multiLevelType w:val="hybridMultilevel"/>
    <w:tmpl w:val="2E92E0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C0C337C"/>
    <w:multiLevelType w:val="hybridMultilevel"/>
    <w:tmpl w:val="D8525F72"/>
    <w:lvl w:ilvl="0" w:tplc="5C2EEA0C">
      <w:start w:val="1"/>
      <w:numFmt w:val="bullet"/>
      <w:lvlText w:val=""/>
      <w:lvlJc w:val="left"/>
      <w:pPr>
        <w:tabs>
          <w:tab w:val="num" w:pos="1844"/>
        </w:tabs>
        <w:ind w:left="1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8"/>
  </w:num>
  <w:num w:numId="5">
    <w:abstractNumId w:val="12"/>
  </w:num>
  <w:num w:numId="6">
    <w:abstractNumId w:val="13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  <w:num w:numId="13">
    <w:abstractNumId w:val="14"/>
  </w:num>
  <w:num w:numId="14">
    <w:abstractNumId w:val="1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915"/>
    <w:rsid w:val="000D5948"/>
    <w:rsid w:val="00121FA0"/>
    <w:rsid w:val="00150CEC"/>
    <w:rsid w:val="001630FD"/>
    <w:rsid w:val="00235333"/>
    <w:rsid w:val="0025192D"/>
    <w:rsid w:val="00267784"/>
    <w:rsid w:val="00282FC6"/>
    <w:rsid w:val="0028530A"/>
    <w:rsid w:val="0029707F"/>
    <w:rsid w:val="002A1A3D"/>
    <w:rsid w:val="002C10E7"/>
    <w:rsid w:val="003034BC"/>
    <w:rsid w:val="0032526D"/>
    <w:rsid w:val="0032641F"/>
    <w:rsid w:val="00327BA1"/>
    <w:rsid w:val="003854A9"/>
    <w:rsid w:val="0039758B"/>
    <w:rsid w:val="003B27E4"/>
    <w:rsid w:val="003C47FF"/>
    <w:rsid w:val="003F18CD"/>
    <w:rsid w:val="00437862"/>
    <w:rsid w:val="00465BAD"/>
    <w:rsid w:val="004C5CA4"/>
    <w:rsid w:val="004F13BD"/>
    <w:rsid w:val="00575808"/>
    <w:rsid w:val="00587A86"/>
    <w:rsid w:val="005C536C"/>
    <w:rsid w:val="005E40E3"/>
    <w:rsid w:val="0061484E"/>
    <w:rsid w:val="006279E2"/>
    <w:rsid w:val="00634FA0"/>
    <w:rsid w:val="0065651F"/>
    <w:rsid w:val="00662A06"/>
    <w:rsid w:val="00671147"/>
    <w:rsid w:val="006837B7"/>
    <w:rsid w:val="00694715"/>
    <w:rsid w:val="006949E8"/>
    <w:rsid w:val="006B0CB7"/>
    <w:rsid w:val="006F379E"/>
    <w:rsid w:val="00786A48"/>
    <w:rsid w:val="007A12A8"/>
    <w:rsid w:val="007B669D"/>
    <w:rsid w:val="007C50FD"/>
    <w:rsid w:val="007F5473"/>
    <w:rsid w:val="00837249"/>
    <w:rsid w:val="00862924"/>
    <w:rsid w:val="00864036"/>
    <w:rsid w:val="00876297"/>
    <w:rsid w:val="008B48BA"/>
    <w:rsid w:val="008D554E"/>
    <w:rsid w:val="00956760"/>
    <w:rsid w:val="009A1915"/>
    <w:rsid w:val="009C5456"/>
    <w:rsid w:val="009E4B94"/>
    <w:rsid w:val="00A00C34"/>
    <w:rsid w:val="00A27F45"/>
    <w:rsid w:val="00A7150E"/>
    <w:rsid w:val="00AA4220"/>
    <w:rsid w:val="00AC3557"/>
    <w:rsid w:val="00AC75C6"/>
    <w:rsid w:val="00AF6228"/>
    <w:rsid w:val="00B809A6"/>
    <w:rsid w:val="00B83226"/>
    <w:rsid w:val="00BB4A67"/>
    <w:rsid w:val="00C0095E"/>
    <w:rsid w:val="00D17DD0"/>
    <w:rsid w:val="00D52513"/>
    <w:rsid w:val="00D90518"/>
    <w:rsid w:val="00DC4AF8"/>
    <w:rsid w:val="00DE423F"/>
    <w:rsid w:val="00DF721C"/>
    <w:rsid w:val="00E03A5E"/>
    <w:rsid w:val="00E72958"/>
    <w:rsid w:val="00E77340"/>
    <w:rsid w:val="00E943CA"/>
    <w:rsid w:val="00E97876"/>
    <w:rsid w:val="00EB2BC8"/>
    <w:rsid w:val="00ED3EFB"/>
    <w:rsid w:val="00EE35B4"/>
    <w:rsid w:val="00F12D40"/>
    <w:rsid w:val="00F32728"/>
    <w:rsid w:val="00F554C7"/>
    <w:rsid w:val="00FC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4C7"/>
    <w:rPr>
      <w:sz w:val="24"/>
      <w:szCs w:val="24"/>
    </w:rPr>
  </w:style>
  <w:style w:type="paragraph" w:styleId="3">
    <w:name w:val="heading 3"/>
    <w:basedOn w:val="a"/>
    <w:qFormat/>
    <w:rsid w:val="009A19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9A191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9A1915"/>
    <w:pPr>
      <w:spacing w:before="100" w:beforeAutospacing="1" w:after="100" w:afterAutospacing="1"/>
    </w:pPr>
  </w:style>
  <w:style w:type="character" w:styleId="a3">
    <w:name w:val="Hyperlink"/>
    <w:basedOn w:val="a0"/>
    <w:rsid w:val="009A1915"/>
    <w:rPr>
      <w:color w:val="0000FF"/>
      <w:u w:val="single"/>
    </w:rPr>
  </w:style>
  <w:style w:type="paragraph" w:customStyle="1" w:styleId="tekstvpr">
    <w:name w:val="tekstvpr"/>
    <w:basedOn w:val="a"/>
    <w:rsid w:val="009A1915"/>
    <w:pPr>
      <w:spacing w:before="100" w:beforeAutospacing="1" w:after="100" w:afterAutospacing="1"/>
    </w:pPr>
  </w:style>
  <w:style w:type="paragraph" w:styleId="a4">
    <w:name w:val="Body Text Indent"/>
    <w:basedOn w:val="a"/>
    <w:rsid w:val="004C5CA4"/>
    <w:pPr>
      <w:tabs>
        <w:tab w:val="left" w:pos="900"/>
      </w:tabs>
      <w:ind w:firstLine="180"/>
      <w:jc w:val="both"/>
    </w:pPr>
  </w:style>
  <w:style w:type="paragraph" w:styleId="a5">
    <w:name w:val="Body Text"/>
    <w:basedOn w:val="a"/>
    <w:rsid w:val="004C5CA4"/>
    <w:pPr>
      <w:jc w:val="both"/>
    </w:pPr>
  </w:style>
  <w:style w:type="paragraph" w:styleId="a6">
    <w:name w:val="Normal (Web)"/>
    <w:basedOn w:val="a"/>
    <w:uiPriority w:val="99"/>
    <w:rsid w:val="000D5948"/>
    <w:pPr>
      <w:spacing w:before="100" w:beforeAutospacing="1" w:after="100" w:afterAutospacing="1"/>
    </w:pPr>
  </w:style>
  <w:style w:type="table" w:styleId="a7">
    <w:name w:val="Table Grid"/>
    <w:basedOn w:val="a1"/>
    <w:rsid w:val="00E97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AC3557"/>
    <w:rPr>
      <w:b/>
      <w:bCs/>
    </w:rPr>
  </w:style>
  <w:style w:type="paragraph" w:styleId="a9">
    <w:name w:val="Title"/>
    <w:basedOn w:val="a"/>
    <w:link w:val="aa"/>
    <w:qFormat/>
    <w:rsid w:val="00A00C34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locked/>
    <w:rsid w:val="00A00C34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rsid w:val="00A00C3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00C34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1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52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67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89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43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318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ПОСТОЯННОЙ ДЕПУТАТСКОЙ КОМИССИИ ПО КОММУНАЛЬНОМУ ХОЗЯЙСТВУ, СТРОИТЕЛЬСТВУ И БЛАГОУСТРОЙСТВУ ГОРОДСКОГО ПОСЕЛЕНИЯ ВОЛОКОЛАМСК</vt:lpstr>
    </vt:vector>
  </TitlesOfParts>
  <Company>OAO СПК</Company>
  <LinksUpToDate>false</LinksUpToDate>
  <CharactersWithSpaces>1564</CharactersWithSpaces>
  <SharedDoc>false</SharedDoc>
  <HLinks>
    <vt:vector size="6" baseType="variant">
      <vt:variant>
        <vt:i4>6750268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consultantplus://offline/ref=6ED3B3E3AC03822E1218C62B969D2856781C29A3F922CCFB618B865F9042E2DABB87E0AC51831CD6KBz4G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ПОСТОЯННОЙ ДЕПУТАТСКОЙ КОМИССИИ ПО КОММУНАЛЬНОМУ ХОЗЯЙСТВУ, СТРОИТЕЛЬСТВУ И БЛАГОУСТРОЙСТВУ ГОРОДСКОГО ПОСЕЛЕНИЯ ВОЛОКОЛАМСК</dc:title>
  <dc:subject/>
  <dc:creator>user</dc:creator>
  <cp:keywords/>
  <dc:description/>
  <cp:lastModifiedBy>sekretar</cp:lastModifiedBy>
  <cp:revision>5</cp:revision>
  <cp:lastPrinted>2019-11-20T07:55:00Z</cp:lastPrinted>
  <dcterms:created xsi:type="dcterms:W3CDTF">2019-11-18T16:59:00Z</dcterms:created>
  <dcterms:modified xsi:type="dcterms:W3CDTF">2019-11-20T07:56:00Z</dcterms:modified>
</cp:coreProperties>
</file>