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D3" w:rsidRPr="00055BF9" w:rsidRDefault="00281B71" w:rsidP="00055BF9">
      <w:pPr>
        <w:spacing w:after="0" w:line="240" w:lineRule="auto"/>
        <w:jc w:val="center"/>
        <w:rPr>
          <w:rFonts w:ascii="Times New Roman" w:hAnsi="Times New Roman" w:cs="Times New Roman"/>
          <w:b/>
        </w:rPr>
      </w:pPr>
      <w:r w:rsidRPr="00055BF9">
        <w:rPr>
          <w:rFonts w:ascii="Times New Roman" w:hAnsi="Times New Roman" w:cs="Times New Roman"/>
          <w:b/>
        </w:rPr>
        <w:t>ПРОТОКОЛ</w:t>
      </w:r>
    </w:p>
    <w:p w:rsidR="006D2D20" w:rsidRPr="00055BF9" w:rsidRDefault="00281B71" w:rsidP="00055BF9">
      <w:pPr>
        <w:spacing w:after="0" w:line="240" w:lineRule="auto"/>
        <w:jc w:val="center"/>
        <w:rPr>
          <w:rFonts w:ascii="Times New Roman" w:hAnsi="Times New Roman" w:cs="Times New Roman"/>
        </w:rPr>
      </w:pPr>
      <w:r w:rsidRPr="00055BF9">
        <w:rPr>
          <w:rFonts w:ascii="Times New Roman" w:hAnsi="Times New Roman" w:cs="Times New Roman"/>
        </w:rPr>
        <w:t xml:space="preserve">Проведения </w:t>
      </w:r>
      <w:r w:rsidR="006D2D20" w:rsidRPr="00055BF9">
        <w:rPr>
          <w:rFonts w:ascii="Times New Roman" w:hAnsi="Times New Roman" w:cs="Times New Roman"/>
        </w:rPr>
        <w:t>комиссионной оценки предложений</w:t>
      </w:r>
    </w:p>
    <w:p w:rsidR="006D2D20" w:rsidRPr="00055BF9" w:rsidRDefault="00281B71" w:rsidP="00055BF9">
      <w:pPr>
        <w:spacing w:after="0" w:line="240" w:lineRule="auto"/>
        <w:jc w:val="center"/>
        <w:rPr>
          <w:rFonts w:ascii="Times New Roman" w:hAnsi="Times New Roman" w:cs="Times New Roman"/>
        </w:rPr>
      </w:pPr>
      <w:r w:rsidRPr="00055BF9">
        <w:rPr>
          <w:rFonts w:ascii="Times New Roman" w:hAnsi="Times New Roman" w:cs="Times New Roman"/>
        </w:rPr>
        <w:t>по благоустройству общественных и дворовых территорий</w:t>
      </w:r>
    </w:p>
    <w:p w:rsidR="006D2D20" w:rsidRPr="00055BF9" w:rsidRDefault="00281B71" w:rsidP="00055BF9">
      <w:pPr>
        <w:spacing w:after="0" w:line="240" w:lineRule="auto"/>
        <w:jc w:val="center"/>
        <w:rPr>
          <w:rFonts w:ascii="Times New Roman" w:hAnsi="Times New Roman" w:cs="Times New Roman"/>
        </w:rPr>
      </w:pPr>
      <w:r w:rsidRPr="00055BF9">
        <w:rPr>
          <w:rFonts w:ascii="Times New Roman" w:hAnsi="Times New Roman" w:cs="Times New Roman"/>
        </w:rPr>
        <w:t xml:space="preserve">с целью включения в адресный перечень муниципальной программы </w:t>
      </w:r>
    </w:p>
    <w:p w:rsidR="006D2D20" w:rsidRPr="00055BF9" w:rsidRDefault="006D2D20" w:rsidP="00055BF9">
      <w:pPr>
        <w:spacing w:after="0" w:line="240" w:lineRule="auto"/>
        <w:jc w:val="center"/>
        <w:rPr>
          <w:rFonts w:ascii="Times New Roman" w:hAnsi="Times New Roman" w:cs="Times New Roman"/>
        </w:rPr>
      </w:pPr>
      <w:r w:rsidRPr="00055BF9">
        <w:rPr>
          <w:rFonts w:ascii="Times New Roman" w:hAnsi="Times New Roman" w:cs="Times New Roman"/>
        </w:rPr>
        <w:t>«</w:t>
      </w:r>
      <w:r w:rsidR="00281B71" w:rsidRPr="00055BF9">
        <w:rPr>
          <w:rFonts w:ascii="Times New Roman" w:hAnsi="Times New Roman" w:cs="Times New Roman"/>
        </w:rPr>
        <w:t>Формирование современной городс</w:t>
      </w:r>
      <w:r w:rsidRPr="00055BF9">
        <w:rPr>
          <w:rFonts w:ascii="Times New Roman" w:hAnsi="Times New Roman" w:cs="Times New Roman"/>
        </w:rPr>
        <w:t>кой среды</w:t>
      </w:r>
    </w:p>
    <w:p w:rsidR="00281B71" w:rsidRPr="00055BF9" w:rsidRDefault="006D2D20" w:rsidP="00055BF9">
      <w:pPr>
        <w:spacing w:after="0" w:line="240" w:lineRule="auto"/>
        <w:jc w:val="center"/>
        <w:rPr>
          <w:rFonts w:ascii="Times New Roman" w:hAnsi="Times New Roman" w:cs="Times New Roman"/>
        </w:rPr>
      </w:pPr>
      <w:r w:rsidRPr="00055BF9">
        <w:rPr>
          <w:rFonts w:ascii="Times New Roman" w:hAnsi="Times New Roman" w:cs="Times New Roman"/>
        </w:rPr>
        <w:t>городского поселения «</w:t>
      </w:r>
      <w:r w:rsidR="00281B71" w:rsidRPr="00055BF9">
        <w:rPr>
          <w:rFonts w:ascii="Times New Roman" w:hAnsi="Times New Roman" w:cs="Times New Roman"/>
        </w:rPr>
        <w:t>Поселок Воротынск</w:t>
      </w:r>
      <w:r w:rsidRPr="00055BF9">
        <w:rPr>
          <w:rFonts w:ascii="Times New Roman" w:hAnsi="Times New Roman" w:cs="Times New Roman"/>
        </w:rPr>
        <w:t>»</w:t>
      </w:r>
      <w:r w:rsidR="00281B71" w:rsidRPr="00055BF9">
        <w:rPr>
          <w:rFonts w:ascii="Times New Roman" w:hAnsi="Times New Roman" w:cs="Times New Roman"/>
        </w:rPr>
        <w:t xml:space="preserve"> на 2018-202</w:t>
      </w:r>
      <w:r w:rsidR="00355864">
        <w:rPr>
          <w:rFonts w:ascii="Times New Roman" w:hAnsi="Times New Roman" w:cs="Times New Roman"/>
        </w:rPr>
        <w:t>4</w:t>
      </w:r>
      <w:r w:rsidR="00281B71" w:rsidRPr="00055BF9">
        <w:rPr>
          <w:rFonts w:ascii="Times New Roman" w:hAnsi="Times New Roman" w:cs="Times New Roman"/>
        </w:rPr>
        <w:t xml:space="preserve"> годы</w:t>
      </w:r>
      <w:r w:rsidRPr="00055BF9">
        <w:rPr>
          <w:rFonts w:ascii="Times New Roman" w:hAnsi="Times New Roman" w:cs="Times New Roman"/>
        </w:rPr>
        <w:t>»</w:t>
      </w:r>
    </w:p>
    <w:p w:rsidR="006D2D20" w:rsidRPr="00055BF9" w:rsidRDefault="006D2D20" w:rsidP="00055BF9">
      <w:pPr>
        <w:spacing w:after="0" w:line="240" w:lineRule="auto"/>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2D20" w:rsidRPr="00B23799" w:rsidTr="00AF3201">
        <w:tc>
          <w:tcPr>
            <w:tcW w:w="4785" w:type="dxa"/>
          </w:tcPr>
          <w:p w:rsidR="006D2D20" w:rsidRPr="0097746C" w:rsidRDefault="0097746C" w:rsidP="00B32DAC">
            <w:pPr>
              <w:rPr>
                <w:rFonts w:ascii="Times New Roman" w:hAnsi="Times New Roman" w:cs="Times New Roman"/>
                <w:b/>
                <w:sz w:val="20"/>
                <w:szCs w:val="20"/>
              </w:rPr>
            </w:pPr>
            <w:r w:rsidRPr="0097746C">
              <w:rPr>
                <w:rFonts w:ascii="Times New Roman" w:hAnsi="Times New Roman" w:cs="Times New Roman"/>
                <w:b/>
                <w:sz w:val="20"/>
                <w:szCs w:val="20"/>
              </w:rPr>
              <w:t>2</w:t>
            </w:r>
            <w:r w:rsidR="00B32DAC">
              <w:rPr>
                <w:rFonts w:ascii="Times New Roman" w:hAnsi="Times New Roman" w:cs="Times New Roman"/>
                <w:b/>
                <w:sz w:val="20"/>
                <w:szCs w:val="20"/>
              </w:rPr>
              <w:t>5</w:t>
            </w:r>
            <w:r w:rsidR="006D2D20" w:rsidRPr="0097746C">
              <w:rPr>
                <w:rFonts w:ascii="Times New Roman" w:hAnsi="Times New Roman" w:cs="Times New Roman"/>
                <w:b/>
                <w:sz w:val="20"/>
                <w:szCs w:val="20"/>
              </w:rPr>
              <w:t xml:space="preserve"> </w:t>
            </w:r>
            <w:r w:rsidR="00B32DAC">
              <w:rPr>
                <w:rFonts w:ascii="Times New Roman" w:hAnsi="Times New Roman" w:cs="Times New Roman"/>
                <w:b/>
                <w:sz w:val="20"/>
                <w:szCs w:val="20"/>
              </w:rPr>
              <w:t xml:space="preserve"> сентября</w:t>
            </w:r>
            <w:r w:rsidR="006D2D20" w:rsidRPr="0097746C">
              <w:rPr>
                <w:rFonts w:ascii="Times New Roman" w:hAnsi="Times New Roman" w:cs="Times New Roman"/>
                <w:b/>
                <w:sz w:val="20"/>
                <w:szCs w:val="20"/>
              </w:rPr>
              <w:t xml:space="preserve"> 20</w:t>
            </w:r>
            <w:r w:rsidRPr="0097746C">
              <w:rPr>
                <w:rFonts w:ascii="Times New Roman" w:hAnsi="Times New Roman" w:cs="Times New Roman"/>
                <w:b/>
                <w:sz w:val="20"/>
                <w:szCs w:val="20"/>
              </w:rPr>
              <w:t>20</w:t>
            </w:r>
            <w:r w:rsidR="006D2D20" w:rsidRPr="0097746C">
              <w:rPr>
                <w:rFonts w:ascii="Times New Roman" w:hAnsi="Times New Roman" w:cs="Times New Roman"/>
                <w:b/>
                <w:sz w:val="20"/>
                <w:szCs w:val="20"/>
              </w:rPr>
              <w:t xml:space="preserve"> г.</w:t>
            </w:r>
          </w:p>
        </w:tc>
        <w:tc>
          <w:tcPr>
            <w:tcW w:w="4785" w:type="dxa"/>
          </w:tcPr>
          <w:p w:rsidR="006D2D20" w:rsidRPr="00B23799" w:rsidRDefault="006D2D20" w:rsidP="00B32DAC">
            <w:pPr>
              <w:jc w:val="right"/>
              <w:rPr>
                <w:rFonts w:ascii="Times New Roman" w:hAnsi="Times New Roman" w:cs="Times New Roman"/>
                <w:b/>
                <w:sz w:val="20"/>
                <w:szCs w:val="20"/>
              </w:rPr>
            </w:pPr>
            <w:r w:rsidRPr="00B23799">
              <w:rPr>
                <w:rFonts w:ascii="Times New Roman" w:hAnsi="Times New Roman" w:cs="Times New Roman"/>
                <w:b/>
                <w:sz w:val="20"/>
                <w:szCs w:val="20"/>
              </w:rPr>
              <w:t xml:space="preserve">№ </w:t>
            </w:r>
            <w:r w:rsidR="00B32DAC">
              <w:rPr>
                <w:rFonts w:ascii="Times New Roman" w:hAnsi="Times New Roman" w:cs="Times New Roman"/>
                <w:b/>
                <w:sz w:val="20"/>
                <w:szCs w:val="20"/>
              </w:rPr>
              <w:t>6</w:t>
            </w:r>
          </w:p>
        </w:tc>
      </w:tr>
    </w:tbl>
    <w:p w:rsidR="006D2D20" w:rsidRPr="00055BF9" w:rsidRDefault="006D2D20" w:rsidP="00055BF9">
      <w:pPr>
        <w:spacing w:after="0" w:line="240" w:lineRule="auto"/>
        <w:jc w:val="both"/>
        <w:rPr>
          <w:rFonts w:ascii="Times New Roman" w:hAnsi="Times New Roman" w:cs="Times New Roman"/>
        </w:rPr>
      </w:pPr>
    </w:p>
    <w:p w:rsidR="006D2D20" w:rsidRPr="00055BF9" w:rsidRDefault="006D2D20" w:rsidP="00055BF9">
      <w:pPr>
        <w:spacing w:after="0" w:line="240" w:lineRule="auto"/>
        <w:jc w:val="both"/>
        <w:rPr>
          <w:rFonts w:ascii="Times New Roman" w:hAnsi="Times New Roman" w:cs="Times New Roman"/>
        </w:rPr>
      </w:pPr>
      <w:r w:rsidRPr="00055BF9">
        <w:rPr>
          <w:rFonts w:ascii="Times New Roman" w:hAnsi="Times New Roman" w:cs="Times New Roman"/>
        </w:rPr>
        <w:t>Место проведения: п. Воротынск ул. Железнодорожная, д. 8, 2 этаж (зал заседаний)</w:t>
      </w:r>
    </w:p>
    <w:p w:rsidR="006D2D20" w:rsidRPr="00055BF9" w:rsidRDefault="006D2D20" w:rsidP="00055BF9">
      <w:pPr>
        <w:spacing w:after="0" w:line="240" w:lineRule="auto"/>
        <w:jc w:val="both"/>
        <w:rPr>
          <w:rFonts w:ascii="Times New Roman" w:hAnsi="Times New Roman" w:cs="Times New Roman"/>
        </w:rPr>
      </w:pPr>
      <w:r w:rsidRPr="00055BF9">
        <w:rPr>
          <w:rFonts w:ascii="Times New Roman" w:hAnsi="Times New Roman" w:cs="Times New Roman"/>
        </w:rPr>
        <w:t>Время проведения: 15 час. 40 мин.</w:t>
      </w:r>
    </w:p>
    <w:p w:rsidR="006D2D20" w:rsidRPr="00055BF9" w:rsidRDefault="006D2D20" w:rsidP="00055BF9">
      <w:pPr>
        <w:spacing w:after="0" w:line="240" w:lineRule="auto"/>
        <w:jc w:val="both"/>
        <w:rPr>
          <w:rFonts w:ascii="Times New Roman" w:hAnsi="Times New Roman" w:cs="Times New Roman"/>
        </w:rPr>
      </w:pPr>
    </w:p>
    <w:p w:rsidR="006D2D20" w:rsidRPr="00055BF9" w:rsidRDefault="006D2D20" w:rsidP="00055BF9">
      <w:pPr>
        <w:spacing w:after="0" w:line="240" w:lineRule="auto"/>
        <w:jc w:val="both"/>
        <w:rPr>
          <w:rFonts w:ascii="Times New Roman" w:hAnsi="Times New Roman" w:cs="Times New Roman"/>
          <w:b/>
        </w:rPr>
      </w:pPr>
      <w:r w:rsidRPr="00055BF9">
        <w:rPr>
          <w:rFonts w:ascii="Times New Roman" w:hAnsi="Times New Roman" w:cs="Times New Roman"/>
          <w:b/>
        </w:rPr>
        <w:t>Председатель комиссии:</w:t>
      </w:r>
    </w:p>
    <w:p w:rsidR="006D2D20" w:rsidRPr="00055BF9" w:rsidRDefault="00355864" w:rsidP="00055BF9">
      <w:pPr>
        <w:spacing w:after="0" w:line="240" w:lineRule="auto"/>
        <w:ind w:firstLine="567"/>
        <w:jc w:val="both"/>
        <w:rPr>
          <w:rFonts w:ascii="Times New Roman" w:hAnsi="Times New Roman" w:cs="Times New Roman"/>
        </w:rPr>
      </w:pPr>
      <w:r>
        <w:rPr>
          <w:rFonts w:ascii="Times New Roman" w:hAnsi="Times New Roman" w:cs="Times New Roman"/>
        </w:rPr>
        <w:t>Яковлев</w:t>
      </w:r>
      <w:r w:rsidR="006D2D20" w:rsidRPr="00055BF9">
        <w:rPr>
          <w:rFonts w:ascii="Times New Roman" w:hAnsi="Times New Roman" w:cs="Times New Roman"/>
        </w:rPr>
        <w:t xml:space="preserve"> </w:t>
      </w:r>
      <w:r>
        <w:rPr>
          <w:rFonts w:ascii="Times New Roman" w:hAnsi="Times New Roman" w:cs="Times New Roman"/>
        </w:rPr>
        <w:t>А</w:t>
      </w:r>
      <w:r w:rsidR="006D2D20" w:rsidRPr="00055BF9">
        <w:rPr>
          <w:rFonts w:ascii="Times New Roman" w:hAnsi="Times New Roman" w:cs="Times New Roman"/>
        </w:rPr>
        <w:t>.С. - заместитель главы администрации - начальник отдела городского хозяйства администрации ГП «Поселок Воротынск».</w:t>
      </w:r>
    </w:p>
    <w:p w:rsidR="006D2D20" w:rsidRPr="00055BF9" w:rsidRDefault="006D2D20" w:rsidP="00055BF9">
      <w:pPr>
        <w:spacing w:after="0" w:line="240" w:lineRule="auto"/>
        <w:jc w:val="both"/>
        <w:rPr>
          <w:rFonts w:ascii="Times New Roman" w:hAnsi="Times New Roman" w:cs="Times New Roman"/>
          <w:b/>
        </w:rPr>
      </w:pPr>
      <w:r w:rsidRPr="00055BF9">
        <w:rPr>
          <w:rFonts w:ascii="Times New Roman" w:hAnsi="Times New Roman" w:cs="Times New Roman"/>
          <w:b/>
        </w:rPr>
        <w:t>Секретарь комиссии:</w:t>
      </w:r>
    </w:p>
    <w:p w:rsidR="006D2D20" w:rsidRPr="00055BF9" w:rsidRDefault="006D2D20" w:rsidP="00055BF9">
      <w:pPr>
        <w:spacing w:after="0" w:line="240" w:lineRule="auto"/>
        <w:ind w:firstLine="567"/>
        <w:jc w:val="both"/>
        <w:rPr>
          <w:rFonts w:ascii="Times New Roman" w:hAnsi="Times New Roman" w:cs="Times New Roman"/>
        </w:rPr>
      </w:pPr>
      <w:r w:rsidRPr="00055BF9">
        <w:rPr>
          <w:rFonts w:ascii="Times New Roman" w:hAnsi="Times New Roman" w:cs="Times New Roman"/>
        </w:rPr>
        <w:t>Городилова Н.К. - старший инспектор администрации ГП «Поселок Воротынск».</w:t>
      </w:r>
    </w:p>
    <w:p w:rsidR="006D2D20" w:rsidRPr="00055BF9" w:rsidRDefault="006D2D20" w:rsidP="00055BF9">
      <w:pPr>
        <w:spacing w:after="0" w:line="240" w:lineRule="auto"/>
        <w:jc w:val="both"/>
        <w:rPr>
          <w:rFonts w:ascii="Times New Roman" w:hAnsi="Times New Roman" w:cs="Times New Roman"/>
          <w:b/>
        </w:rPr>
      </w:pPr>
      <w:r w:rsidRPr="00055BF9">
        <w:rPr>
          <w:rFonts w:ascii="Times New Roman" w:hAnsi="Times New Roman" w:cs="Times New Roman"/>
          <w:b/>
        </w:rPr>
        <w:t>Члены комиссии:</w:t>
      </w:r>
    </w:p>
    <w:p w:rsidR="006D2D20" w:rsidRDefault="006D2D20" w:rsidP="00055BF9">
      <w:pPr>
        <w:spacing w:after="0" w:line="240" w:lineRule="auto"/>
        <w:ind w:firstLine="567"/>
        <w:jc w:val="both"/>
        <w:rPr>
          <w:rFonts w:ascii="Times New Roman" w:hAnsi="Times New Roman" w:cs="Times New Roman"/>
        </w:rPr>
      </w:pPr>
      <w:r w:rsidRPr="00055BF9">
        <w:rPr>
          <w:rFonts w:ascii="Times New Roman" w:hAnsi="Times New Roman" w:cs="Times New Roman"/>
        </w:rPr>
        <w:t>Чернова Р.А. - заместитель главы администрации - начальник отдела бухгалтерского учета и отчетности администрации ГП «Поселок Воротынск».</w:t>
      </w:r>
    </w:p>
    <w:p w:rsidR="006D2D20" w:rsidRPr="00055BF9" w:rsidRDefault="00355864" w:rsidP="00055BF9">
      <w:pPr>
        <w:spacing w:after="0" w:line="240" w:lineRule="auto"/>
        <w:ind w:firstLine="567"/>
        <w:jc w:val="both"/>
        <w:rPr>
          <w:rFonts w:ascii="Times New Roman" w:hAnsi="Times New Roman" w:cs="Times New Roman"/>
        </w:rPr>
      </w:pPr>
      <w:r>
        <w:rPr>
          <w:rFonts w:ascii="Times New Roman" w:hAnsi="Times New Roman" w:cs="Times New Roman"/>
        </w:rPr>
        <w:t>Романова В.Н.</w:t>
      </w:r>
      <w:r w:rsidR="006D2D20" w:rsidRPr="00055BF9">
        <w:rPr>
          <w:rFonts w:ascii="Times New Roman" w:hAnsi="Times New Roman" w:cs="Times New Roman"/>
        </w:rPr>
        <w:t xml:space="preserve">  - главный специалист администрации ГП «Поселок Воротынск».</w:t>
      </w:r>
    </w:p>
    <w:p w:rsidR="006D2D20" w:rsidRDefault="006D2D20" w:rsidP="00055BF9">
      <w:pPr>
        <w:spacing w:after="0" w:line="240" w:lineRule="auto"/>
        <w:ind w:firstLine="567"/>
        <w:jc w:val="both"/>
        <w:rPr>
          <w:rFonts w:ascii="Times New Roman" w:hAnsi="Times New Roman" w:cs="Times New Roman"/>
        </w:rPr>
      </w:pPr>
      <w:r w:rsidRPr="00055BF9">
        <w:rPr>
          <w:rFonts w:ascii="Times New Roman" w:hAnsi="Times New Roman" w:cs="Times New Roman"/>
        </w:rPr>
        <w:t>Шпилько В.В. - директор ООО «ЖЭУ».</w:t>
      </w:r>
    </w:p>
    <w:p w:rsidR="00562BF8" w:rsidRDefault="0097746C" w:rsidP="00055BF9">
      <w:pPr>
        <w:spacing w:after="0" w:line="240" w:lineRule="auto"/>
        <w:ind w:firstLine="567"/>
        <w:jc w:val="both"/>
        <w:rPr>
          <w:rFonts w:ascii="Times New Roman" w:hAnsi="Times New Roman" w:cs="Times New Roman"/>
        </w:rPr>
      </w:pPr>
      <w:r>
        <w:rPr>
          <w:rFonts w:ascii="Times New Roman" w:hAnsi="Times New Roman" w:cs="Times New Roman"/>
        </w:rPr>
        <w:t>Червинский П.А.-директор ООО "Универсал"</w:t>
      </w:r>
    </w:p>
    <w:p w:rsidR="00B32DAC" w:rsidRDefault="00B32DAC" w:rsidP="00055BF9">
      <w:pPr>
        <w:spacing w:after="0" w:line="240" w:lineRule="auto"/>
        <w:ind w:firstLine="567"/>
        <w:jc w:val="both"/>
        <w:rPr>
          <w:rFonts w:ascii="Times New Roman" w:hAnsi="Times New Roman" w:cs="Times New Roman"/>
        </w:rPr>
      </w:pPr>
      <w:r>
        <w:rPr>
          <w:rFonts w:ascii="Times New Roman" w:hAnsi="Times New Roman" w:cs="Times New Roman"/>
        </w:rPr>
        <w:t>Ан А.В.- руководитель управляющей компании ИП Ан А.В.</w:t>
      </w:r>
    </w:p>
    <w:p w:rsidR="00B32DAC" w:rsidRPr="00055BF9" w:rsidRDefault="00B32DAC" w:rsidP="00055BF9">
      <w:pPr>
        <w:spacing w:after="0" w:line="240" w:lineRule="auto"/>
        <w:ind w:firstLine="567"/>
        <w:jc w:val="both"/>
        <w:rPr>
          <w:rFonts w:ascii="Times New Roman" w:hAnsi="Times New Roman" w:cs="Times New Roman"/>
        </w:rPr>
      </w:pPr>
      <w:r>
        <w:rPr>
          <w:rFonts w:ascii="Times New Roman" w:hAnsi="Times New Roman" w:cs="Times New Roman"/>
        </w:rPr>
        <w:t>Безродний А.А.- директор МАУ "Воротынскблагоустройство"</w:t>
      </w:r>
    </w:p>
    <w:p w:rsidR="006D2D20" w:rsidRPr="00055BF9" w:rsidRDefault="006D2D20" w:rsidP="00055BF9">
      <w:pPr>
        <w:spacing w:after="0" w:line="240" w:lineRule="auto"/>
        <w:jc w:val="both"/>
        <w:rPr>
          <w:rFonts w:ascii="Times New Roman" w:hAnsi="Times New Roman" w:cs="Times New Roman"/>
        </w:rPr>
      </w:pPr>
      <w:r w:rsidRPr="00055BF9">
        <w:rPr>
          <w:rFonts w:ascii="Times New Roman" w:hAnsi="Times New Roman" w:cs="Times New Roman"/>
        </w:rPr>
        <w:t>Из 1</w:t>
      </w:r>
      <w:r w:rsidR="0097746C">
        <w:rPr>
          <w:rFonts w:ascii="Times New Roman" w:hAnsi="Times New Roman" w:cs="Times New Roman"/>
        </w:rPr>
        <w:t>4</w:t>
      </w:r>
      <w:r w:rsidRPr="00055BF9">
        <w:rPr>
          <w:rFonts w:ascii="Times New Roman" w:hAnsi="Times New Roman" w:cs="Times New Roman"/>
        </w:rPr>
        <w:t xml:space="preserve"> членов комиссии присутствовали </w:t>
      </w:r>
      <w:r w:rsidR="0097746C">
        <w:rPr>
          <w:rFonts w:ascii="Times New Roman" w:hAnsi="Times New Roman" w:cs="Times New Roman"/>
        </w:rPr>
        <w:t>8</w:t>
      </w:r>
      <w:r w:rsidRPr="00055BF9">
        <w:rPr>
          <w:rFonts w:ascii="Times New Roman" w:hAnsi="Times New Roman" w:cs="Times New Roman"/>
        </w:rPr>
        <w:t>. Кворум имеется.</w:t>
      </w:r>
    </w:p>
    <w:p w:rsidR="006D2D20" w:rsidRPr="00055BF9" w:rsidRDefault="006D2D20" w:rsidP="00055BF9">
      <w:pPr>
        <w:spacing w:after="0" w:line="240" w:lineRule="auto"/>
        <w:jc w:val="center"/>
        <w:rPr>
          <w:rFonts w:ascii="Times New Roman" w:hAnsi="Times New Roman" w:cs="Times New Roman"/>
        </w:rPr>
      </w:pPr>
    </w:p>
    <w:p w:rsidR="003A1B6D" w:rsidRPr="00055BF9" w:rsidRDefault="003A1B6D" w:rsidP="00055BF9">
      <w:pPr>
        <w:spacing w:after="0" w:line="240" w:lineRule="auto"/>
        <w:jc w:val="center"/>
        <w:rPr>
          <w:rFonts w:ascii="Times New Roman" w:hAnsi="Times New Roman" w:cs="Times New Roman"/>
          <w:b/>
        </w:rPr>
      </w:pPr>
      <w:r w:rsidRPr="00055BF9">
        <w:rPr>
          <w:rFonts w:ascii="Times New Roman" w:hAnsi="Times New Roman" w:cs="Times New Roman"/>
          <w:b/>
        </w:rPr>
        <w:t>Повестка дня:</w:t>
      </w:r>
    </w:p>
    <w:p w:rsidR="00B32DAC" w:rsidRDefault="00A1676D" w:rsidP="00B32DAC">
      <w:pPr>
        <w:spacing w:after="0" w:line="240" w:lineRule="auto"/>
        <w:ind w:firstLine="567"/>
        <w:jc w:val="both"/>
        <w:rPr>
          <w:rFonts w:ascii="Times New Roman" w:hAnsi="Times New Roman" w:cs="Times New Roman"/>
        </w:rPr>
      </w:pPr>
      <w:r>
        <w:rPr>
          <w:rFonts w:ascii="Times New Roman" w:hAnsi="Times New Roman" w:cs="Times New Roman"/>
        </w:rPr>
        <w:t>1</w:t>
      </w:r>
      <w:r w:rsidR="00B32DAC">
        <w:rPr>
          <w:rFonts w:ascii="Times New Roman" w:hAnsi="Times New Roman" w:cs="Times New Roman"/>
        </w:rPr>
        <w:t>.</w:t>
      </w:r>
      <w:r w:rsidR="00B32DAC" w:rsidRPr="00B32DAC">
        <w:rPr>
          <w:rFonts w:ascii="Times New Roman" w:hAnsi="Times New Roman" w:cs="Times New Roman"/>
        </w:rPr>
        <w:t xml:space="preserve"> </w:t>
      </w:r>
      <w:r w:rsidR="00B32DAC" w:rsidRPr="00055BF9">
        <w:rPr>
          <w:rFonts w:ascii="Times New Roman" w:hAnsi="Times New Roman" w:cs="Times New Roman"/>
        </w:rPr>
        <w:t xml:space="preserve">О рассмотрении и оценке предложений по благоустройству </w:t>
      </w:r>
      <w:r w:rsidR="00B32DAC">
        <w:rPr>
          <w:rFonts w:ascii="Times New Roman" w:hAnsi="Times New Roman" w:cs="Times New Roman"/>
        </w:rPr>
        <w:t>общественных</w:t>
      </w:r>
      <w:r w:rsidR="00B32DAC" w:rsidRPr="00055BF9">
        <w:rPr>
          <w:rFonts w:ascii="Times New Roman" w:hAnsi="Times New Roman" w:cs="Times New Roman"/>
        </w:rPr>
        <w:t xml:space="preserve"> территорий с целью включения в адресный перечень муниципальной программы «Формирование современной городской среды на территории городского поселения «Поселок Воротынск» на 2018-202</w:t>
      </w:r>
      <w:r w:rsidR="00B32DAC">
        <w:rPr>
          <w:rFonts w:ascii="Times New Roman" w:hAnsi="Times New Roman" w:cs="Times New Roman"/>
        </w:rPr>
        <w:t>4</w:t>
      </w:r>
      <w:r w:rsidR="00B32DAC" w:rsidRPr="00055BF9">
        <w:rPr>
          <w:rFonts w:ascii="Times New Roman" w:hAnsi="Times New Roman" w:cs="Times New Roman"/>
        </w:rPr>
        <w:t xml:space="preserve"> годы».</w:t>
      </w:r>
    </w:p>
    <w:p w:rsidR="00A1676D" w:rsidRDefault="00A1676D" w:rsidP="00B32DAC">
      <w:pPr>
        <w:spacing w:after="0" w:line="240" w:lineRule="auto"/>
        <w:ind w:firstLine="567"/>
        <w:jc w:val="both"/>
        <w:rPr>
          <w:rFonts w:ascii="Times New Roman" w:hAnsi="Times New Roman" w:cs="Times New Roman"/>
        </w:rPr>
      </w:pPr>
      <w:r>
        <w:rPr>
          <w:rFonts w:ascii="Times New Roman" w:hAnsi="Times New Roman" w:cs="Times New Roman"/>
        </w:rPr>
        <w:t>2.О переносе сроков благоустройства дворовых территорий</w:t>
      </w:r>
      <w:r w:rsidR="00DF3B6F">
        <w:rPr>
          <w:rFonts w:ascii="Times New Roman" w:hAnsi="Times New Roman" w:cs="Times New Roman"/>
        </w:rPr>
        <w:t xml:space="preserve"> </w:t>
      </w:r>
      <w:r>
        <w:rPr>
          <w:rFonts w:ascii="Times New Roman" w:hAnsi="Times New Roman" w:cs="Times New Roman"/>
        </w:rPr>
        <w:t>(согласно протоколов собственников жилых помещений МКД)</w:t>
      </w:r>
    </w:p>
    <w:p w:rsidR="006D2D20" w:rsidRPr="00055BF9" w:rsidRDefault="003A1B6D" w:rsidP="00055BF9">
      <w:pPr>
        <w:spacing w:after="0" w:line="240" w:lineRule="auto"/>
        <w:ind w:firstLine="567"/>
        <w:jc w:val="both"/>
        <w:rPr>
          <w:rFonts w:ascii="Times New Roman" w:hAnsi="Times New Roman" w:cs="Times New Roman"/>
        </w:rPr>
      </w:pPr>
      <w:r w:rsidRPr="00055BF9">
        <w:rPr>
          <w:rFonts w:ascii="Times New Roman" w:hAnsi="Times New Roman" w:cs="Times New Roman"/>
        </w:rPr>
        <w:t>Основание:</w:t>
      </w:r>
    </w:p>
    <w:p w:rsidR="00355864" w:rsidRDefault="0097746C" w:rsidP="00055BF9">
      <w:pPr>
        <w:spacing w:after="0" w:line="240" w:lineRule="auto"/>
        <w:ind w:firstLine="567"/>
        <w:jc w:val="both"/>
        <w:rPr>
          <w:rFonts w:ascii="Times New Roman" w:hAnsi="Times New Roman" w:cs="Times New Roman"/>
        </w:rPr>
      </w:pPr>
      <w:r>
        <w:rPr>
          <w:rFonts w:ascii="Times New Roman" w:hAnsi="Times New Roman" w:cs="Times New Roman"/>
        </w:rPr>
        <w:t>1</w:t>
      </w:r>
      <w:r w:rsidR="00355864">
        <w:rPr>
          <w:rFonts w:ascii="Times New Roman" w:hAnsi="Times New Roman" w:cs="Times New Roman"/>
        </w:rPr>
        <w:t xml:space="preserve">. Постановление администрации городского поселения "Поселок Воротынск" от </w:t>
      </w:r>
      <w:r w:rsidR="00B32DAC">
        <w:rPr>
          <w:rFonts w:ascii="Times New Roman" w:hAnsi="Times New Roman" w:cs="Times New Roman"/>
        </w:rPr>
        <w:t>02</w:t>
      </w:r>
      <w:r w:rsidR="00355864">
        <w:rPr>
          <w:rFonts w:ascii="Times New Roman" w:hAnsi="Times New Roman" w:cs="Times New Roman"/>
        </w:rPr>
        <w:t>.0</w:t>
      </w:r>
      <w:r w:rsidR="00B32DAC">
        <w:rPr>
          <w:rFonts w:ascii="Times New Roman" w:hAnsi="Times New Roman" w:cs="Times New Roman"/>
        </w:rPr>
        <w:t>6</w:t>
      </w:r>
      <w:r w:rsidR="00355864">
        <w:rPr>
          <w:rFonts w:ascii="Times New Roman" w:hAnsi="Times New Roman" w:cs="Times New Roman"/>
        </w:rPr>
        <w:t>.20</w:t>
      </w:r>
      <w:r w:rsidR="00B32DAC">
        <w:rPr>
          <w:rFonts w:ascii="Times New Roman" w:hAnsi="Times New Roman" w:cs="Times New Roman"/>
        </w:rPr>
        <w:t>20</w:t>
      </w:r>
      <w:r w:rsidR="00355864">
        <w:rPr>
          <w:rFonts w:ascii="Times New Roman" w:hAnsi="Times New Roman" w:cs="Times New Roman"/>
        </w:rPr>
        <w:t>г №</w:t>
      </w:r>
      <w:r w:rsidR="00B32DAC">
        <w:rPr>
          <w:rFonts w:ascii="Times New Roman" w:hAnsi="Times New Roman" w:cs="Times New Roman"/>
        </w:rPr>
        <w:t>148</w:t>
      </w:r>
      <w:r w:rsidR="00355864">
        <w:rPr>
          <w:rFonts w:ascii="Times New Roman" w:hAnsi="Times New Roman" w:cs="Times New Roman"/>
        </w:rPr>
        <w:t xml:space="preserve"> "О внесении изменений в Постановление 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w:t>
      </w:r>
      <w:r>
        <w:rPr>
          <w:rFonts w:ascii="Times New Roman" w:hAnsi="Times New Roman" w:cs="Times New Roman"/>
        </w:rPr>
        <w:t>4</w:t>
      </w:r>
      <w:r w:rsidR="00355864">
        <w:rPr>
          <w:rFonts w:ascii="Times New Roman" w:hAnsi="Times New Roman" w:cs="Times New Roman"/>
        </w:rPr>
        <w:t xml:space="preserve"> годы".</w:t>
      </w:r>
    </w:p>
    <w:p w:rsidR="003A1B6D" w:rsidRPr="00055BF9" w:rsidRDefault="003A1B6D" w:rsidP="00055BF9">
      <w:pPr>
        <w:spacing w:after="0" w:line="240" w:lineRule="auto"/>
        <w:ind w:firstLine="567"/>
        <w:jc w:val="both"/>
        <w:rPr>
          <w:rFonts w:ascii="Times New Roman" w:hAnsi="Times New Roman" w:cs="Times New Roman"/>
        </w:rPr>
      </w:pPr>
      <w:r w:rsidRPr="00055BF9">
        <w:rPr>
          <w:rFonts w:ascii="Times New Roman" w:hAnsi="Times New Roman" w:cs="Times New Roman"/>
        </w:rPr>
        <w:t xml:space="preserve">Информация размещена на сайте городского поселения </w:t>
      </w:r>
      <w:r w:rsidR="006D2D20" w:rsidRPr="00055BF9">
        <w:rPr>
          <w:rFonts w:ascii="Times New Roman" w:hAnsi="Times New Roman" w:cs="Times New Roman"/>
        </w:rPr>
        <w:t>«</w:t>
      </w:r>
      <w:r w:rsidRPr="00055BF9">
        <w:rPr>
          <w:rFonts w:ascii="Times New Roman" w:hAnsi="Times New Roman" w:cs="Times New Roman"/>
        </w:rPr>
        <w:t>Поселок Воротынск</w:t>
      </w:r>
      <w:r w:rsidR="006D2D20" w:rsidRPr="00055BF9">
        <w:rPr>
          <w:rFonts w:ascii="Times New Roman" w:hAnsi="Times New Roman" w:cs="Times New Roman"/>
        </w:rPr>
        <w:t>» (</w:t>
      </w:r>
      <w:r w:rsidRPr="00055BF9">
        <w:rPr>
          <w:rFonts w:ascii="Times New Roman" w:hAnsi="Times New Roman" w:cs="Times New Roman"/>
          <w:lang w:val="en-US"/>
        </w:rPr>
        <w:t>www</w:t>
      </w:r>
      <w:r w:rsidRPr="00055BF9">
        <w:rPr>
          <w:rFonts w:ascii="Times New Roman" w:hAnsi="Times New Roman" w:cs="Times New Roman"/>
        </w:rPr>
        <w:t>.</w:t>
      </w:r>
      <w:r w:rsidRPr="00055BF9">
        <w:rPr>
          <w:rFonts w:ascii="Times New Roman" w:hAnsi="Times New Roman" w:cs="Times New Roman"/>
          <w:lang w:val="en-US"/>
        </w:rPr>
        <w:t>admvorotynsk</w:t>
      </w:r>
      <w:r w:rsidRPr="00055BF9">
        <w:rPr>
          <w:rFonts w:ascii="Times New Roman" w:hAnsi="Times New Roman" w:cs="Times New Roman"/>
        </w:rPr>
        <w:t>.</w:t>
      </w:r>
      <w:r w:rsidRPr="00055BF9">
        <w:rPr>
          <w:rFonts w:ascii="Times New Roman" w:hAnsi="Times New Roman" w:cs="Times New Roman"/>
          <w:lang w:val="en-US"/>
        </w:rPr>
        <w:t>ru</w:t>
      </w:r>
      <w:r w:rsidR="006D2D20" w:rsidRPr="00055BF9">
        <w:rPr>
          <w:rFonts w:ascii="Times New Roman" w:hAnsi="Times New Roman" w:cs="Times New Roman"/>
        </w:rPr>
        <w:t>).</w:t>
      </w:r>
    </w:p>
    <w:p w:rsidR="003A1B6D" w:rsidRPr="00055BF9" w:rsidRDefault="003A1B6D" w:rsidP="00055BF9">
      <w:pPr>
        <w:spacing w:after="0" w:line="240" w:lineRule="auto"/>
        <w:jc w:val="both"/>
        <w:rPr>
          <w:rFonts w:ascii="Times New Roman" w:hAnsi="Times New Roman" w:cs="Times New Roman"/>
        </w:rPr>
      </w:pPr>
    </w:p>
    <w:p w:rsidR="003A1B6D" w:rsidRDefault="00D95F82" w:rsidP="00055BF9">
      <w:pPr>
        <w:spacing w:after="0" w:line="240" w:lineRule="auto"/>
        <w:jc w:val="both"/>
        <w:rPr>
          <w:rFonts w:ascii="Times New Roman" w:hAnsi="Times New Roman" w:cs="Times New Roman"/>
          <w:b/>
        </w:rPr>
      </w:pPr>
      <w:r w:rsidRPr="00055BF9">
        <w:rPr>
          <w:rFonts w:ascii="Times New Roman" w:hAnsi="Times New Roman" w:cs="Times New Roman"/>
          <w:b/>
        </w:rPr>
        <w:t xml:space="preserve">Слушали </w:t>
      </w:r>
      <w:r w:rsidR="00355864">
        <w:rPr>
          <w:rFonts w:ascii="Times New Roman" w:hAnsi="Times New Roman" w:cs="Times New Roman"/>
          <w:b/>
        </w:rPr>
        <w:t>Яковлева А.С.</w:t>
      </w:r>
    </w:p>
    <w:p w:rsidR="00A1676D" w:rsidRPr="00055BF9" w:rsidRDefault="00A1676D" w:rsidP="00055BF9">
      <w:pPr>
        <w:spacing w:after="0" w:line="240" w:lineRule="auto"/>
        <w:jc w:val="both"/>
        <w:rPr>
          <w:rFonts w:ascii="Times New Roman" w:hAnsi="Times New Roman" w:cs="Times New Roman"/>
          <w:b/>
        </w:rPr>
      </w:pPr>
    </w:p>
    <w:p w:rsidR="00EC3A59" w:rsidRDefault="00A4574A" w:rsidP="00055BF9">
      <w:pPr>
        <w:spacing w:after="0" w:line="240" w:lineRule="auto"/>
        <w:jc w:val="both"/>
        <w:rPr>
          <w:rFonts w:ascii="Times New Roman" w:hAnsi="Times New Roman" w:cs="Times New Roman"/>
        </w:rPr>
      </w:pPr>
      <w:r>
        <w:rPr>
          <w:rFonts w:ascii="Times New Roman" w:hAnsi="Times New Roman" w:cs="Times New Roman"/>
        </w:rPr>
        <w:tab/>
      </w:r>
      <w:r w:rsidR="00EC3A59">
        <w:rPr>
          <w:rFonts w:ascii="Times New Roman" w:hAnsi="Times New Roman" w:cs="Times New Roman"/>
        </w:rPr>
        <w:t>В администрацию ГП "Поселок Воротынск" поступило 7 предложений от заинтересованных лиц о включении общественных территорий в программу "Формирование современной городской среды на территории городского поселения "Поселок Воротынск" на 2018-2024 годы"</w:t>
      </w:r>
    </w:p>
    <w:p w:rsidR="00EC3A59" w:rsidRDefault="00EC3A59" w:rsidP="00055BF9">
      <w:pPr>
        <w:spacing w:after="0" w:line="240" w:lineRule="auto"/>
        <w:jc w:val="both"/>
        <w:rPr>
          <w:rFonts w:ascii="Times New Roman" w:hAnsi="Times New Roman" w:cs="Times New Roman"/>
        </w:rPr>
      </w:pPr>
      <w:r>
        <w:rPr>
          <w:rFonts w:ascii="Times New Roman" w:hAnsi="Times New Roman" w:cs="Times New Roman"/>
        </w:rPr>
        <w:tab/>
        <w:t>После обсуждения представленной информации, председатель комиссии предложил общественной комиссии приступить к голосованию:</w:t>
      </w:r>
    </w:p>
    <w:p w:rsidR="00A1676D" w:rsidRDefault="00A1676D" w:rsidP="00055BF9">
      <w:pPr>
        <w:spacing w:after="0" w:line="240" w:lineRule="auto"/>
        <w:jc w:val="both"/>
        <w:rPr>
          <w:rFonts w:ascii="Times New Roman" w:hAnsi="Times New Roman" w:cs="Times New Roman"/>
        </w:rPr>
      </w:pPr>
    </w:p>
    <w:p w:rsidR="00EC3A59" w:rsidRPr="00D905A6" w:rsidRDefault="00EC3A59" w:rsidP="00EC3A59">
      <w:pPr>
        <w:spacing w:after="0" w:line="240" w:lineRule="auto"/>
        <w:ind w:firstLine="567"/>
        <w:jc w:val="both"/>
        <w:rPr>
          <w:rFonts w:ascii="Times New Roman" w:hAnsi="Times New Roman" w:cs="Times New Roman"/>
          <w:b/>
        </w:rPr>
      </w:pPr>
      <w:r>
        <w:rPr>
          <w:rFonts w:ascii="Times New Roman" w:hAnsi="Times New Roman" w:cs="Times New Roman"/>
        </w:rPr>
        <w:tab/>
      </w:r>
      <w:r w:rsidRPr="00055BF9">
        <w:rPr>
          <w:rFonts w:ascii="Times New Roman" w:hAnsi="Times New Roman" w:cs="Times New Roman"/>
        </w:rPr>
        <w:t>Включить в программу «Формирование современной городской среды на территории городского поселения «Поселок Воротынск» на 2018-202</w:t>
      </w:r>
      <w:r>
        <w:rPr>
          <w:rFonts w:ascii="Times New Roman" w:hAnsi="Times New Roman" w:cs="Times New Roman"/>
        </w:rPr>
        <w:t>4</w:t>
      </w:r>
      <w:r w:rsidRPr="00055BF9">
        <w:rPr>
          <w:rFonts w:ascii="Times New Roman" w:hAnsi="Times New Roman" w:cs="Times New Roman"/>
        </w:rPr>
        <w:t xml:space="preserve"> годы» </w:t>
      </w:r>
      <w:r w:rsidR="00A4574A" w:rsidRPr="00D905A6">
        <w:rPr>
          <w:rFonts w:ascii="Times New Roman" w:hAnsi="Times New Roman" w:cs="Times New Roman"/>
          <w:b/>
        </w:rPr>
        <w:t xml:space="preserve">Благоустройство </w:t>
      </w:r>
      <w:r w:rsidRPr="00D905A6">
        <w:rPr>
          <w:rFonts w:ascii="Times New Roman" w:hAnsi="Times New Roman" w:cs="Times New Roman"/>
          <w:b/>
        </w:rPr>
        <w:t>общественн</w:t>
      </w:r>
      <w:r w:rsidR="00A4574A" w:rsidRPr="00D905A6">
        <w:rPr>
          <w:rFonts w:ascii="Times New Roman" w:hAnsi="Times New Roman" w:cs="Times New Roman"/>
          <w:b/>
        </w:rPr>
        <w:t>ой</w:t>
      </w:r>
      <w:r>
        <w:rPr>
          <w:rFonts w:ascii="Times New Roman" w:hAnsi="Times New Roman" w:cs="Times New Roman"/>
        </w:rPr>
        <w:t xml:space="preserve"> территори</w:t>
      </w:r>
      <w:r w:rsidR="00A4574A">
        <w:rPr>
          <w:rFonts w:ascii="Times New Roman" w:hAnsi="Times New Roman" w:cs="Times New Roman"/>
        </w:rPr>
        <w:t xml:space="preserve">и </w:t>
      </w:r>
      <w:r w:rsidR="00F957A7" w:rsidRPr="00D905A6">
        <w:rPr>
          <w:rFonts w:ascii="Times New Roman" w:hAnsi="Times New Roman" w:cs="Times New Roman"/>
          <w:b/>
        </w:rPr>
        <w:t>Сквер</w:t>
      </w:r>
      <w:r w:rsidR="00DF3B6F" w:rsidRPr="00D905A6">
        <w:rPr>
          <w:rFonts w:ascii="Times New Roman" w:hAnsi="Times New Roman" w:cs="Times New Roman"/>
          <w:b/>
        </w:rPr>
        <w:t xml:space="preserve"> "Молодежный"</w:t>
      </w:r>
      <w:r w:rsidRPr="00D905A6">
        <w:rPr>
          <w:rFonts w:ascii="Times New Roman" w:hAnsi="Times New Roman" w:cs="Times New Roman"/>
          <w:b/>
        </w:rPr>
        <w:t xml:space="preserve"> по адресу: </w:t>
      </w:r>
      <w:r w:rsidR="004643F9" w:rsidRPr="00D905A6">
        <w:rPr>
          <w:rFonts w:ascii="Times New Roman" w:hAnsi="Times New Roman" w:cs="Times New Roman"/>
          <w:b/>
        </w:rPr>
        <w:t>Калужская область, Бабыни</w:t>
      </w:r>
      <w:r w:rsidR="00D905A6">
        <w:rPr>
          <w:rFonts w:ascii="Times New Roman" w:hAnsi="Times New Roman" w:cs="Times New Roman"/>
          <w:b/>
        </w:rPr>
        <w:t>н</w:t>
      </w:r>
      <w:r w:rsidR="004643F9" w:rsidRPr="00D905A6">
        <w:rPr>
          <w:rFonts w:ascii="Times New Roman" w:hAnsi="Times New Roman" w:cs="Times New Roman"/>
          <w:b/>
        </w:rPr>
        <w:t>ский район ул. 50 лет Победы</w:t>
      </w:r>
    </w:p>
    <w:p w:rsidR="00A1676D" w:rsidRPr="004643F9" w:rsidRDefault="00A1676D" w:rsidP="00EC3A59">
      <w:pPr>
        <w:spacing w:after="0" w:line="240" w:lineRule="auto"/>
        <w:ind w:firstLine="567"/>
        <w:jc w:val="both"/>
        <w:rPr>
          <w:rFonts w:ascii="Times New Roman" w:hAnsi="Times New Roman" w:cs="Times New Roman"/>
        </w:rPr>
      </w:pPr>
    </w:p>
    <w:p w:rsidR="00EC3A59" w:rsidRDefault="004643F9" w:rsidP="00055BF9">
      <w:pPr>
        <w:spacing w:after="0" w:line="240" w:lineRule="auto"/>
        <w:jc w:val="both"/>
        <w:rPr>
          <w:rFonts w:ascii="Times New Roman" w:hAnsi="Times New Roman" w:cs="Times New Roman"/>
        </w:rPr>
      </w:pPr>
      <w:r>
        <w:rPr>
          <w:rFonts w:ascii="Times New Roman" w:hAnsi="Times New Roman" w:cs="Times New Roman"/>
        </w:rPr>
        <w:lastRenderedPageBreak/>
        <w:tab/>
        <w:t>Результат голосования</w:t>
      </w:r>
    </w:p>
    <w:p w:rsidR="004643F9" w:rsidRPr="004643F9" w:rsidRDefault="004643F9" w:rsidP="00055BF9">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EC3A59" w:rsidRDefault="004643F9" w:rsidP="00055BF9">
      <w:pPr>
        <w:spacing w:after="0" w:line="240" w:lineRule="auto"/>
        <w:jc w:val="both"/>
        <w:rPr>
          <w:rFonts w:ascii="Times New Roman" w:hAnsi="Times New Roman" w:cs="Times New Roman"/>
          <w:b/>
        </w:rPr>
      </w:pPr>
      <w:r>
        <w:rPr>
          <w:rFonts w:ascii="Times New Roman" w:hAnsi="Times New Roman" w:cs="Times New Roman"/>
        </w:rPr>
        <w:tab/>
        <w:t xml:space="preserve">Включить в программу "Формирование современной городской среды на территории городского поселения "Поселок Воротынск" на 2018-2024 годы" </w:t>
      </w:r>
      <w:r w:rsidRPr="004643F9">
        <w:rPr>
          <w:rFonts w:ascii="Times New Roman" w:hAnsi="Times New Roman" w:cs="Times New Roman"/>
          <w:b/>
        </w:rPr>
        <w:t>Благ</w:t>
      </w:r>
      <w:r w:rsidR="00DF3B6F">
        <w:rPr>
          <w:rFonts w:ascii="Times New Roman" w:hAnsi="Times New Roman" w:cs="Times New Roman"/>
          <w:b/>
        </w:rPr>
        <w:t>о</w:t>
      </w:r>
      <w:r w:rsidRPr="004643F9">
        <w:rPr>
          <w:rFonts w:ascii="Times New Roman" w:hAnsi="Times New Roman" w:cs="Times New Roman"/>
          <w:b/>
        </w:rPr>
        <w:t>устройство общественной территори</w:t>
      </w:r>
      <w:r>
        <w:rPr>
          <w:rFonts w:ascii="Times New Roman" w:hAnsi="Times New Roman" w:cs="Times New Roman"/>
          <w:b/>
        </w:rPr>
        <w:t>и</w:t>
      </w:r>
      <w:r w:rsidRPr="004643F9">
        <w:rPr>
          <w:rFonts w:ascii="Times New Roman" w:hAnsi="Times New Roman" w:cs="Times New Roman"/>
          <w:b/>
        </w:rPr>
        <w:t xml:space="preserve"> по ул.Советская п.Воротынск Бабынинского района Калужской области.</w:t>
      </w:r>
    </w:p>
    <w:p w:rsidR="00A1676D" w:rsidRPr="004643F9" w:rsidRDefault="00A1676D" w:rsidP="00055BF9">
      <w:pPr>
        <w:spacing w:after="0" w:line="240" w:lineRule="auto"/>
        <w:jc w:val="both"/>
        <w:rPr>
          <w:rFonts w:ascii="Times New Roman" w:hAnsi="Times New Roman" w:cs="Times New Roman"/>
          <w:b/>
        </w:rPr>
      </w:pPr>
    </w:p>
    <w:p w:rsidR="004643F9" w:rsidRDefault="004643F9" w:rsidP="00055BF9">
      <w:pPr>
        <w:spacing w:after="0" w:line="240" w:lineRule="auto"/>
        <w:jc w:val="both"/>
        <w:rPr>
          <w:rFonts w:ascii="Times New Roman" w:hAnsi="Times New Roman" w:cs="Times New Roman"/>
        </w:rPr>
      </w:pPr>
      <w:r>
        <w:rPr>
          <w:rFonts w:ascii="Times New Roman" w:hAnsi="Times New Roman" w:cs="Times New Roman"/>
        </w:rPr>
        <w:tab/>
        <w:t>Результат голосования</w:t>
      </w:r>
    </w:p>
    <w:p w:rsidR="004643F9" w:rsidRDefault="004643F9" w:rsidP="00055BF9">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A1676D" w:rsidRDefault="00A1676D" w:rsidP="00055BF9">
      <w:pPr>
        <w:spacing w:after="0" w:line="240" w:lineRule="auto"/>
        <w:jc w:val="both"/>
        <w:rPr>
          <w:rFonts w:ascii="Times New Roman" w:hAnsi="Times New Roman" w:cs="Times New Roman"/>
        </w:rPr>
      </w:pPr>
    </w:p>
    <w:p w:rsidR="004643F9" w:rsidRDefault="004643F9" w:rsidP="004643F9">
      <w:pPr>
        <w:spacing w:after="0" w:line="240" w:lineRule="auto"/>
        <w:jc w:val="both"/>
        <w:rPr>
          <w:rFonts w:ascii="Times New Roman" w:hAnsi="Times New Roman" w:cs="Times New Roman"/>
          <w:b/>
        </w:rPr>
      </w:pPr>
      <w:r>
        <w:rPr>
          <w:rFonts w:ascii="Times New Roman" w:hAnsi="Times New Roman" w:cs="Times New Roman"/>
        </w:rPr>
        <w:tab/>
        <w:t xml:space="preserve">Включить в программу "Формирование современной городской среды на территории городского поселения "Поселок Воротынск" на 2018-2024 годы" </w:t>
      </w:r>
      <w:r w:rsidRPr="00A4574A">
        <w:rPr>
          <w:rFonts w:ascii="Times New Roman" w:hAnsi="Times New Roman" w:cs="Times New Roman"/>
          <w:b/>
        </w:rPr>
        <w:t xml:space="preserve">Благоустройство </w:t>
      </w:r>
      <w:r>
        <w:rPr>
          <w:rFonts w:ascii="Times New Roman" w:hAnsi="Times New Roman" w:cs="Times New Roman"/>
        </w:rPr>
        <w:t>о</w:t>
      </w:r>
      <w:r w:rsidRPr="004643F9">
        <w:rPr>
          <w:rFonts w:ascii="Times New Roman" w:hAnsi="Times New Roman" w:cs="Times New Roman"/>
          <w:b/>
        </w:rPr>
        <w:t>бщественн</w:t>
      </w:r>
      <w:r>
        <w:rPr>
          <w:rFonts w:ascii="Times New Roman" w:hAnsi="Times New Roman" w:cs="Times New Roman"/>
          <w:b/>
        </w:rPr>
        <w:t>ой</w:t>
      </w:r>
      <w:r w:rsidRPr="004643F9">
        <w:rPr>
          <w:rFonts w:ascii="Times New Roman" w:hAnsi="Times New Roman" w:cs="Times New Roman"/>
          <w:b/>
        </w:rPr>
        <w:t xml:space="preserve"> территори</w:t>
      </w:r>
      <w:r w:rsidR="00A4574A">
        <w:rPr>
          <w:rFonts w:ascii="Times New Roman" w:hAnsi="Times New Roman" w:cs="Times New Roman"/>
          <w:b/>
        </w:rPr>
        <w:t>и</w:t>
      </w:r>
      <w:r w:rsidRPr="004643F9">
        <w:rPr>
          <w:rFonts w:ascii="Times New Roman" w:hAnsi="Times New Roman" w:cs="Times New Roman"/>
          <w:b/>
        </w:rPr>
        <w:t xml:space="preserve"> по ул.С</w:t>
      </w:r>
      <w:r>
        <w:rPr>
          <w:rFonts w:ascii="Times New Roman" w:hAnsi="Times New Roman" w:cs="Times New Roman"/>
          <w:b/>
        </w:rPr>
        <w:t xml:space="preserve">иреневый бульвар </w:t>
      </w:r>
      <w:r w:rsidRPr="004643F9">
        <w:rPr>
          <w:rFonts w:ascii="Times New Roman" w:hAnsi="Times New Roman" w:cs="Times New Roman"/>
          <w:b/>
        </w:rPr>
        <w:t>п.Воротынск Бабынинского района Калужской области.</w:t>
      </w:r>
    </w:p>
    <w:p w:rsidR="00A1676D" w:rsidRPr="004643F9" w:rsidRDefault="00A1676D" w:rsidP="004643F9">
      <w:pPr>
        <w:spacing w:after="0" w:line="240" w:lineRule="auto"/>
        <w:jc w:val="both"/>
        <w:rPr>
          <w:rFonts w:ascii="Times New Roman" w:hAnsi="Times New Roman" w:cs="Times New Roman"/>
          <w:b/>
        </w:rPr>
      </w:pPr>
    </w:p>
    <w:p w:rsidR="004643F9" w:rsidRDefault="004643F9" w:rsidP="004643F9">
      <w:pPr>
        <w:spacing w:after="0" w:line="240" w:lineRule="auto"/>
        <w:jc w:val="both"/>
        <w:rPr>
          <w:rFonts w:ascii="Times New Roman" w:hAnsi="Times New Roman" w:cs="Times New Roman"/>
        </w:rPr>
      </w:pPr>
      <w:r>
        <w:rPr>
          <w:rFonts w:ascii="Times New Roman" w:hAnsi="Times New Roman" w:cs="Times New Roman"/>
        </w:rPr>
        <w:tab/>
        <w:t>Результат голосования</w:t>
      </w:r>
    </w:p>
    <w:p w:rsidR="004643F9" w:rsidRDefault="004643F9" w:rsidP="004643F9">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A1676D" w:rsidRDefault="00A1676D" w:rsidP="004643F9">
      <w:pPr>
        <w:spacing w:after="0" w:line="240" w:lineRule="auto"/>
        <w:jc w:val="both"/>
        <w:rPr>
          <w:rFonts w:ascii="Times New Roman" w:hAnsi="Times New Roman" w:cs="Times New Roman"/>
        </w:rPr>
      </w:pPr>
    </w:p>
    <w:p w:rsidR="004643F9" w:rsidRDefault="004643F9" w:rsidP="004643F9">
      <w:pPr>
        <w:spacing w:after="0" w:line="240" w:lineRule="auto"/>
        <w:jc w:val="both"/>
        <w:rPr>
          <w:rFonts w:ascii="Times New Roman" w:hAnsi="Times New Roman" w:cs="Times New Roman"/>
          <w:b/>
        </w:rPr>
      </w:pPr>
      <w:r>
        <w:rPr>
          <w:rFonts w:ascii="Times New Roman" w:hAnsi="Times New Roman" w:cs="Times New Roman"/>
        </w:rPr>
        <w:tab/>
        <w:t xml:space="preserve">Включить в программу "Формирование современной городской среды на территории городского поселения "Поселок Воротынск" на 2018-2024 годы" </w:t>
      </w:r>
      <w:r w:rsidR="00A4574A" w:rsidRPr="00A4574A">
        <w:rPr>
          <w:rFonts w:ascii="Times New Roman" w:hAnsi="Times New Roman" w:cs="Times New Roman"/>
          <w:b/>
        </w:rPr>
        <w:t>Благоустройство</w:t>
      </w:r>
      <w:r w:rsidR="00A4574A">
        <w:rPr>
          <w:rFonts w:ascii="Times New Roman" w:hAnsi="Times New Roman" w:cs="Times New Roman"/>
        </w:rPr>
        <w:t xml:space="preserve"> о</w:t>
      </w:r>
      <w:r w:rsidRPr="004643F9">
        <w:rPr>
          <w:rFonts w:ascii="Times New Roman" w:hAnsi="Times New Roman" w:cs="Times New Roman"/>
          <w:b/>
        </w:rPr>
        <w:t>бщественн</w:t>
      </w:r>
      <w:r w:rsidR="00A4574A">
        <w:rPr>
          <w:rFonts w:ascii="Times New Roman" w:hAnsi="Times New Roman" w:cs="Times New Roman"/>
          <w:b/>
        </w:rPr>
        <w:t>ой</w:t>
      </w:r>
      <w:r w:rsidRPr="004643F9">
        <w:rPr>
          <w:rFonts w:ascii="Times New Roman" w:hAnsi="Times New Roman" w:cs="Times New Roman"/>
          <w:b/>
        </w:rPr>
        <w:t xml:space="preserve"> территори</w:t>
      </w:r>
      <w:r w:rsidR="00A4574A">
        <w:rPr>
          <w:rFonts w:ascii="Times New Roman" w:hAnsi="Times New Roman" w:cs="Times New Roman"/>
          <w:b/>
        </w:rPr>
        <w:t>и</w:t>
      </w:r>
      <w:r w:rsidRPr="004643F9">
        <w:rPr>
          <w:rFonts w:ascii="Times New Roman" w:hAnsi="Times New Roman" w:cs="Times New Roman"/>
          <w:b/>
        </w:rPr>
        <w:t xml:space="preserve"> </w:t>
      </w:r>
      <w:r w:rsidR="00A4574A">
        <w:rPr>
          <w:rFonts w:ascii="Times New Roman" w:hAnsi="Times New Roman" w:cs="Times New Roman"/>
          <w:b/>
        </w:rPr>
        <w:t>"Детская площадка"</w:t>
      </w:r>
      <w:r w:rsidRPr="004643F9">
        <w:rPr>
          <w:rFonts w:ascii="Times New Roman" w:hAnsi="Times New Roman" w:cs="Times New Roman"/>
          <w:b/>
        </w:rPr>
        <w:t xml:space="preserve">по </w:t>
      </w:r>
      <w:r w:rsidR="00A4574A">
        <w:rPr>
          <w:rFonts w:ascii="Times New Roman" w:hAnsi="Times New Roman" w:cs="Times New Roman"/>
          <w:b/>
        </w:rPr>
        <w:t xml:space="preserve">адресу: Калужская область, Бабынинский район п.Воротынск </w:t>
      </w:r>
      <w:r w:rsidRPr="004643F9">
        <w:rPr>
          <w:rFonts w:ascii="Times New Roman" w:hAnsi="Times New Roman" w:cs="Times New Roman"/>
          <w:b/>
        </w:rPr>
        <w:t>ул.С</w:t>
      </w:r>
      <w:r>
        <w:rPr>
          <w:rFonts w:ascii="Times New Roman" w:hAnsi="Times New Roman" w:cs="Times New Roman"/>
          <w:b/>
        </w:rPr>
        <w:t xml:space="preserve">иреневый бульвар </w:t>
      </w:r>
      <w:r w:rsidR="00A4574A">
        <w:rPr>
          <w:rFonts w:ascii="Times New Roman" w:hAnsi="Times New Roman" w:cs="Times New Roman"/>
          <w:b/>
        </w:rPr>
        <w:t>д.2,4,8</w:t>
      </w:r>
    </w:p>
    <w:p w:rsidR="00A1676D" w:rsidRPr="004643F9" w:rsidRDefault="00A1676D" w:rsidP="004643F9">
      <w:pPr>
        <w:spacing w:after="0" w:line="240" w:lineRule="auto"/>
        <w:jc w:val="both"/>
        <w:rPr>
          <w:rFonts w:ascii="Times New Roman" w:hAnsi="Times New Roman" w:cs="Times New Roman"/>
          <w:b/>
        </w:rPr>
      </w:pPr>
    </w:p>
    <w:p w:rsidR="004643F9" w:rsidRDefault="004643F9" w:rsidP="004643F9">
      <w:pPr>
        <w:spacing w:after="0" w:line="240" w:lineRule="auto"/>
        <w:jc w:val="both"/>
        <w:rPr>
          <w:rFonts w:ascii="Times New Roman" w:hAnsi="Times New Roman" w:cs="Times New Roman"/>
        </w:rPr>
      </w:pPr>
      <w:r>
        <w:rPr>
          <w:rFonts w:ascii="Times New Roman" w:hAnsi="Times New Roman" w:cs="Times New Roman"/>
        </w:rPr>
        <w:tab/>
        <w:t>Результат голосования</w:t>
      </w:r>
    </w:p>
    <w:p w:rsidR="004643F9" w:rsidRDefault="004643F9" w:rsidP="004643F9">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A1676D" w:rsidRDefault="00A1676D" w:rsidP="004643F9">
      <w:pPr>
        <w:spacing w:after="0" w:line="240" w:lineRule="auto"/>
        <w:jc w:val="both"/>
        <w:rPr>
          <w:rFonts w:ascii="Times New Roman" w:hAnsi="Times New Roman" w:cs="Times New Roman"/>
        </w:rPr>
      </w:pPr>
    </w:p>
    <w:p w:rsidR="00A4574A" w:rsidRDefault="00A4574A" w:rsidP="00A4574A">
      <w:pPr>
        <w:spacing w:after="0" w:line="240" w:lineRule="auto"/>
        <w:jc w:val="both"/>
        <w:rPr>
          <w:rFonts w:ascii="Times New Roman" w:hAnsi="Times New Roman" w:cs="Times New Roman"/>
          <w:b/>
        </w:rPr>
      </w:pPr>
      <w:r>
        <w:rPr>
          <w:rFonts w:ascii="Times New Roman" w:hAnsi="Times New Roman" w:cs="Times New Roman"/>
        </w:rPr>
        <w:tab/>
        <w:t xml:space="preserve">Включить в программу "Формирование современной городской среды на территории городского поселения "Поселок Воротынск" на 2018-2024 годы" </w:t>
      </w:r>
      <w:r w:rsidRPr="00A4574A">
        <w:rPr>
          <w:rFonts w:ascii="Times New Roman" w:hAnsi="Times New Roman" w:cs="Times New Roman"/>
          <w:b/>
        </w:rPr>
        <w:t>Благоустройство</w:t>
      </w:r>
      <w:r>
        <w:rPr>
          <w:rFonts w:ascii="Times New Roman" w:hAnsi="Times New Roman" w:cs="Times New Roman"/>
        </w:rPr>
        <w:t xml:space="preserve"> о</w:t>
      </w:r>
      <w:r w:rsidRPr="004643F9">
        <w:rPr>
          <w:rFonts w:ascii="Times New Roman" w:hAnsi="Times New Roman" w:cs="Times New Roman"/>
          <w:b/>
        </w:rPr>
        <w:t>бщественн</w:t>
      </w:r>
      <w:r>
        <w:rPr>
          <w:rFonts w:ascii="Times New Roman" w:hAnsi="Times New Roman" w:cs="Times New Roman"/>
          <w:b/>
        </w:rPr>
        <w:t>ой</w:t>
      </w:r>
      <w:r w:rsidRPr="004643F9">
        <w:rPr>
          <w:rFonts w:ascii="Times New Roman" w:hAnsi="Times New Roman" w:cs="Times New Roman"/>
          <w:b/>
        </w:rPr>
        <w:t xml:space="preserve"> территори</w:t>
      </w:r>
      <w:r>
        <w:rPr>
          <w:rFonts w:ascii="Times New Roman" w:hAnsi="Times New Roman" w:cs="Times New Roman"/>
          <w:b/>
        </w:rPr>
        <w:t>и</w:t>
      </w:r>
      <w:r w:rsidRPr="004643F9">
        <w:rPr>
          <w:rFonts w:ascii="Times New Roman" w:hAnsi="Times New Roman" w:cs="Times New Roman"/>
          <w:b/>
        </w:rPr>
        <w:t xml:space="preserve"> </w:t>
      </w:r>
      <w:r>
        <w:rPr>
          <w:rFonts w:ascii="Times New Roman" w:hAnsi="Times New Roman" w:cs="Times New Roman"/>
          <w:b/>
        </w:rPr>
        <w:t>"Детская площадка"</w:t>
      </w:r>
      <w:r w:rsidRPr="004643F9">
        <w:rPr>
          <w:rFonts w:ascii="Times New Roman" w:hAnsi="Times New Roman" w:cs="Times New Roman"/>
          <w:b/>
        </w:rPr>
        <w:t xml:space="preserve">по </w:t>
      </w:r>
      <w:r>
        <w:rPr>
          <w:rFonts w:ascii="Times New Roman" w:hAnsi="Times New Roman" w:cs="Times New Roman"/>
          <w:b/>
        </w:rPr>
        <w:t xml:space="preserve">адресу: Калужская область, Бабынинский район п.Воротынск </w:t>
      </w:r>
      <w:r w:rsidRPr="004643F9">
        <w:rPr>
          <w:rFonts w:ascii="Times New Roman" w:hAnsi="Times New Roman" w:cs="Times New Roman"/>
          <w:b/>
        </w:rPr>
        <w:t>ул.С</w:t>
      </w:r>
      <w:r>
        <w:rPr>
          <w:rFonts w:ascii="Times New Roman" w:hAnsi="Times New Roman" w:cs="Times New Roman"/>
          <w:b/>
        </w:rPr>
        <w:t>иреневый бульвар д.10,12</w:t>
      </w:r>
    </w:p>
    <w:p w:rsidR="00A1676D" w:rsidRPr="004643F9" w:rsidRDefault="00A1676D" w:rsidP="00A4574A">
      <w:pPr>
        <w:spacing w:after="0" w:line="240" w:lineRule="auto"/>
        <w:jc w:val="both"/>
        <w:rPr>
          <w:rFonts w:ascii="Times New Roman" w:hAnsi="Times New Roman" w:cs="Times New Roman"/>
          <w:b/>
        </w:rPr>
      </w:pPr>
    </w:p>
    <w:p w:rsidR="00A4574A" w:rsidRDefault="00A4574A" w:rsidP="00A4574A">
      <w:pPr>
        <w:spacing w:after="0" w:line="240" w:lineRule="auto"/>
        <w:jc w:val="both"/>
        <w:rPr>
          <w:rFonts w:ascii="Times New Roman" w:hAnsi="Times New Roman" w:cs="Times New Roman"/>
        </w:rPr>
      </w:pPr>
      <w:r>
        <w:rPr>
          <w:rFonts w:ascii="Times New Roman" w:hAnsi="Times New Roman" w:cs="Times New Roman"/>
        </w:rPr>
        <w:tab/>
        <w:t>Результат голосования</w:t>
      </w:r>
    </w:p>
    <w:p w:rsidR="00A4574A" w:rsidRDefault="00A4574A" w:rsidP="00A4574A">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A1676D" w:rsidRDefault="00A1676D" w:rsidP="00A4574A">
      <w:pPr>
        <w:spacing w:after="0" w:line="240" w:lineRule="auto"/>
        <w:jc w:val="both"/>
        <w:rPr>
          <w:rFonts w:ascii="Times New Roman" w:hAnsi="Times New Roman" w:cs="Times New Roman"/>
        </w:rPr>
      </w:pPr>
    </w:p>
    <w:p w:rsidR="00A4574A" w:rsidRDefault="00A4574A" w:rsidP="00A4574A">
      <w:pPr>
        <w:spacing w:after="0" w:line="240" w:lineRule="auto"/>
        <w:jc w:val="both"/>
        <w:rPr>
          <w:rFonts w:ascii="Times New Roman" w:hAnsi="Times New Roman" w:cs="Times New Roman"/>
          <w:b/>
        </w:rPr>
      </w:pPr>
      <w:r>
        <w:rPr>
          <w:rFonts w:ascii="Times New Roman" w:hAnsi="Times New Roman" w:cs="Times New Roman"/>
        </w:rPr>
        <w:tab/>
        <w:t xml:space="preserve">Включить в программу "Формирование современной городской среды на территории городского поселения "Поселок Воротынск" на 2018-2024 годы" </w:t>
      </w:r>
      <w:r w:rsidRPr="00A4574A">
        <w:rPr>
          <w:rFonts w:ascii="Times New Roman" w:hAnsi="Times New Roman" w:cs="Times New Roman"/>
          <w:b/>
        </w:rPr>
        <w:t>Благоустройство</w:t>
      </w:r>
      <w:r>
        <w:rPr>
          <w:rFonts w:ascii="Times New Roman" w:hAnsi="Times New Roman" w:cs="Times New Roman"/>
        </w:rPr>
        <w:t xml:space="preserve"> о</w:t>
      </w:r>
      <w:r w:rsidRPr="004643F9">
        <w:rPr>
          <w:rFonts w:ascii="Times New Roman" w:hAnsi="Times New Roman" w:cs="Times New Roman"/>
          <w:b/>
        </w:rPr>
        <w:t>бщественн</w:t>
      </w:r>
      <w:r>
        <w:rPr>
          <w:rFonts w:ascii="Times New Roman" w:hAnsi="Times New Roman" w:cs="Times New Roman"/>
          <w:b/>
        </w:rPr>
        <w:t>ой</w:t>
      </w:r>
      <w:r w:rsidRPr="004643F9">
        <w:rPr>
          <w:rFonts w:ascii="Times New Roman" w:hAnsi="Times New Roman" w:cs="Times New Roman"/>
          <w:b/>
        </w:rPr>
        <w:t xml:space="preserve"> территори</w:t>
      </w:r>
      <w:r>
        <w:rPr>
          <w:rFonts w:ascii="Times New Roman" w:hAnsi="Times New Roman" w:cs="Times New Roman"/>
          <w:b/>
        </w:rPr>
        <w:t>и</w:t>
      </w:r>
      <w:r w:rsidRPr="004643F9">
        <w:rPr>
          <w:rFonts w:ascii="Times New Roman" w:hAnsi="Times New Roman" w:cs="Times New Roman"/>
          <w:b/>
        </w:rPr>
        <w:t xml:space="preserve"> </w:t>
      </w:r>
      <w:r>
        <w:rPr>
          <w:rFonts w:ascii="Times New Roman" w:hAnsi="Times New Roman" w:cs="Times New Roman"/>
          <w:b/>
        </w:rPr>
        <w:t>"Пешеходная зона"</w:t>
      </w:r>
      <w:r w:rsidRPr="004643F9">
        <w:rPr>
          <w:rFonts w:ascii="Times New Roman" w:hAnsi="Times New Roman" w:cs="Times New Roman"/>
          <w:b/>
        </w:rPr>
        <w:t xml:space="preserve">по </w:t>
      </w:r>
      <w:r>
        <w:rPr>
          <w:rFonts w:ascii="Times New Roman" w:hAnsi="Times New Roman" w:cs="Times New Roman"/>
          <w:b/>
        </w:rPr>
        <w:t xml:space="preserve">адресу: Калужская область, Бабынинский район п.Воротынск </w:t>
      </w:r>
      <w:r w:rsidRPr="004643F9">
        <w:rPr>
          <w:rFonts w:ascii="Times New Roman" w:hAnsi="Times New Roman" w:cs="Times New Roman"/>
          <w:b/>
        </w:rPr>
        <w:t>ул.</w:t>
      </w:r>
      <w:r>
        <w:rPr>
          <w:rFonts w:ascii="Times New Roman" w:hAnsi="Times New Roman" w:cs="Times New Roman"/>
          <w:b/>
        </w:rPr>
        <w:t>Советская от ж/дома №16 до ж/д№19 по ул.Сиреневый бульвар</w:t>
      </w:r>
    </w:p>
    <w:p w:rsidR="00A1676D" w:rsidRPr="004643F9" w:rsidRDefault="00A1676D" w:rsidP="00A4574A">
      <w:pPr>
        <w:spacing w:after="0" w:line="240" w:lineRule="auto"/>
        <w:jc w:val="both"/>
        <w:rPr>
          <w:rFonts w:ascii="Times New Roman" w:hAnsi="Times New Roman" w:cs="Times New Roman"/>
          <w:b/>
        </w:rPr>
      </w:pPr>
    </w:p>
    <w:p w:rsidR="00A4574A" w:rsidRDefault="00A4574A" w:rsidP="00A4574A">
      <w:pPr>
        <w:spacing w:after="0" w:line="240" w:lineRule="auto"/>
        <w:jc w:val="both"/>
        <w:rPr>
          <w:rFonts w:ascii="Times New Roman" w:hAnsi="Times New Roman" w:cs="Times New Roman"/>
        </w:rPr>
      </w:pPr>
      <w:r>
        <w:rPr>
          <w:rFonts w:ascii="Times New Roman" w:hAnsi="Times New Roman" w:cs="Times New Roman"/>
        </w:rPr>
        <w:tab/>
        <w:t>Результат голосования</w:t>
      </w:r>
    </w:p>
    <w:p w:rsidR="00A4574A" w:rsidRDefault="00A4574A" w:rsidP="00A4574A">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A1676D" w:rsidRDefault="00A1676D" w:rsidP="00A4574A">
      <w:pPr>
        <w:spacing w:after="0" w:line="240" w:lineRule="auto"/>
        <w:jc w:val="both"/>
        <w:rPr>
          <w:rFonts w:ascii="Times New Roman" w:hAnsi="Times New Roman" w:cs="Times New Roman"/>
        </w:rPr>
      </w:pPr>
    </w:p>
    <w:p w:rsidR="00A4574A" w:rsidRDefault="00A4574A" w:rsidP="00A4574A">
      <w:pPr>
        <w:spacing w:after="0" w:line="240" w:lineRule="auto"/>
        <w:jc w:val="both"/>
        <w:rPr>
          <w:rFonts w:ascii="Times New Roman" w:hAnsi="Times New Roman" w:cs="Times New Roman"/>
          <w:b/>
        </w:rPr>
      </w:pPr>
      <w:r>
        <w:rPr>
          <w:rFonts w:ascii="Times New Roman" w:hAnsi="Times New Roman" w:cs="Times New Roman"/>
        </w:rPr>
        <w:tab/>
        <w:t xml:space="preserve">Включить в программу "Формирование современной городской среды на территории городского поселения "Поселок Воротынск" на 2018-2024 годы" </w:t>
      </w:r>
      <w:r w:rsidRPr="00A4574A">
        <w:rPr>
          <w:rFonts w:ascii="Times New Roman" w:hAnsi="Times New Roman" w:cs="Times New Roman"/>
          <w:b/>
        </w:rPr>
        <w:t>Благоустройство</w:t>
      </w:r>
      <w:r>
        <w:rPr>
          <w:rFonts w:ascii="Times New Roman" w:hAnsi="Times New Roman" w:cs="Times New Roman"/>
        </w:rPr>
        <w:t xml:space="preserve"> о</w:t>
      </w:r>
      <w:r w:rsidRPr="004643F9">
        <w:rPr>
          <w:rFonts w:ascii="Times New Roman" w:hAnsi="Times New Roman" w:cs="Times New Roman"/>
          <w:b/>
        </w:rPr>
        <w:t>бщественн</w:t>
      </w:r>
      <w:r>
        <w:rPr>
          <w:rFonts w:ascii="Times New Roman" w:hAnsi="Times New Roman" w:cs="Times New Roman"/>
          <w:b/>
        </w:rPr>
        <w:t>ой</w:t>
      </w:r>
      <w:r w:rsidRPr="004643F9">
        <w:rPr>
          <w:rFonts w:ascii="Times New Roman" w:hAnsi="Times New Roman" w:cs="Times New Roman"/>
          <w:b/>
        </w:rPr>
        <w:t xml:space="preserve"> территори</w:t>
      </w:r>
      <w:r>
        <w:rPr>
          <w:rFonts w:ascii="Times New Roman" w:hAnsi="Times New Roman" w:cs="Times New Roman"/>
          <w:b/>
        </w:rPr>
        <w:t>и</w:t>
      </w:r>
      <w:r w:rsidRPr="004643F9">
        <w:rPr>
          <w:rFonts w:ascii="Times New Roman" w:hAnsi="Times New Roman" w:cs="Times New Roman"/>
          <w:b/>
        </w:rPr>
        <w:t xml:space="preserve"> </w:t>
      </w:r>
      <w:r>
        <w:rPr>
          <w:rFonts w:ascii="Times New Roman" w:hAnsi="Times New Roman" w:cs="Times New Roman"/>
          <w:b/>
        </w:rPr>
        <w:t>"Пешеходная зона"</w:t>
      </w:r>
      <w:r w:rsidRPr="004643F9">
        <w:rPr>
          <w:rFonts w:ascii="Times New Roman" w:hAnsi="Times New Roman" w:cs="Times New Roman"/>
          <w:b/>
        </w:rPr>
        <w:t xml:space="preserve">по </w:t>
      </w:r>
      <w:r>
        <w:rPr>
          <w:rFonts w:ascii="Times New Roman" w:hAnsi="Times New Roman" w:cs="Times New Roman"/>
          <w:b/>
        </w:rPr>
        <w:t xml:space="preserve">адресу: Калужская область, Бабынинский район п.Воротынск от ж/дома №6 </w:t>
      </w:r>
      <w:r w:rsidR="00F957A7">
        <w:rPr>
          <w:rFonts w:ascii="Times New Roman" w:hAnsi="Times New Roman" w:cs="Times New Roman"/>
          <w:b/>
        </w:rPr>
        <w:t xml:space="preserve"> по ул.50 лет Победы до</w:t>
      </w:r>
      <w:r>
        <w:rPr>
          <w:rFonts w:ascii="Times New Roman" w:hAnsi="Times New Roman" w:cs="Times New Roman"/>
          <w:b/>
        </w:rPr>
        <w:t xml:space="preserve"> ж/д№</w:t>
      </w:r>
      <w:r w:rsidR="00F957A7">
        <w:rPr>
          <w:rFonts w:ascii="Times New Roman" w:hAnsi="Times New Roman" w:cs="Times New Roman"/>
          <w:b/>
        </w:rPr>
        <w:t xml:space="preserve">5 </w:t>
      </w:r>
      <w:r w:rsidR="00DF3B6F">
        <w:rPr>
          <w:rFonts w:ascii="Times New Roman" w:hAnsi="Times New Roman" w:cs="Times New Roman"/>
          <w:b/>
        </w:rPr>
        <w:t>ул.</w:t>
      </w:r>
      <w:r w:rsidR="00F957A7">
        <w:rPr>
          <w:rFonts w:ascii="Times New Roman" w:hAnsi="Times New Roman" w:cs="Times New Roman"/>
          <w:b/>
        </w:rPr>
        <w:t>70 лет Победы</w:t>
      </w:r>
    </w:p>
    <w:p w:rsidR="00791A31" w:rsidRPr="004643F9" w:rsidRDefault="00791A31" w:rsidP="00A4574A">
      <w:pPr>
        <w:spacing w:after="0" w:line="240" w:lineRule="auto"/>
        <w:jc w:val="both"/>
        <w:rPr>
          <w:rFonts w:ascii="Times New Roman" w:hAnsi="Times New Roman" w:cs="Times New Roman"/>
          <w:b/>
        </w:rPr>
      </w:pPr>
    </w:p>
    <w:p w:rsidR="00A4574A" w:rsidRDefault="00A4574A" w:rsidP="00A4574A">
      <w:pPr>
        <w:spacing w:after="0" w:line="240" w:lineRule="auto"/>
        <w:jc w:val="both"/>
        <w:rPr>
          <w:rFonts w:ascii="Times New Roman" w:hAnsi="Times New Roman" w:cs="Times New Roman"/>
        </w:rPr>
      </w:pPr>
      <w:r>
        <w:rPr>
          <w:rFonts w:ascii="Times New Roman" w:hAnsi="Times New Roman" w:cs="Times New Roman"/>
        </w:rPr>
        <w:tab/>
        <w:t>Результат голосования</w:t>
      </w:r>
    </w:p>
    <w:p w:rsidR="00A4574A" w:rsidRDefault="00A4574A" w:rsidP="00A4574A">
      <w:pPr>
        <w:spacing w:after="0" w:line="240" w:lineRule="auto"/>
        <w:jc w:val="both"/>
        <w:rPr>
          <w:rFonts w:ascii="Times New Roman" w:hAnsi="Times New Roman" w:cs="Times New Roman"/>
        </w:rPr>
      </w:pPr>
      <w:r>
        <w:rPr>
          <w:rFonts w:ascii="Times New Roman" w:hAnsi="Times New Roman" w:cs="Times New Roman"/>
        </w:rPr>
        <w:tab/>
        <w:t>"ЗА"- единогласно</w:t>
      </w:r>
    </w:p>
    <w:p w:rsidR="00A1676D" w:rsidRDefault="00A1676D" w:rsidP="00A4574A">
      <w:pPr>
        <w:spacing w:after="0" w:line="240" w:lineRule="auto"/>
        <w:jc w:val="both"/>
        <w:rPr>
          <w:rFonts w:ascii="Times New Roman" w:hAnsi="Times New Roman" w:cs="Times New Roman"/>
        </w:rPr>
      </w:pPr>
    </w:p>
    <w:p w:rsidR="00A1676D" w:rsidRDefault="00A1676D" w:rsidP="00A1676D">
      <w:pPr>
        <w:spacing w:after="0" w:line="240" w:lineRule="auto"/>
        <w:jc w:val="both"/>
        <w:rPr>
          <w:rFonts w:ascii="Times New Roman" w:hAnsi="Times New Roman" w:cs="Times New Roman"/>
          <w:b/>
        </w:rPr>
      </w:pPr>
      <w:r w:rsidRPr="00A1676D">
        <w:rPr>
          <w:rFonts w:ascii="Times New Roman" w:hAnsi="Times New Roman" w:cs="Times New Roman"/>
          <w:b/>
        </w:rPr>
        <w:t>Слушали Яковлева А.С.</w:t>
      </w:r>
    </w:p>
    <w:p w:rsidR="00A1676D" w:rsidRDefault="00A1676D" w:rsidP="00A1676D">
      <w:pPr>
        <w:spacing w:after="0" w:line="240" w:lineRule="auto"/>
        <w:jc w:val="both"/>
        <w:rPr>
          <w:rFonts w:ascii="Times New Roman" w:hAnsi="Times New Roman" w:cs="Times New Roman"/>
          <w:b/>
        </w:rPr>
      </w:pPr>
    </w:p>
    <w:p w:rsidR="00A1676D" w:rsidRDefault="00A1676D" w:rsidP="00A1676D">
      <w:pPr>
        <w:spacing w:after="0" w:line="240" w:lineRule="auto"/>
        <w:jc w:val="both"/>
        <w:rPr>
          <w:rFonts w:ascii="Times New Roman" w:hAnsi="Times New Roman" w:cs="Times New Roman"/>
        </w:rPr>
      </w:pPr>
      <w:r>
        <w:rPr>
          <w:rFonts w:ascii="Times New Roman" w:hAnsi="Times New Roman" w:cs="Times New Roman"/>
        </w:rPr>
        <w:tab/>
        <w:t>На основании протоколов собственников жилых помещений многоквартирных жилых домов №17, №19 по ул.Сиреневый бульвар, где принято положительное решение о принятии в состав общего имущества собственников помещений МКД и обязательства по осуществлению содержания объектов, выполненных в результате реализации муниципальной программы принято решение перенести сроки реализации благоустройства дворовых территорий с 2023 года на 2021год.</w:t>
      </w:r>
    </w:p>
    <w:p w:rsidR="00791A31" w:rsidRDefault="00791A31" w:rsidP="00A4574A">
      <w:pPr>
        <w:spacing w:after="0" w:line="240" w:lineRule="auto"/>
        <w:jc w:val="both"/>
        <w:rPr>
          <w:rFonts w:ascii="Times New Roman" w:hAnsi="Times New Roman" w:cs="Times New Roman"/>
        </w:rPr>
      </w:pPr>
    </w:p>
    <w:p w:rsidR="00A1676D" w:rsidRDefault="00A1676D" w:rsidP="00A4574A">
      <w:pPr>
        <w:spacing w:after="0" w:line="240" w:lineRule="auto"/>
        <w:jc w:val="both"/>
        <w:rPr>
          <w:rFonts w:ascii="Times New Roman" w:hAnsi="Times New Roman" w:cs="Times New Roman"/>
        </w:rPr>
      </w:pPr>
    </w:p>
    <w:p w:rsidR="00A1676D" w:rsidRDefault="00A1676D" w:rsidP="00A4574A">
      <w:pPr>
        <w:spacing w:after="0" w:line="240" w:lineRule="auto"/>
        <w:jc w:val="both"/>
        <w:rPr>
          <w:rFonts w:ascii="Times New Roman" w:hAnsi="Times New Roman" w:cs="Times New Roman"/>
        </w:rPr>
      </w:pPr>
    </w:p>
    <w:p w:rsidR="00A1676D" w:rsidRDefault="00A1676D" w:rsidP="00A4574A">
      <w:pPr>
        <w:spacing w:after="0" w:line="240" w:lineRule="auto"/>
        <w:jc w:val="both"/>
        <w:rPr>
          <w:rFonts w:ascii="Times New Roman" w:hAnsi="Times New Roman" w:cs="Times New Roman"/>
        </w:rPr>
      </w:pPr>
    </w:p>
    <w:p w:rsidR="00EC3A59" w:rsidRDefault="00791A31" w:rsidP="00055BF9">
      <w:pPr>
        <w:spacing w:after="0" w:line="240" w:lineRule="auto"/>
        <w:jc w:val="both"/>
        <w:rPr>
          <w:rFonts w:ascii="Times New Roman" w:hAnsi="Times New Roman" w:cs="Times New Roman"/>
        </w:rPr>
      </w:pPr>
      <w:r>
        <w:rPr>
          <w:rFonts w:ascii="Times New Roman" w:hAnsi="Times New Roman" w:cs="Times New Roman"/>
        </w:rPr>
        <w:tab/>
        <w:t>По итогам проведенного голосования членами общественной комиссии принято решение включить в адресный перечень муниципальной программы "Формирование современной городской среды на территории ГП "Поселок Воротынск" на 2018-2024 годы" следующие  общественные территории:</w:t>
      </w:r>
    </w:p>
    <w:p w:rsidR="00791A31" w:rsidRDefault="00791A31" w:rsidP="00055BF9">
      <w:pPr>
        <w:spacing w:after="0" w:line="240" w:lineRule="auto"/>
        <w:jc w:val="both"/>
        <w:rPr>
          <w:rFonts w:ascii="Times New Roman" w:hAnsi="Times New Roman" w:cs="Times New Roman"/>
        </w:rPr>
      </w:pPr>
      <w:r>
        <w:rPr>
          <w:rFonts w:ascii="Times New Roman" w:hAnsi="Times New Roman" w:cs="Times New Roman"/>
        </w:rPr>
        <w:tab/>
        <w:t>1.</w:t>
      </w:r>
      <w:r w:rsidR="00A1676D">
        <w:rPr>
          <w:rFonts w:ascii="Times New Roman" w:hAnsi="Times New Roman" w:cs="Times New Roman"/>
        </w:rPr>
        <w:t xml:space="preserve">Благоустройство общественной территории Сквер </w:t>
      </w:r>
      <w:r w:rsidR="00DF3B6F">
        <w:rPr>
          <w:rFonts w:ascii="Times New Roman" w:hAnsi="Times New Roman" w:cs="Times New Roman"/>
        </w:rPr>
        <w:t>"Молодежный" п</w:t>
      </w:r>
      <w:r w:rsidR="00A1676D">
        <w:rPr>
          <w:rFonts w:ascii="Times New Roman" w:hAnsi="Times New Roman" w:cs="Times New Roman"/>
        </w:rPr>
        <w:t>о адресу: п.Воротынск ул.50 лет Победы</w:t>
      </w:r>
      <w:r w:rsidR="009C4BA6">
        <w:rPr>
          <w:rFonts w:ascii="Times New Roman" w:hAnsi="Times New Roman" w:cs="Times New Roman"/>
        </w:rPr>
        <w:t>.</w:t>
      </w:r>
    </w:p>
    <w:p w:rsidR="00EC3A59" w:rsidRDefault="00A1676D" w:rsidP="009C4BA6">
      <w:pPr>
        <w:spacing w:after="0"/>
        <w:jc w:val="both"/>
        <w:rPr>
          <w:rFonts w:ascii="Times New Roman" w:hAnsi="Times New Roman" w:cs="Times New Roman"/>
        </w:rPr>
      </w:pPr>
      <w:r>
        <w:rPr>
          <w:rFonts w:ascii="Times New Roman" w:hAnsi="Times New Roman" w:cs="Times New Roman"/>
        </w:rPr>
        <w:tab/>
        <w:t>2. Благоустройство общественной территории по адресу: п.Воротынск ул.Сиреневый бульвар</w:t>
      </w:r>
      <w:r w:rsidR="009C4BA6">
        <w:rPr>
          <w:rFonts w:ascii="Times New Roman" w:hAnsi="Times New Roman" w:cs="Times New Roman"/>
        </w:rPr>
        <w:t>.</w:t>
      </w:r>
    </w:p>
    <w:p w:rsidR="00A1676D" w:rsidRDefault="00A1676D" w:rsidP="009C4BA6">
      <w:pPr>
        <w:spacing w:after="0"/>
        <w:jc w:val="both"/>
        <w:rPr>
          <w:rFonts w:ascii="Times New Roman" w:hAnsi="Times New Roman" w:cs="Times New Roman"/>
        </w:rPr>
      </w:pPr>
      <w:r>
        <w:rPr>
          <w:rFonts w:ascii="Times New Roman" w:hAnsi="Times New Roman" w:cs="Times New Roman"/>
        </w:rPr>
        <w:tab/>
        <w:t>3. Благоустройство общественной территории по адресу: п.Воротынск</w:t>
      </w:r>
      <w:r w:rsidR="009C4BA6">
        <w:rPr>
          <w:rFonts w:ascii="Times New Roman" w:hAnsi="Times New Roman" w:cs="Times New Roman"/>
        </w:rPr>
        <w:t xml:space="preserve"> ул.Советская.</w:t>
      </w:r>
    </w:p>
    <w:p w:rsidR="009C4BA6" w:rsidRDefault="009C4BA6" w:rsidP="009C4BA6">
      <w:pPr>
        <w:spacing w:after="0"/>
        <w:jc w:val="both"/>
        <w:rPr>
          <w:rFonts w:ascii="Times New Roman" w:hAnsi="Times New Roman" w:cs="Times New Roman"/>
        </w:rPr>
      </w:pPr>
      <w:r>
        <w:rPr>
          <w:rFonts w:ascii="Times New Roman" w:hAnsi="Times New Roman" w:cs="Times New Roman"/>
        </w:rPr>
        <w:tab/>
        <w:t>4. Благоустройство общественной территории "Детская площадка" по адресу: п.Воротынск ул.Сиреневый бульвар в районе ж/домов №2,4,8.</w:t>
      </w:r>
    </w:p>
    <w:p w:rsidR="009C4BA6" w:rsidRDefault="009C4BA6" w:rsidP="009C4BA6">
      <w:pPr>
        <w:spacing w:after="0"/>
        <w:jc w:val="both"/>
        <w:rPr>
          <w:rFonts w:ascii="Times New Roman" w:hAnsi="Times New Roman" w:cs="Times New Roman"/>
        </w:rPr>
      </w:pPr>
      <w:r>
        <w:rPr>
          <w:rFonts w:ascii="Times New Roman" w:hAnsi="Times New Roman" w:cs="Times New Roman"/>
        </w:rPr>
        <w:tab/>
        <w:t>5. Благоустройство общественной территории "Детская площадка" по адресу: п.Воротынск ул.Сиреневый бульвар в районе ж/домов №10,12.</w:t>
      </w:r>
    </w:p>
    <w:p w:rsidR="00EC3A59" w:rsidRDefault="009C4BA6" w:rsidP="009C4BA6">
      <w:pPr>
        <w:spacing w:after="0"/>
        <w:jc w:val="both"/>
        <w:rPr>
          <w:rFonts w:ascii="Times New Roman" w:hAnsi="Times New Roman" w:cs="Times New Roman"/>
        </w:rPr>
      </w:pPr>
      <w:r>
        <w:rPr>
          <w:rFonts w:ascii="Times New Roman" w:hAnsi="Times New Roman" w:cs="Times New Roman"/>
        </w:rPr>
        <w:tab/>
        <w:t>6. Благоустройство общественной территории "Пешеходная зона" по адресу: п.Воротынск от ж/дома №16 по ул.Советская до ж/дома №19 ул.Сиреневый бульвар.</w:t>
      </w:r>
    </w:p>
    <w:p w:rsidR="00EC3A59" w:rsidRDefault="009C4BA6" w:rsidP="009C4BA6">
      <w:pPr>
        <w:spacing w:after="0"/>
        <w:jc w:val="both"/>
        <w:rPr>
          <w:rFonts w:ascii="Times New Roman" w:hAnsi="Times New Roman" w:cs="Times New Roman"/>
        </w:rPr>
      </w:pPr>
      <w:r>
        <w:rPr>
          <w:rFonts w:ascii="Times New Roman" w:hAnsi="Times New Roman" w:cs="Times New Roman"/>
        </w:rPr>
        <w:tab/>
        <w:t>7. Благоустройство общественной территории "</w:t>
      </w:r>
      <w:r w:rsidR="00DF3B6F">
        <w:rPr>
          <w:rFonts w:ascii="Times New Roman" w:hAnsi="Times New Roman" w:cs="Times New Roman"/>
        </w:rPr>
        <w:t>П</w:t>
      </w:r>
      <w:r>
        <w:rPr>
          <w:rFonts w:ascii="Times New Roman" w:hAnsi="Times New Roman" w:cs="Times New Roman"/>
        </w:rPr>
        <w:t xml:space="preserve">ешеходная зона" по адресу: п.Воротынск от ж/дома №6 по ул.50 лет Победы до ж/дома №5 </w:t>
      </w:r>
      <w:r w:rsidR="00DF3B6F">
        <w:rPr>
          <w:rFonts w:ascii="Times New Roman" w:hAnsi="Times New Roman" w:cs="Times New Roman"/>
        </w:rPr>
        <w:t>ул.</w:t>
      </w:r>
      <w:r>
        <w:rPr>
          <w:rFonts w:ascii="Times New Roman" w:hAnsi="Times New Roman" w:cs="Times New Roman"/>
        </w:rPr>
        <w:t>70 лет Победы.</w:t>
      </w:r>
    </w:p>
    <w:p w:rsidR="009C4BA6" w:rsidRDefault="009C4BA6" w:rsidP="009C4BA6">
      <w:pPr>
        <w:spacing w:after="0"/>
        <w:jc w:val="both"/>
        <w:rPr>
          <w:rFonts w:ascii="Times New Roman" w:hAnsi="Times New Roman" w:cs="Times New Roman"/>
        </w:rPr>
      </w:pPr>
    </w:p>
    <w:p w:rsidR="009C4BA6" w:rsidRPr="00055BF9" w:rsidRDefault="009C4BA6" w:rsidP="009C4BA6">
      <w:pPr>
        <w:spacing w:after="0"/>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2693"/>
        <w:gridCol w:w="2374"/>
      </w:tblGrid>
      <w:tr w:rsidR="00055BF9" w:rsidRPr="00055BF9" w:rsidTr="00355864">
        <w:trPr>
          <w:trHeight w:val="457"/>
        </w:trPr>
        <w:tc>
          <w:tcPr>
            <w:tcW w:w="3936" w:type="dxa"/>
          </w:tcPr>
          <w:p w:rsidR="00055BF9" w:rsidRPr="00055BF9" w:rsidRDefault="00055BF9" w:rsidP="00055BF9">
            <w:pPr>
              <w:jc w:val="both"/>
              <w:rPr>
                <w:rFonts w:ascii="Times New Roman" w:hAnsi="Times New Roman" w:cs="Times New Roman"/>
                <w:b/>
              </w:rPr>
            </w:pPr>
            <w:r w:rsidRPr="00055BF9">
              <w:rPr>
                <w:rFonts w:ascii="Times New Roman" w:hAnsi="Times New Roman" w:cs="Times New Roman"/>
                <w:b/>
              </w:rPr>
              <w:t>Председатель комиссии</w:t>
            </w:r>
          </w:p>
        </w:tc>
        <w:tc>
          <w:tcPr>
            <w:tcW w:w="2693" w:type="dxa"/>
          </w:tcPr>
          <w:p w:rsidR="00055BF9" w:rsidRPr="00055BF9" w:rsidRDefault="00055BF9" w:rsidP="00055BF9">
            <w:pPr>
              <w:jc w:val="right"/>
              <w:rPr>
                <w:rFonts w:ascii="Times New Roman" w:hAnsi="Times New Roman" w:cs="Times New Roman"/>
              </w:rPr>
            </w:pPr>
            <w:r w:rsidRPr="00055BF9">
              <w:rPr>
                <w:rFonts w:ascii="Times New Roman" w:hAnsi="Times New Roman" w:cs="Times New Roman"/>
              </w:rPr>
              <w:t>_____________________</w:t>
            </w:r>
          </w:p>
        </w:tc>
        <w:tc>
          <w:tcPr>
            <w:tcW w:w="2374" w:type="dxa"/>
          </w:tcPr>
          <w:p w:rsidR="00055BF9" w:rsidRPr="00055BF9" w:rsidRDefault="00055BF9" w:rsidP="00562BF8">
            <w:pPr>
              <w:rPr>
                <w:rFonts w:ascii="Times New Roman" w:hAnsi="Times New Roman" w:cs="Times New Roman"/>
              </w:rPr>
            </w:pPr>
            <w:r w:rsidRPr="00055BF9">
              <w:rPr>
                <w:rFonts w:ascii="Times New Roman" w:hAnsi="Times New Roman" w:cs="Times New Roman"/>
              </w:rPr>
              <w:t xml:space="preserve">/ </w:t>
            </w:r>
            <w:r w:rsidR="00562BF8">
              <w:rPr>
                <w:rFonts w:ascii="Times New Roman" w:hAnsi="Times New Roman" w:cs="Times New Roman"/>
              </w:rPr>
              <w:t>Яковлев А.С.</w:t>
            </w:r>
            <w:r w:rsidRPr="00055BF9">
              <w:rPr>
                <w:rFonts w:ascii="Times New Roman" w:hAnsi="Times New Roman" w:cs="Times New Roman"/>
              </w:rPr>
              <w:t>.</w:t>
            </w:r>
          </w:p>
        </w:tc>
      </w:tr>
      <w:tr w:rsidR="00055BF9" w:rsidRPr="00055BF9" w:rsidTr="00355864">
        <w:trPr>
          <w:trHeight w:val="457"/>
        </w:trPr>
        <w:tc>
          <w:tcPr>
            <w:tcW w:w="3936" w:type="dxa"/>
          </w:tcPr>
          <w:p w:rsidR="00055BF9" w:rsidRPr="00055BF9" w:rsidRDefault="00055BF9" w:rsidP="00055BF9">
            <w:pPr>
              <w:jc w:val="both"/>
              <w:rPr>
                <w:rFonts w:ascii="Times New Roman" w:hAnsi="Times New Roman" w:cs="Times New Roman"/>
                <w:b/>
              </w:rPr>
            </w:pPr>
          </w:p>
        </w:tc>
        <w:tc>
          <w:tcPr>
            <w:tcW w:w="2693" w:type="dxa"/>
          </w:tcPr>
          <w:p w:rsidR="00055BF9" w:rsidRPr="00055BF9" w:rsidRDefault="00055BF9" w:rsidP="00055BF9">
            <w:pPr>
              <w:jc w:val="right"/>
              <w:rPr>
                <w:rFonts w:ascii="Times New Roman" w:hAnsi="Times New Roman" w:cs="Times New Roman"/>
              </w:rPr>
            </w:pPr>
          </w:p>
        </w:tc>
        <w:tc>
          <w:tcPr>
            <w:tcW w:w="2374" w:type="dxa"/>
          </w:tcPr>
          <w:p w:rsidR="00055BF9" w:rsidRPr="00055BF9" w:rsidRDefault="00055BF9" w:rsidP="00055BF9">
            <w:pPr>
              <w:rPr>
                <w:rFonts w:ascii="Times New Roman" w:hAnsi="Times New Roman" w:cs="Times New Roman"/>
              </w:rPr>
            </w:pPr>
          </w:p>
        </w:tc>
      </w:tr>
      <w:tr w:rsidR="00055BF9" w:rsidRPr="00055BF9" w:rsidTr="00355864">
        <w:trPr>
          <w:trHeight w:val="423"/>
        </w:trPr>
        <w:tc>
          <w:tcPr>
            <w:tcW w:w="3936" w:type="dxa"/>
          </w:tcPr>
          <w:p w:rsidR="00055BF9" w:rsidRPr="00055BF9" w:rsidRDefault="00055BF9" w:rsidP="00055BF9">
            <w:pPr>
              <w:jc w:val="both"/>
              <w:rPr>
                <w:rFonts w:ascii="Times New Roman" w:hAnsi="Times New Roman" w:cs="Times New Roman"/>
                <w:b/>
              </w:rPr>
            </w:pPr>
            <w:r w:rsidRPr="00055BF9">
              <w:rPr>
                <w:rFonts w:ascii="Times New Roman" w:hAnsi="Times New Roman" w:cs="Times New Roman"/>
                <w:b/>
              </w:rPr>
              <w:t>Секретарь комиссии</w:t>
            </w:r>
          </w:p>
        </w:tc>
        <w:tc>
          <w:tcPr>
            <w:tcW w:w="2693" w:type="dxa"/>
          </w:tcPr>
          <w:p w:rsidR="00055BF9" w:rsidRPr="00055BF9" w:rsidRDefault="00055BF9" w:rsidP="00055BF9">
            <w:pPr>
              <w:jc w:val="right"/>
              <w:rPr>
                <w:rFonts w:ascii="Times New Roman" w:hAnsi="Times New Roman" w:cs="Times New Roman"/>
              </w:rPr>
            </w:pPr>
            <w:r w:rsidRPr="00055BF9">
              <w:rPr>
                <w:rFonts w:ascii="Times New Roman" w:hAnsi="Times New Roman" w:cs="Times New Roman"/>
              </w:rPr>
              <w:t>_____________________</w:t>
            </w:r>
          </w:p>
        </w:tc>
        <w:tc>
          <w:tcPr>
            <w:tcW w:w="2374" w:type="dxa"/>
          </w:tcPr>
          <w:p w:rsidR="00055BF9" w:rsidRPr="00055BF9" w:rsidRDefault="00055BF9" w:rsidP="00055BF9">
            <w:pPr>
              <w:rPr>
                <w:rFonts w:ascii="Times New Roman" w:hAnsi="Times New Roman" w:cs="Times New Roman"/>
              </w:rPr>
            </w:pPr>
            <w:r w:rsidRPr="00055BF9">
              <w:rPr>
                <w:rFonts w:ascii="Times New Roman" w:hAnsi="Times New Roman" w:cs="Times New Roman"/>
              </w:rPr>
              <w:t>/ Городилова Н.К.</w:t>
            </w:r>
          </w:p>
        </w:tc>
      </w:tr>
      <w:tr w:rsidR="00055BF9" w:rsidRPr="00055BF9" w:rsidTr="00355864">
        <w:tc>
          <w:tcPr>
            <w:tcW w:w="3936" w:type="dxa"/>
          </w:tcPr>
          <w:p w:rsidR="00055BF9" w:rsidRPr="00055BF9" w:rsidRDefault="00055BF9" w:rsidP="00055BF9">
            <w:pPr>
              <w:jc w:val="both"/>
              <w:rPr>
                <w:rFonts w:ascii="Times New Roman" w:hAnsi="Times New Roman" w:cs="Times New Roman"/>
                <w:b/>
              </w:rPr>
            </w:pPr>
            <w:r w:rsidRPr="00055BF9">
              <w:rPr>
                <w:rFonts w:ascii="Times New Roman" w:hAnsi="Times New Roman" w:cs="Times New Roman"/>
                <w:b/>
              </w:rPr>
              <w:t>Члены комиссии:</w:t>
            </w:r>
          </w:p>
        </w:tc>
        <w:tc>
          <w:tcPr>
            <w:tcW w:w="2693" w:type="dxa"/>
          </w:tcPr>
          <w:p w:rsidR="00055BF9" w:rsidRPr="00055BF9" w:rsidRDefault="00055BF9" w:rsidP="00055BF9">
            <w:pPr>
              <w:jc w:val="right"/>
              <w:rPr>
                <w:rFonts w:ascii="Times New Roman" w:hAnsi="Times New Roman" w:cs="Times New Roman"/>
              </w:rPr>
            </w:pPr>
          </w:p>
        </w:tc>
        <w:tc>
          <w:tcPr>
            <w:tcW w:w="2374" w:type="dxa"/>
          </w:tcPr>
          <w:p w:rsidR="00055BF9" w:rsidRPr="00055BF9" w:rsidRDefault="00055BF9" w:rsidP="00055BF9">
            <w:pPr>
              <w:rPr>
                <w:rFonts w:ascii="Times New Roman" w:hAnsi="Times New Roman" w:cs="Times New Roman"/>
              </w:rPr>
            </w:pPr>
          </w:p>
        </w:tc>
      </w:tr>
      <w:tr w:rsidR="00055BF9" w:rsidRPr="00055BF9" w:rsidTr="00355864">
        <w:trPr>
          <w:trHeight w:val="448"/>
        </w:trPr>
        <w:tc>
          <w:tcPr>
            <w:tcW w:w="3936" w:type="dxa"/>
          </w:tcPr>
          <w:p w:rsidR="00055BF9" w:rsidRPr="00055BF9" w:rsidRDefault="00055BF9" w:rsidP="00055BF9">
            <w:pPr>
              <w:jc w:val="both"/>
              <w:rPr>
                <w:rFonts w:ascii="Times New Roman" w:hAnsi="Times New Roman" w:cs="Times New Roman"/>
                <w:b/>
              </w:rPr>
            </w:pPr>
          </w:p>
        </w:tc>
        <w:tc>
          <w:tcPr>
            <w:tcW w:w="2693" w:type="dxa"/>
          </w:tcPr>
          <w:p w:rsidR="00055BF9" w:rsidRPr="00055BF9" w:rsidRDefault="00055BF9" w:rsidP="00055BF9">
            <w:pPr>
              <w:jc w:val="right"/>
            </w:pPr>
            <w:r w:rsidRPr="00055BF9">
              <w:rPr>
                <w:rFonts w:ascii="Times New Roman" w:hAnsi="Times New Roman" w:cs="Times New Roman"/>
              </w:rPr>
              <w:t>_____________________</w:t>
            </w:r>
          </w:p>
        </w:tc>
        <w:tc>
          <w:tcPr>
            <w:tcW w:w="2374" w:type="dxa"/>
          </w:tcPr>
          <w:p w:rsidR="00055BF9" w:rsidRDefault="00055BF9" w:rsidP="00055BF9">
            <w:pPr>
              <w:rPr>
                <w:rFonts w:ascii="Times New Roman" w:hAnsi="Times New Roman" w:cs="Times New Roman"/>
              </w:rPr>
            </w:pPr>
            <w:r w:rsidRPr="00055BF9">
              <w:rPr>
                <w:rFonts w:ascii="Times New Roman" w:hAnsi="Times New Roman" w:cs="Times New Roman"/>
              </w:rPr>
              <w:t>/ Чернова Р.А.</w:t>
            </w:r>
          </w:p>
          <w:p w:rsidR="00562BF8" w:rsidRPr="00055BF9" w:rsidRDefault="00562BF8" w:rsidP="00055BF9">
            <w:pPr>
              <w:rPr>
                <w:rFonts w:ascii="Times New Roman" w:hAnsi="Times New Roman" w:cs="Times New Roman"/>
              </w:rPr>
            </w:pPr>
          </w:p>
        </w:tc>
      </w:tr>
      <w:tr w:rsidR="00055BF9" w:rsidRPr="00055BF9" w:rsidTr="00355864">
        <w:trPr>
          <w:trHeight w:val="398"/>
        </w:trPr>
        <w:tc>
          <w:tcPr>
            <w:tcW w:w="3936" w:type="dxa"/>
          </w:tcPr>
          <w:p w:rsidR="00055BF9" w:rsidRPr="00055BF9" w:rsidRDefault="00055BF9" w:rsidP="00055BF9">
            <w:pPr>
              <w:jc w:val="both"/>
              <w:rPr>
                <w:rFonts w:ascii="Times New Roman" w:hAnsi="Times New Roman" w:cs="Times New Roman"/>
                <w:b/>
              </w:rPr>
            </w:pPr>
          </w:p>
        </w:tc>
        <w:tc>
          <w:tcPr>
            <w:tcW w:w="2693" w:type="dxa"/>
          </w:tcPr>
          <w:p w:rsidR="00055BF9" w:rsidRPr="00055BF9" w:rsidRDefault="00055BF9" w:rsidP="00055BF9">
            <w:pPr>
              <w:jc w:val="right"/>
            </w:pPr>
            <w:r w:rsidRPr="00055BF9">
              <w:rPr>
                <w:rFonts w:ascii="Times New Roman" w:hAnsi="Times New Roman" w:cs="Times New Roman"/>
              </w:rPr>
              <w:t>_____________________</w:t>
            </w:r>
          </w:p>
        </w:tc>
        <w:tc>
          <w:tcPr>
            <w:tcW w:w="2374" w:type="dxa"/>
          </w:tcPr>
          <w:p w:rsidR="00055BF9" w:rsidRPr="00055BF9" w:rsidRDefault="00DF3B6F" w:rsidP="00562BF8">
            <w:pPr>
              <w:rPr>
                <w:rFonts w:ascii="Times New Roman" w:hAnsi="Times New Roman" w:cs="Times New Roman"/>
              </w:rPr>
            </w:pPr>
            <w:r>
              <w:rPr>
                <w:rFonts w:ascii="Times New Roman" w:hAnsi="Times New Roman" w:cs="Times New Roman"/>
              </w:rPr>
              <w:t>/Романова В.Н.</w:t>
            </w:r>
          </w:p>
        </w:tc>
      </w:tr>
      <w:tr w:rsidR="00055BF9" w:rsidRPr="00055BF9" w:rsidTr="00355864">
        <w:trPr>
          <w:trHeight w:val="417"/>
        </w:trPr>
        <w:tc>
          <w:tcPr>
            <w:tcW w:w="3936" w:type="dxa"/>
          </w:tcPr>
          <w:p w:rsidR="00055BF9" w:rsidRPr="00055BF9" w:rsidRDefault="00055BF9" w:rsidP="00055BF9">
            <w:pPr>
              <w:jc w:val="both"/>
              <w:rPr>
                <w:rFonts w:ascii="Times New Roman" w:hAnsi="Times New Roman" w:cs="Times New Roman"/>
                <w:b/>
              </w:rPr>
            </w:pPr>
          </w:p>
        </w:tc>
        <w:tc>
          <w:tcPr>
            <w:tcW w:w="2693" w:type="dxa"/>
          </w:tcPr>
          <w:p w:rsidR="00055BF9" w:rsidRPr="00055BF9" w:rsidRDefault="00055BF9" w:rsidP="00055BF9">
            <w:pPr>
              <w:jc w:val="right"/>
            </w:pPr>
            <w:r w:rsidRPr="00055BF9">
              <w:rPr>
                <w:rFonts w:ascii="Times New Roman" w:hAnsi="Times New Roman" w:cs="Times New Roman"/>
              </w:rPr>
              <w:t>_____________________</w:t>
            </w:r>
          </w:p>
        </w:tc>
        <w:tc>
          <w:tcPr>
            <w:tcW w:w="2374" w:type="dxa"/>
          </w:tcPr>
          <w:p w:rsidR="00055BF9" w:rsidRPr="00055BF9" w:rsidRDefault="00055BF9" w:rsidP="00DF3B6F">
            <w:pPr>
              <w:rPr>
                <w:rFonts w:ascii="Times New Roman" w:hAnsi="Times New Roman" w:cs="Times New Roman"/>
              </w:rPr>
            </w:pPr>
            <w:r w:rsidRPr="00055BF9">
              <w:rPr>
                <w:rFonts w:ascii="Times New Roman" w:hAnsi="Times New Roman" w:cs="Times New Roman"/>
              </w:rPr>
              <w:t xml:space="preserve">/ </w:t>
            </w:r>
            <w:r w:rsidR="00DF3B6F">
              <w:rPr>
                <w:rFonts w:ascii="Times New Roman" w:hAnsi="Times New Roman" w:cs="Times New Roman"/>
              </w:rPr>
              <w:t>Шпилько В.В.</w:t>
            </w:r>
          </w:p>
        </w:tc>
      </w:tr>
      <w:tr w:rsidR="00055BF9" w:rsidRPr="00055BF9" w:rsidTr="00355864">
        <w:trPr>
          <w:trHeight w:val="423"/>
        </w:trPr>
        <w:tc>
          <w:tcPr>
            <w:tcW w:w="3936" w:type="dxa"/>
          </w:tcPr>
          <w:p w:rsidR="00055BF9" w:rsidRPr="00055BF9" w:rsidRDefault="00055BF9" w:rsidP="00055BF9">
            <w:pPr>
              <w:jc w:val="both"/>
              <w:rPr>
                <w:rFonts w:ascii="Times New Roman" w:hAnsi="Times New Roman" w:cs="Times New Roman"/>
                <w:b/>
              </w:rPr>
            </w:pPr>
          </w:p>
        </w:tc>
        <w:tc>
          <w:tcPr>
            <w:tcW w:w="2693" w:type="dxa"/>
          </w:tcPr>
          <w:p w:rsidR="00055BF9" w:rsidRPr="00055BF9" w:rsidRDefault="00055BF9" w:rsidP="00055BF9">
            <w:pPr>
              <w:jc w:val="right"/>
            </w:pPr>
            <w:r w:rsidRPr="00055BF9">
              <w:rPr>
                <w:rFonts w:ascii="Times New Roman" w:hAnsi="Times New Roman" w:cs="Times New Roman"/>
              </w:rPr>
              <w:t>_____________________</w:t>
            </w:r>
          </w:p>
        </w:tc>
        <w:tc>
          <w:tcPr>
            <w:tcW w:w="2374" w:type="dxa"/>
          </w:tcPr>
          <w:p w:rsidR="00055BF9" w:rsidRPr="00055BF9" w:rsidRDefault="00055BF9" w:rsidP="00DF3B6F">
            <w:pPr>
              <w:rPr>
                <w:rFonts w:ascii="Times New Roman" w:hAnsi="Times New Roman" w:cs="Times New Roman"/>
              </w:rPr>
            </w:pPr>
            <w:r w:rsidRPr="00055BF9">
              <w:rPr>
                <w:rFonts w:ascii="Times New Roman" w:hAnsi="Times New Roman" w:cs="Times New Roman"/>
              </w:rPr>
              <w:t xml:space="preserve">/ </w:t>
            </w:r>
            <w:r w:rsidR="00DF3B6F">
              <w:rPr>
                <w:rFonts w:ascii="Times New Roman" w:hAnsi="Times New Roman" w:cs="Times New Roman"/>
              </w:rPr>
              <w:t>Червинский П.А.</w:t>
            </w:r>
          </w:p>
        </w:tc>
      </w:tr>
      <w:tr w:rsidR="00055BF9" w:rsidRPr="00055BF9" w:rsidTr="00355864">
        <w:tc>
          <w:tcPr>
            <w:tcW w:w="3936" w:type="dxa"/>
          </w:tcPr>
          <w:p w:rsidR="00055BF9" w:rsidRPr="00055BF9" w:rsidRDefault="00055BF9" w:rsidP="00055BF9">
            <w:pPr>
              <w:jc w:val="both"/>
              <w:rPr>
                <w:rFonts w:ascii="Times New Roman" w:hAnsi="Times New Roman" w:cs="Times New Roman"/>
                <w:b/>
              </w:rPr>
            </w:pPr>
          </w:p>
        </w:tc>
        <w:tc>
          <w:tcPr>
            <w:tcW w:w="2693" w:type="dxa"/>
          </w:tcPr>
          <w:p w:rsidR="00055BF9" w:rsidRPr="00055BF9" w:rsidRDefault="00055BF9" w:rsidP="00055BF9">
            <w:pPr>
              <w:jc w:val="right"/>
            </w:pPr>
            <w:r w:rsidRPr="00055BF9">
              <w:rPr>
                <w:rFonts w:ascii="Times New Roman" w:hAnsi="Times New Roman" w:cs="Times New Roman"/>
              </w:rPr>
              <w:t>_____________________</w:t>
            </w:r>
          </w:p>
        </w:tc>
        <w:tc>
          <w:tcPr>
            <w:tcW w:w="2374" w:type="dxa"/>
          </w:tcPr>
          <w:p w:rsidR="00055BF9" w:rsidRPr="00055BF9" w:rsidRDefault="00055BF9" w:rsidP="00DF3B6F">
            <w:pPr>
              <w:rPr>
                <w:rFonts w:ascii="Times New Roman" w:hAnsi="Times New Roman" w:cs="Times New Roman"/>
              </w:rPr>
            </w:pPr>
            <w:r w:rsidRPr="00055BF9">
              <w:rPr>
                <w:rFonts w:ascii="Times New Roman" w:hAnsi="Times New Roman" w:cs="Times New Roman"/>
              </w:rPr>
              <w:t>/</w:t>
            </w:r>
            <w:r w:rsidR="00DF3B6F">
              <w:rPr>
                <w:rFonts w:ascii="Times New Roman" w:hAnsi="Times New Roman" w:cs="Times New Roman"/>
              </w:rPr>
              <w:t>Ан А.В.</w:t>
            </w:r>
            <w:r w:rsidR="00562BF8">
              <w:rPr>
                <w:rFonts w:ascii="Times New Roman" w:hAnsi="Times New Roman" w:cs="Times New Roman"/>
              </w:rPr>
              <w:t>.</w:t>
            </w:r>
          </w:p>
        </w:tc>
      </w:tr>
    </w:tbl>
    <w:p w:rsidR="004075FA" w:rsidRDefault="004075FA" w:rsidP="00055BF9">
      <w:pPr>
        <w:spacing w:after="0" w:line="240" w:lineRule="auto"/>
        <w:jc w:val="both"/>
        <w:rPr>
          <w:rFonts w:ascii="Times New Roman" w:hAnsi="Times New Roman" w:cs="Times New Roman"/>
        </w:rPr>
      </w:pPr>
    </w:p>
    <w:p w:rsidR="00263313" w:rsidRPr="00055BF9" w:rsidRDefault="00263313" w:rsidP="00055BF9">
      <w:pPr>
        <w:spacing w:after="0" w:line="240" w:lineRule="auto"/>
        <w:jc w:val="both"/>
        <w:rPr>
          <w:rFonts w:ascii="Times New Roman" w:hAnsi="Times New Roman" w:cs="Times New Roman"/>
        </w:rPr>
      </w:pPr>
      <w:r>
        <w:rPr>
          <w:rFonts w:ascii="Times New Roman" w:hAnsi="Times New Roman" w:cs="Times New Roman"/>
        </w:rPr>
        <w:t xml:space="preserve">                                                                   ____________________</w:t>
      </w:r>
      <w:r w:rsidR="00DF3B6F">
        <w:rPr>
          <w:rFonts w:ascii="Times New Roman" w:hAnsi="Times New Roman" w:cs="Times New Roman"/>
        </w:rPr>
        <w:t xml:space="preserve">  </w:t>
      </w:r>
      <w:r>
        <w:rPr>
          <w:rFonts w:ascii="Times New Roman" w:hAnsi="Times New Roman" w:cs="Times New Roman"/>
        </w:rPr>
        <w:t>/</w:t>
      </w:r>
      <w:r w:rsidR="00DF3B6F">
        <w:rPr>
          <w:rFonts w:ascii="Times New Roman" w:hAnsi="Times New Roman" w:cs="Times New Roman"/>
        </w:rPr>
        <w:t>Безродний А.А.</w:t>
      </w:r>
      <w:r>
        <w:rPr>
          <w:rFonts w:ascii="Times New Roman" w:hAnsi="Times New Roman" w:cs="Times New Roman"/>
        </w:rPr>
        <w:t xml:space="preserve"> </w:t>
      </w:r>
    </w:p>
    <w:sectPr w:rsidR="00263313" w:rsidRPr="00055BF9" w:rsidSect="00791A31">
      <w:footerReference w:type="default" r:id="rId7"/>
      <w:pgSz w:w="11906" w:h="16838"/>
      <w:pgMar w:top="1134" w:right="851" w:bottom="295" w:left="1701"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5A" w:rsidRDefault="006B415A" w:rsidP="00055BF9">
      <w:pPr>
        <w:spacing w:after="0" w:line="240" w:lineRule="auto"/>
      </w:pPr>
      <w:r>
        <w:separator/>
      </w:r>
    </w:p>
  </w:endnote>
  <w:endnote w:type="continuationSeparator" w:id="1">
    <w:p w:rsidR="006B415A" w:rsidRDefault="006B415A" w:rsidP="00055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692"/>
      <w:docPartObj>
        <w:docPartGallery w:val="Page Numbers (Bottom of Page)"/>
        <w:docPartUnique/>
      </w:docPartObj>
    </w:sdtPr>
    <w:sdtEndPr>
      <w:rPr>
        <w:rFonts w:ascii="Times New Roman" w:hAnsi="Times New Roman" w:cs="Times New Roman"/>
        <w:sz w:val="18"/>
        <w:szCs w:val="18"/>
      </w:rPr>
    </w:sdtEndPr>
    <w:sdtContent>
      <w:p w:rsidR="00DF3B6F" w:rsidRPr="00055BF9" w:rsidRDefault="00DF3B6F">
        <w:pPr>
          <w:pStyle w:val="a7"/>
          <w:jc w:val="right"/>
          <w:rPr>
            <w:rFonts w:ascii="Times New Roman" w:hAnsi="Times New Roman" w:cs="Times New Roman"/>
            <w:sz w:val="18"/>
            <w:szCs w:val="18"/>
          </w:rPr>
        </w:pPr>
        <w:r w:rsidRPr="00055BF9">
          <w:rPr>
            <w:rFonts w:ascii="Times New Roman" w:hAnsi="Times New Roman" w:cs="Times New Roman"/>
            <w:sz w:val="18"/>
            <w:szCs w:val="18"/>
          </w:rPr>
          <w:fldChar w:fldCharType="begin"/>
        </w:r>
        <w:r w:rsidRPr="00055BF9">
          <w:rPr>
            <w:rFonts w:ascii="Times New Roman" w:hAnsi="Times New Roman" w:cs="Times New Roman"/>
            <w:sz w:val="18"/>
            <w:szCs w:val="18"/>
          </w:rPr>
          <w:instrText xml:space="preserve"> PAGE   \* MERGEFORMAT </w:instrText>
        </w:r>
        <w:r w:rsidRPr="00055BF9">
          <w:rPr>
            <w:rFonts w:ascii="Times New Roman" w:hAnsi="Times New Roman" w:cs="Times New Roman"/>
            <w:sz w:val="18"/>
            <w:szCs w:val="18"/>
          </w:rPr>
          <w:fldChar w:fldCharType="separate"/>
        </w:r>
        <w:r w:rsidR="00D905A6">
          <w:rPr>
            <w:rFonts w:ascii="Times New Roman" w:hAnsi="Times New Roman" w:cs="Times New Roman"/>
            <w:noProof/>
            <w:sz w:val="18"/>
            <w:szCs w:val="18"/>
          </w:rPr>
          <w:t>1</w:t>
        </w:r>
        <w:r w:rsidRPr="00055BF9">
          <w:rPr>
            <w:rFonts w:ascii="Times New Roman" w:hAnsi="Times New Roman" w:cs="Times New Roman"/>
            <w:sz w:val="18"/>
            <w:szCs w:val="18"/>
          </w:rPr>
          <w:fldChar w:fldCharType="end"/>
        </w:r>
      </w:p>
    </w:sdtContent>
  </w:sdt>
  <w:p w:rsidR="00DF3B6F" w:rsidRDefault="00DF3B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5A" w:rsidRDefault="006B415A" w:rsidP="00055BF9">
      <w:pPr>
        <w:spacing w:after="0" w:line="240" w:lineRule="auto"/>
      </w:pPr>
      <w:r>
        <w:separator/>
      </w:r>
    </w:p>
  </w:footnote>
  <w:footnote w:type="continuationSeparator" w:id="1">
    <w:p w:rsidR="006B415A" w:rsidRDefault="006B415A" w:rsidP="00055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30481"/>
    <w:multiLevelType w:val="hybridMultilevel"/>
    <w:tmpl w:val="CE263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1B71"/>
    <w:rsid w:val="00055BF9"/>
    <w:rsid w:val="00134B90"/>
    <w:rsid w:val="001D2765"/>
    <w:rsid w:val="00263313"/>
    <w:rsid w:val="00281B71"/>
    <w:rsid w:val="00296C3A"/>
    <w:rsid w:val="00296F3A"/>
    <w:rsid w:val="00312CBE"/>
    <w:rsid w:val="00335614"/>
    <w:rsid w:val="00355864"/>
    <w:rsid w:val="00386146"/>
    <w:rsid w:val="003A1B6D"/>
    <w:rsid w:val="003C1357"/>
    <w:rsid w:val="004075FA"/>
    <w:rsid w:val="00455020"/>
    <w:rsid w:val="004643F9"/>
    <w:rsid w:val="004A3279"/>
    <w:rsid w:val="00512C8B"/>
    <w:rsid w:val="0053338C"/>
    <w:rsid w:val="00562BF8"/>
    <w:rsid w:val="005B3641"/>
    <w:rsid w:val="00614755"/>
    <w:rsid w:val="0069512B"/>
    <w:rsid w:val="006B415A"/>
    <w:rsid w:val="006D2D20"/>
    <w:rsid w:val="00791A31"/>
    <w:rsid w:val="007E4EF9"/>
    <w:rsid w:val="008818BD"/>
    <w:rsid w:val="008A1869"/>
    <w:rsid w:val="008D715E"/>
    <w:rsid w:val="008F7E02"/>
    <w:rsid w:val="0097746C"/>
    <w:rsid w:val="009C4BA6"/>
    <w:rsid w:val="00A1676D"/>
    <w:rsid w:val="00A230EF"/>
    <w:rsid w:val="00A41401"/>
    <w:rsid w:val="00A4574A"/>
    <w:rsid w:val="00A50BF9"/>
    <w:rsid w:val="00A7259D"/>
    <w:rsid w:val="00A930D3"/>
    <w:rsid w:val="00AC3B02"/>
    <w:rsid w:val="00AF3201"/>
    <w:rsid w:val="00B21139"/>
    <w:rsid w:val="00B23799"/>
    <w:rsid w:val="00B32DAC"/>
    <w:rsid w:val="00B91E7F"/>
    <w:rsid w:val="00BA6D9F"/>
    <w:rsid w:val="00C153C5"/>
    <w:rsid w:val="00C37003"/>
    <w:rsid w:val="00CF341C"/>
    <w:rsid w:val="00D905A6"/>
    <w:rsid w:val="00D95F82"/>
    <w:rsid w:val="00DA0440"/>
    <w:rsid w:val="00DA4305"/>
    <w:rsid w:val="00DF3B6F"/>
    <w:rsid w:val="00E21357"/>
    <w:rsid w:val="00E346C3"/>
    <w:rsid w:val="00E973FF"/>
    <w:rsid w:val="00EA0C4D"/>
    <w:rsid w:val="00EC3A59"/>
    <w:rsid w:val="00F957A7"/>
    <w:rsid w:val="00FC2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3201"/>
    <w:pPr>
      <w:ind w:left="720"/>
      <w:contextualSpacing/>
    </w:pPr>
  </w:style>
  <w:style w:type="paragraph" w:styleId="a5">
    <w:name w:val="header"/>
    <w:basedOn w:val="a"/>
    <w:link w:val="a6"/>
    <w:uiPriority w:val="99"/>
    <w:semiHidden/>
    <w:unhideWhenUsed/>
    <w:rsid w:val="00055B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5BF9"/>
  </w:style>
  <w:style w:type="paragraph" w:styleId="a7">
    <w:name w:val="footer"/>
    <w:basedOn w:val="a"/>
    <w:link w:val="a8"/>
    <w:uiPriority w:val="99"/>
    <w:unhideWhenUsed/>
    <w:rsid w:val="00055B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B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25</cp:revision>
  <cp:lastPrinted>2020-10-01T11:39:00Z</cp:lastPrinted>
  <dcterms:created xsi:type="dcterms:W3CDTF">2017-09-07T09:45:00Z</dcterms:created>
  <dcterms:modified xsi:type="dcterms:W3CDTF">2020-10-01T11:40:00Z</dcterms:modified>
</cp:coreProperties>
</file>