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ПОСТАНОВЛЕНИЕ</w:t>
      </w:r>
    </w:p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АДМИНИСТРАЦИИ</w:t>
      </w:r>
    </w:p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ГОРОДСКОГО ПОСЕЛЕНИЯ</w:t>
      </w:r>
    </w:p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«ПОСЕЛОК ВОРОТЫНСК»</w:t>
      </w:r>
    </w:p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Калужской области</w:t>
      </w:r>
    </w:p>
    <w:p w:rsidR="0086617C" w:rsidRDefault="0086617C" w:rsidP="0086617C">
      <w:pPr>
        <w:jc w:val="center"/>
        <w:rPr>
          <w:sz w:val="10"/>
          <w:szCs w:val="10"/>
        </w:rPr>
      </w:pPr>
    </w:p>
    <w:p w:rsidR="0086617C" w:rsidRPr="00467778" w:rsidRDefault="0086617C" w:rsidP="0086617C">
      <w:pPr>
        <w:jc w:val="center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86617C" w:rsidRPr="00F419EB" w:rsidTr="0060471D">
        <w:tc>
          <w:tcPr>
            <w:tcW w:w="3190" w:type="dxa"/>
          </w:tcPr>
          <w:p w:rsidR="0086617C" w:rsidRPr="002F50A0" w:rsidRDefault="002A4B3D" w:rsidP="00D350E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86617C" w:rsidRPr="002F50A0">
              <w:rPr>
                <w:b/>
                <w:sz w:val="26"/>
                <w:szCs w:val="26"/>
              </w:rPr>
              <w:t>т</w:t>
            </w:r>
            <w:r>
              <w:rPr>
                <w:b/>
                <w:sz w:val="26"/>
                <w:szCs w:val="26"/>
              </w:rPr>
              <w:t xml:space="preserve"> </w:t>
            </w:r>
            <w:r w:rsidR="00D350E1">
              <w:rPr>
                <w:b/>
                <w:sz w:val="26"/>
                <w:szCs w:val="26"/>
              </w:rPr>
              <w:t>25.01.</w:t>
            </w:r>
            <w:r w:rsidR="006B4CFB">
              <w:rPr>
                <w:b/>
                <w:sz w:val="26"/>
                <w:szCs w:val="26"/>
              </w:rPr>
              <w:t>202</w:t>
            </w:r>
            <w:r w:rsidR="00544B09">
              <w:rPr>
                <w:b/>
                <w:sz w:val="26"/>
                <w:szCs w:val="26"/>
              </w:rPr>
              <w:t>1</w:t>
            </w:r>
            <w:r w:rsidR="00D350E1">
              <w:rPr>
                <w:b/>
                <w:sz w:val="26"/>
                <w:szCs w:val="26"/>
              </w:rPr>
              <w:t xml:space="preserve"> </w:t>
            </w:r>
            <w:r w:rsidR="006B4CFB">
              <w:rPr>
                <w:b/>
                <w:sz w:val="26"/>
                <w:szCs w:val="26"/>
              </w:rPr>
              <w:t>г</w:t>
            </w:r>
            <w:r w:rsidR="00D350E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190" w:type="dxa"/>
          </w:tcPr>
          <w:p w:rsidR="0086617C" w:rsidRPr="002F50A0" w:rsidRDefault="0086617C" w:rsidP="0060471D">
            <w:pPr>
              <w:jc w:val="center"/>
              <w:rPr>
                <w:b/>
                <w:sz w:val="26"/>
                <w:szCs w:val="26"/>
              </w:rPr>
            </w:pPr>
            <w:r w:rsidRPr="002F50A0">
              <w:rPr>
                <w:b/>
                <w:sz w:val="26"/>
                <w:szCs w:val="26"/>
              </w:rPr>
              <w:t>пос. Воротынск</w:t>
            </w:r>
          </w:p>
        </w:tc>
        <w:tc>
          <w:tcPr>
            <w:tcW w:w="3191" w:type="dxa"/>
          </w:tcPr>
          <w:p w:rsidR="0086617C" w:rsidRPr="002F50A0" w:rsidRDefault="0086617C" w:rsidP="00D350E1">
            <w:pPr>
              <w:jc w:val="right"/>
              <w:rPr>
                <w:b/>
                <w:sz w:val="26"/>
                <w:szCs w:val="26"/>
              </w:rPr>
            </w:pPr>
            <w:r w:rsidRPr="002F50A0">
              <w:rPr>
                <w:b/>
                <w:sz w:val="26"/>
                <w:szCs w:val="26"/>
              </w:rPr>
              <w:t xml:space="preserve">№ </w:t>
            </w:r>
            <w:r w:rsidR="00D350E1">
              <w:rPr>
                <w:b/>
                <w:sz w:val="26"/>
                <w:szCs w:val="26"/>
              </w:rPr>
              <w:t>34</w:t>
            </w:r>
          </w:p>
        </w:tc>
      </w:tr>
    </w:tbl>
    <w:p w:rsidR="0086617C" w:rsidRDefault="0086617C" w:rsidP="0086617C">
      <w:pPr>
        <w:widowControl w:val="0"/>
        <w:tabs>
          <w:tab w:val="left" w:pos="7185"/>
        </w:tabs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108" w:type="dxa"/>
        <w:tblLayout w:type="fixed"/>
        <w:tblLook w:val="0000"/>
      </w:tblPr>
      <w:tblGrid>
        <w:gridCol w:w="5387"/>
      </w:tblGrid>
      <w:tr w:rsidR="0086617C" w:rsidRPr="0086617C" w:rsidTr="00FE2091">
        <w:trPr>
          <w:trHeight w:val="546"/>
        </w:trPr>
        <w:tc>
          <w:tcPr>
            <w:tcW w:w="5387" w:type="dxa"/>
          </w:tcPr>
          <w:p w:rsidR="00F24A56" w:rsidRDefault="0086617C" w:rsidP="00F24A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6"/>
                <w:szCs w:val="26"/>
              </w:rPr>
            </w:pPr>
            <w:r w:rsidRPr="0086617C">
              <w:rPr>
                <w:b/>
                <w:bCs/>
                <w:i/>
                <w:sz w:val="26"/>
                <w:szCs w:val="26"/>
              </w:rPr>
              <w:t xml:space="preserve">О внесении изменений в </w:t>
            </w:r>
            <w:r w:rsidR="00F24A56">
              <w:rPr>
                <w:b/>
                <w:bCs/>
                <w:i/>
                <w:sz w:val="26"/>
                <w:szCs w:val="26"/>
              </w:rPr>
              <w:t>Постановление</w:t>
            </w:r>
            <w:r w:rsidR="00FE2091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="00F24A56">
              <w:rPr>
                <w:b/>
                <w:bCs/>
                <w:i/>
                <w:sz w:val="26"/>
                <w:szCs w:val="26"/>
              </w:rPr>
              <w:t>администрации ГП "Поселок Воротынск"</w:t>
            </w:r>
          </w:p>
          <w:p w:rsidR="0086617C" w:rsidRDefault="00F24A56" w:rsidP="001522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от 18.09.2017г №286</w:t>
            </w:r>
            <w:r w:rsidR="0086617C" w:rsidRPr="0086617C">
              <w:rPr>
                <w:b/>
                <w:bCs/>
                <w:i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sz w:val="26"/>
                <w:szCs w:val="26"/>
              </w:rPr>
              <w:t>"Об утверждении муниципальной программы "</w:t>
            </w:r>
            <w:r w:rsidR="0086617C" w:rsidRPr="0086617C">
              <w:rPr>
                <w:b/>
                <w:bCs/>
                <w:i/>
                <w:sz w:val="26"/>
                <w:szCs w:val="26"/>
              </w:rPr>
              <w:t xml:space="preserve">Формирование современной городской среды на территории городского поселения </w:t>
            </w:r>
            <w:r>
              <w:rPr>
                <w:b/>
                <w:bCs/>
                <w:i/>
                <w:sz w:val="26"/>
                <w:szCs w:val="26"/>
              </w:rPr>
              <w:t>"Поселок Воротынск"</w:t>
            </w:r>
            <w:r w:rsidR="0086617C" w:rsidRPr="0086617C">
              <w:rPr>
                <w:b/>
                <w:bCs/>
                <w:i/>
                <w:sz w:val="26"/>
                <w:szCs w:val="26"/>
              </w:rPr>
              <w:t xml:space="preserve"> на 2018-202</w:t>
            </w:r>
            <w:r w:rsidR="00152257">
              <w:rPr>
                <w:b/>
                <w:bCs/>
                <w:i/>
                <w:sz w:val="26"/>
                <w:szCs w:val="26"/>
              </w:rPr>
              <w:t>4</w:t>
            </w:r>
            <w:r w:rsidR="0086617C" w:rsidRPr="0086617C">
              <w:rPr>
                <w:b/>
                <w:bCs/>
                <w:i/>
                <w:sz w:val="26"/>
                <w:szCs w:val="26"/>
              </w:rPr>
              <w:t xml:space="preserve"> годы</w:t>
            </w:r>
            <w:r>
              <w:rPr>
                <w:b/>
                <w:bCs/>
                <w:i/>
                <w:sz w:val="26"/>
                <w:szCs w:val="26"/>
              </w:rPr>
              <w:t>"</w:t>
            </w:r>
          </w:p>
          <w:p w:rsidR="00FE2091" w:rsidRPr="00FE2091" w:rsidRDefault="00FE2091" w:rsidP="00FE20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 xml:space="preserve">(в ред. Постановлений администрации ГП "Поселок Воротынск" от 18.09.2017 г </w:t>
            </w:r>
            <w:r>
              <w:rPr>
                <w:b/>
                <w:bCs/>
                <w:i/>
                <w:sz w:val="26"/>
                <w:szCs w:val="26"/>
              </w:rPr>
              <w:br/>
              <w:t xml:space="preserve">№ 286, от 31.10.2018 г № 315, от 20.03.2019 г №90, от 10.12.2019 г № 366, от 07.02.2020 г №37, от 24.03.2020 г № 92, от 01.10.2020 г </w:t>
            </w:r>
            <w:r>
              <w:rPr>
                <w:b/>
                <w:bCs/>
                <w:i/>
                <w:sz w:val="26"/>
                <w:szCs w:val="26"/>
              </w:rPr>
              <w:br/>
              <w:t>№ 254)</w:t>
            </w:r>
          </w:p>
        </w:tc>
      </w:tr>
    </w:tbl>
    <w:p w:rsidR="0086617C" w:rsidRDefault="0086617C"/>
    <w:p w:rsidR="00544B09" w:rsidRDefault="00544B09" w:rsidP="00544B09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Правительства Российской Федерации от 30.12.2017г №1710, со ст.179 Бюджетного кодекса Российской Федерации, Федеральным законом от 06 октября 2003г №131-ФЗ "Об общих принципах организации местного самоуправления в Российской Федерации, администрация городского поселения "Поселок Воротынск" </w:t>
      </w:r>
      <w:r w:rsidRPr="0086617C">
        <w:rPr>
          <w:b/>
          <w:sz w:val="26"/>
          <w:szCs w:val="26"/>
        </w:rPr>
        <w:t>ПОСТАНОВЛЯЕТ</w:t>
      </w:r>
      <w:r>
        <w:rPr>
          <w:b/>
          <w:sz w:val="26"/>
          <w:szCs w:val="26"/>
        </w:rPr>
        <w:t>:</w:t>
      </w:r>
    </w:p>
    <w:p w:rsidR="00544B09" w:rsidRDefault="00544B09" w:rsidP="00544B09">
      <w:pPr>
        <w:ind w:firstLine="567"/>
        <w:jc w:val="both"/>
        <w:rPr>
          <w:b/>
          <w:sz w:val="26"/>
          <w:szCs w:val="26"/>
        </w:rPr>
      </w:pPr>
    </w:p>
    <w:p w:rsidR="0086617C" w:rsidRPr="00093AA6" w:rsidRDefault="0086617C" w:rsidP="00544B0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44B09">
        <w:rPr>
          <w:sz w:val="26"/>
          <w:szCs w:val="26"/>
        </w:rPr>
        <w:t xml:space="preserve"> Добавить абзац следующего содержания в раздел 3</w:t>
      </w:r>
      <w:r w:rsidR="00D350E1">
        <w:rPr>
          <w:sz w:val="26"/>
          <w:szCs w:val="26"/>
        </w:rPr>
        <w:t xml:space="preserve"> приложения №1 к Постановлению администрации городского поселения «Поселок Воротынск» от 18.09.2017 г. № 286: </w:t>
      </w:r>
      <w:r w:rsidR="00093AA6">
        <w:rPr>
          <w:sz w:val="26"/>
          <w:szCs w:val="26"/>
        </w:rPr>
        <w:t>"Вопросы формирования современной городской среды, которые выносятся на общественное обсуждение или результаты этих обсуждений, а также направленные гражданами свои предложения в электронной форме, размещаются на официальном сайте городского поселения п.</w:t>
      </w:r>
      <w:r w:rsidR="00D350E1">
        <w:rPr>
          <w:sz w:val="26"/>
          <w:szCs w:val="26"/>
        </w:rPr>
        <w:t xml:space="preserve"> </w:t>
      </w:r>
      <w:r w:rsidR="00093AA6">
        <w:rPr>
          <w:sz w:val="26"/>
          <w:szCs w:val="26"/>
        </w:rPr>
        <w:t xml:space="preserve">Воротынск по адресу: </w:t>
      </w:r>
      <w:proofErr w:type="spellStart"/>
      <w:r w:rsidR="00093AA6">
        <w:rPr>
          <w:sz w:val="26"/>
          <w:szCs w:val="26"/>
          <w:lang w:val="en-US"/>
        </w:rPr>
        <w:t>admvorotynsk</w:t>
      </w:r>
      <w:proofErr w:type="spellEnd"/>
      <w:r w:rsidR="00093AA6" w:rsidRPr="00093AA6">
        <w:rPr>
          <w:sz w:val="26"/>
          <w:szCs w:val="26"/>
        </w:rPr>
        <w:t>.</w:t>
      </w:r>
      <w:proofErr w:type="spellStart"/>
      <w:r w:rsidR="00093AA6">
        <w:rPr>
          <w:sz w:val="26"/>
          <w:szCs w:val="26"/>
          <w:lang w:val="en-US"/>
        </w:rPr>
        <w:t>ru</w:t>
      </w:r>
      <w:proofErr w:type="spellEnd"/>
      <w:r w:rsidR="00093AA6" w:rsidRPr="00093AA6">
        <w:rPr>
          <w:sz w:val="26"/>
          <w:szCs w:val="26"/>
        </w:rPr>
        <w:t>.</w:t>
      </w:r>
      <w:r w:rsidR="00CE3092">
        <w:rPr>
          <w:sz w:val="26"/>
          <w:szCs w:val="26"/>
        </w:rPr>
        <w:t>"</w:t>
      </w:r>
    </w:p>
    <w:p w:rsidR="00093AA6" w:rsidRDefault="00093AA6" w:rsidP="00544B0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Проекты </w:t>
      </w:r>
      <w:proofErr w:type="gramStart"/>
      <w:r>
        <w:rPr>
          <w:sz w:val="26"/>
          <w:szCs w:val="26"/>
        </w:rPr>
        <w:t>общественных территорий, подлежащих благоустройству в рамках реализации муниципальной программы формируются</w:t>
      </w:r>
      <w:proofErr w:type="gramEnd"/>
      <w:r>
        <w:rPr>
          <w:sz w:val="26"/>
          <w:szCs w:val="26"/>
        </w:rPr>
        <w:t xml:space="preserve"> по предложениям граждан и (или) администрации ГП "Поселок Воротынск. </w:t>
      </w:r>
    </w:p>
    <w:p w:rsidR="00093AA6" w:rsidRDefault="00093AA6" w:rsidP="00093AA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Данные проекты выносятся на голосование в электронной форме на сайте городского поселения п.</w:t>
      </w:r>
      <w:r w:rsidR="00D350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Воротынск по адресу: </w:t>
      </w:r>
      <w:proofErr w:type="spellStart"/>
      <w:r>
        <w:rPr>
          <w:sz w:val="26"/>
          <w:szCs w:val="26"/>
          <w:lang w:val="en-US"/>
        </w:rPr>
        <w:t>admvorotynsk</w:t>
      </w:r>
      <w:proofErr w:type="spellEnd"/>
      <w:r w:rsidRPr="00093AA6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, по результатам которого принимается решение о включении общественной территории в муниципальную программу "Формирование современной городской среды на территории ГП "Поселок Воротынск" на 2018-2024 годы".</w:t>
      </w:r>
    </w:p>
    <w:p w:rsidR="0086617C" w:rsidRDefault="00093AA6" w:rsidP="00093AA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E3092">
        <w:rPr>
          <w:sz w:val="26"/>
          <w:szCs w:val="26"/>
        </w:rPr>
        <w:t>Настоящее постановление вступает в силу со дня его опубликования  (обнародования) и подлежит размещению на официальном сайте ГП "Поселок Воротынск".</w:t>
      </w:r>
    </w:p>
    <w:p w:rsidR="00CE3092" w:rsidRDefault="00CE3092" w:rsidP="0086617C">
      <w:pPr>
        <w:spacing w:line="276" w:lineRule="auto"/>
        <w:jc w:val="both"/>
        <w:rPr>
          <w:sz w:val="26"/>
          <w:szCs w:val="26"/>
        </w:rPr>
      </w:pPr>
    </w:p>
    <w:p w:rsidR="0086617C" w:rsidRPr="005A5A97" w:rsidRDefault="00CE3092" w:rsidP="005A5A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6617C" w:rsidRPr="005A5A9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86617C" w:rsidRPr="005A5A97">
        <w:rPr>
          <w:b/>
          <w:sz w:val="28"/>
          <w:szCs w:val="28"/>
        </w:rPr>
        <w:t xml:space="preserve"> администрации</w:t>
      </w:r>
    </w:p>
    <w:p w:rsidR="0086617C" w:rsidRPr="005A5A97" w:rsidRDefault="0086617C" w:rsidP="005A5A97">
      <w:pPr>
        <w:jc w:val="both"/>
        <w:rPr>
          <w:b/>
          <w:sz w:val="28"/>
          <w:szCs w:val="28"/>
        </w:rPr>
      </w:pPr>
      <w:r w:rsidRPr="005A5A97">
        <w:rPr>
          <w:b/>
          <w:sz w:val="28"/>
          <w:szCs w:val="28"/>
        </w:rPr>
        <w:t>городского поселения</w:t>
      </w:r>
    </w:p>
    <w:p w:rsidR="0086617C" w:rsidRPr="005A5A97" w:rsidRDefault="00D350E1" w:rsidP="005A5A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"Поселок Воротынск"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5F04D9">
        <w:rPr>
          <w:b/>
          <w:sz w:val="28"/>
          <w:szCs w:val="28"/>
        </w:rPr>
        <w:t>А.Н.Шакура</w:t>
      </w:r>
      <w:proofErr w:type="spellEnd"/>
    </w:p>
    <w:sectPr w:rsidR="0086617C" w:rsidRPr="005A5A97" w:rsidSect="005A5A97">
      <w:pgSz w:w="11906" w:h="16838"/>
      <w:pgMar w:top="851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6617C"/>
    <w:rsid w:val="00004FB3"/>
    <w:rsid w:val="00093AA6"/>
    <w:rsid w:val="000960A9"/>
    <w:rsid w:val="00096CE8"/>
    <w:rsid w:val="00152257"/>
    <w:rsid w:val="001754F8"/>
    <w:rsid w:val="001A008C"/>
    <w:rsid w:val="001D4AF4"/>
    <w:rsid w:val="001E237F"/>
    <w:rsid w:val="00273A69"/>
    <w:rsid w:val="002A4B3D"/>
    <w:rsid w:val="00390C50"/>
    <w:rsid w:val="003A0381"/>
    <w:rsid w:val="00544B09"/>
    <w:rsid w:val="005A5A97"/>
    <w:rsid w:val="005F04D9"/>
    <w:rsid w:val="006B4CFB"/>
    <w:rsid w:val="0075225F"/>
    <w:rsid w:val="007B5A0E"/>
    <w:rsid w:val="007C6490"/>
    <w:rsid w:val="00843C23"/>
    <w:rsid w:val="0086617C"/>
    <w:rsid w:val="009A41B7"/>
    <w:rsid w:val="009C2419"/>
    <w:rsid w:val="00A66000"/>
    <w:rsid w:val="00AA6788"/>
    <w:rsid w:val="00B46507"/>
    <w:rsid w:val="00B75EA1"/>
    <w:rsid w:val="00BA6DE2"/>
    <w:rsid w:val="00BD03D6"/>
    <w:rsid w:val="00CE3092"/>
    <w:rsid w:val="00D350E1"/>
    <w:rsid w:val="00D75C6D"/>
    <w:rsid w:val="00E608EE"/>
    <w:rsid w:val="00F24A56"/>
    <w:rsid w:val="00FE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Barakshina</cp:lastModifiedBy>
  <cp:revision>26</cp:revision>
  <cp:lastPrinted>2021-01-28T13:26:00Z</cp:lastPrinted>
  <dcterms:created xsi:type="dcterms:W3CDTF">2018-10-31T08:59:00Z</dcterms:created>
  <dcterms:modified xsi:type="dcterms:W3CDTF">2021-01-28T13:44:00Z</dcterms:modified>
</cp:coreProperties>
</file>