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EC" w:rsidRPr="004D403A" w:rsidRDefault="00C624EC" w:rsidP="004D403A">
      <w:pPr>
        <w:pStyle w:val="a3"/>
        <w:spacing w:before="0" w:beforeAutospacing="0" w:after="0" w:afterAutospacing="0"/>
        <w:ind w:firstLine="709"/>
        <w:contextualSpacing/>
        <w:jc w:val="center"/>
        <w:rPr>
          <w:b/>
          <w:bCs/>
          <w:iCs/>
          <w:sz w:val="28"/>
          <w:szCs w:val="28"/>
          <w:lang w:val="ru-RU"/>
        </w:rPr>
      </w:pPr>
      <w:r w:rsidRPr="004D403A">
        <w:rPr>
          <w:b/>
          <w:bCs/>
          <w:iCs/>
          <w:sz w:val="28"/>
          <w:szCs w:val="28"/>
          <w:lang w:val="ru-RU"/>
        </w:rPr>
        <w:t xml:space="preserve">ОТЧЕТНЫЙ ДОКЛАД ГЛАВЫ АДМИНИСТРАЦИИ </w:t>
      </w:r>
    </w:p>
    <w:p w:rsidR="00C624EC" w:rsidRPr="004D403A" w:rsidRDefault="00C624EC" w:rsidP="004D403A">
      <w:pPr>
        <w:pStyle w:val="a3"/>
        <w:spacing w:before="0" w:beforeAutospacing="0" w:after="0" w:afterAutospacing="0"/>
        <w:ind w:firstLine="709"/>
        <w:contextualSpacing/>
        <w:jc w:val="center"/>
        <w:rPr>
          <w:b/>
          <w:bCs/>
          <w:iCs/>
          <w:sz w:val="28"/>
          <w:szCs w:val="28"/>
          <w:lang w:val="ru-RU"/>
        </w:rPr>
      </w:pPr>
      <w:r w:rsidRPr="004D403A">
        <w:rPr>
          <w:b/>
          <w:bCs/>
          <w:iCs/>
          <w:sz w:val="28"/>
          <w:szCs w:val="28"/>
          <w:lang w:val="ru-RU"/>
        </w:rPr>
        <w:t xml:space="preserve">ГОРОДСКОГО ПОСЕЛЕНИЯ "ПОСЕЛОК ВОРОТЫНСК" </w:t>
      </w:r>
    </w:p>
    <w:p w:rsidR="002D7C99" w:rsidRPr="004D403A" w:rsidRDefault="004D403A" w:rsidP="004D403A">
      <w:pPr>
        <w:pStyle w:val="a3"/>
        <w:spacing w:before="0" w:beforeAutospacing="0" w:after="0" w:afterAutospacing="0"/>
        <w:ind w:firstLine="709"/>
        <w:contextualSpacing/>
        <w:jc w:val="center"/>
        <w:rPr>
          <w:b/>
          <w:bCs/>
          <w:iCs/>
          <w:sz w:val="28"/>
          <w:szCs w:val="28"/>
          <w:lang w:val="ru-RU"/>
        </w:rPr>
      </w:pPr>
      <w:r w:rsidRPr="004D403A">
        <w:rPr>
          <w:b/>
          <w:bCs/>
          <w:iCs/>
          <w:sz w:val="28"/>
          <w:szCs w:val="28"/>
          <w:lang w:val="ru-RU"/>
        </w:rPr>
        <w:t>ЗА 2020 год</w:t>
      </w:r>
    </w:p>
    <w:p w:rsidR="00285D4D" w:rsidRPr="004D403A" w:rsidRDefault="00285D4D" w:rsidP="004D403A">
      <w:pPr>
        <w:pStyle w:val="a3"/>
        <w:spacing w:before="0" w:beforeAutospacing="0" w:after="0" w:afterAutospacing="0"/>
        <w:ind w:firstLine="709"/>
        <w:contextualSpacing/>
        <w:jc w:val="both"/>
        <w:rPr>
          <w:sz w:val="28"/>
          <w:szCs w:val="28"/>
          <w:lang w:val="ru-RU"/>
        </w:rPr>
      </w:pPr>
    </w:p>
    <w:p w:rsidR="007F208D" w:rsidRPr="004D403A" w:rsidRDefault="007F208D" w:rsidP="004D403A">
      <w:pPr>
        <w:pStyle w:val="a3"/>
        <w:ind w:firstLine="708"/>
        <w:contextualSpacing/>
        <w:jc w:val="both"/>
        <w:rPr>
          <w:sz w:val="28"/>
          <w:szCs w:val="28"/>
          <w:lang w:val="ru-RU"/>
        </w:rPr>
      </w:pPr>
      <w:r w:rsidRPr="004D403A">
        <w:rPr>
          <w:sz w:val="28"/>
          <w:szCs w:val="28"/>
          <w:lang w:val="ru-RU"/>
        </w:rPr>
        <w:t>Работа администрации</w:t>
      </w:r>
      <w:r w:rsidR="002929CE" w:rsidRPr="004D403A">
        <w:rPr>
          <w:sz w:val="28"/>
          <w:szCs w:val="28"/>
          <w:lang w:val="ru-RU"/>
        </w:rPr>
        <w:t xml:space="preserve"> </w:t>
      </w:r>
      <w:r w:rsidRPr="004D403A">
        <w:rPr>
          <w:sz w:val="28"/>
          <w:szCs w:val="28"/>
          <w:lang w:val="ru-RU"/>
        </w:rPr>
        <w:t>– это исполнение полномочий, предусмотренных Уставом поселения по обеспечению деятельности местного самоуправления.</w:t>
      </w:r>
    </w:p>
    <w:p w:rsidR="007F208D" w:rsidRPr="004D403A" w:rsidRDefault="007F208D" w:rsidP="004D403A">
      <w:pPr>
        <w:pStyle w:val="a3"/>
        <w:ind w:firstLine="708"/>
        <w:contextualSpacing/>
        <w:jc w:val="both"/>
        <w:rPr>
          <w:sz w:val="28"/>
          <w:szCs w:val="28"/>
          <w:lang w:val="ru-RU"/>
        </w:rPr>
      </w:pPr>
      <w:r w:rsidRPr="004D403A">
        <w:rPr>
          <w:sz w:val="28"/>
          <w:szCs w:val="28"/>
          <w:lang w:val="ru-RU"/>
        </w:rPr>
        <w:t>Настоящий отчет сформирован по отраслевому принципу. Вопросы, относящиеся к сходным сферам деятельности, объединены в отрасли, каждой из которых посвящен отдельный раздел настоящего отчета.</w:t>
      </w:r>
    </w:p>
    <w:p w:rsidR="00A35A3D" w:rsidRPr="004D403A" w:rsidRDefault="00A35A3D" w:rsidP="004D403A">
      <w:pPr>
        <w:pStyle w:val="a3"/>
        <w:ind w:firstLine="708"/>
        <w:contextualSpacing/>
        <w:jc w:val="both"/>
        <w:rPr>
          <w:sz w:val="28"/>
          <w:szCs w:val="28"/>
          <w:lang w:val="ru-RU"/>
        </w:rPr>
      </w:pPr>
    </w:p>
    <w:p w:rsidR="004D403A" w:rsidRDefault="009E751F" w:rsidP="004D403A">
      <w:pPr>
        <w:pStyle w:val="a3"/>
        <w:spacing w:before="0" w:beforeAutospacing="0" w:after="0" w:afterAutospacing="0"/>
        <w:contextualSpacing/>
        <w:jc w:val="center"/>
        <w:rPr>
          <w:rStyle w:val="a5"/>
          <w:sz w:val="28"/>
          <w:szCs w:val="28"/>
          <w:lang w:val="ru-RU"/>
        </w:rPr>
      </w:pPr>
      <w:r w:rsidRPr="004D403A">
        <w:rPr>
          <w:rStyle w:val="a5"/>
          <w:sz w:val="28"/>
          <w:szCs w:val="28"/>
          <w:lang w:val="ru-RU"/>
        </w:rPr>
        <w:t>РАЗДЕЛ</w:t>
      </w:r>
      <w:r w:rsidR="008D10EE" w:rsidRPr="004D403A">
        <w:rPr>
          <w:rStyle w:val="a5"/>
          <w:sz w:val="28"/>
          <w:szCs w:val="28"/>
          <w:lang w:val="ru-RU"/>
        </w:rPr>
        <w:t xml:space="preserve"> </w:t>
      </w:r>
      <w:r w:rsidRPr="004D403A">
        <w:rPr>
          <w:rStyle w:val="a5"/>
          <w:sz w:val="28"/>
          <w:szCs w:val="28"/>
          <w:lang w:val="ru-RU"/>
        </w:rPr>
        <w:t xml:space="preserve"> </w:t>
      </w:r>
      <w:r w:rsidRPr="004D403A">
        <w:rPr>
          <w:rStyle w:val="a5"/>
          <w:sz w:val="28"/>
          <w:szCs w:val="28"/>
        </w:rPr>
        <w:t>I</w:t>
      </w:r>
      <w:r w:rsidRPr="004D403A">
        <w:rPr>
          <w:rStyle w:val="a5"/>
          <w:sz w:val="28"/>
          <w:szCs w:val="28"/>
          <w:lang w:val="ru-RU"/>
        </w:rPr>
        <w:t>.</w:t>
      </w:r>
      <w:r w:rsidR="00BD0B1E" w:rsidRPr="004D403A">
        <w:rPr>
          <w:rStyle w:val="a5"/>
          <w:sz w:val="28"/>
          <w:szCs w:val="28"/>
          <w:lang w:val="ru-RU"/>
        </w:rPr>
        <w:t xml:space="preserve">     </w:t>
      </w:r>
    </w:p>
    <w:p w:rsidR="009E751F" w:rsidRPr="004D403A" w:rsidRDefault="00583D5A" w:rsidP="004D403A">
      <w:pPr>
        <w:pStyle w:val="a3"/>
        <w:spacing w:before="0" w:beforeAutospacing="0" w:after="0" w:afterAutospacing="0"/>
        <w:contextualSpacing/>
        <w:jc w:val="center"/>
        <w:rPr>
          <w:rStyle w:val="a5"/>
          <w:sz w:val="28"/>
          <w:szCs w:val="28"/>
          <w:lang w:val="ru-RU"/>
        </w:rPr>
      </w:pPr>
      <w:r w:rsidRPr="004D403A">
        <w:rPr>
          <w:rStyle w:val="a5"/>
          <w:sz w:val="28"/>
          <w:szCs w:val="28"/>
          <w:lang w:val="ru-RU"/>
        </w:rPr>
        <w:t>МЕСТНОЕ САМОУПРАВЛЕНИЕ.</w:t>
      </w:r>
      <w:r w:rsidR="00BD0B1E" w:rsidRPr="004D403A">
        <w:rPr>
          <w:rStyle w:val="a5"/>
          <w:sz w:val="28"/>
          <w:szCs w:val="28"/>
          <w:lang w:val="ru-RU"/>
        </w:rPr>
        <w:t xml:space="preserve"> </w:t>
      </w:r>
      <w:r w:rsidR="009E751F" w:rsidRPr="004D403A">
        <w:rPr>
          <w:rStyle w:val="a5"/>
          <w:sz w:val="28"/>
          <w:szCs w:val="28"/>
          <w:lang w:val="ru-RU"/>
        </w:rPr>
        <w:t>ОБЩИЕ ВОПРОСЫ</w:t>
      </w:r>
    </w:p>
    <w:p w:rsidR="00547207" w:rsidRPr="004D403A" w:rsidRDefault="00547207"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t>В 2020 году состоялись выборы</w:t>
      </w:r>
      <w:r w:rsidRPr="004D403A">
        <w:rPr>
          <w:rFonts w:ascii="Times New Roman" w:hAnsi="Times New Roman"/>
          <w:sz w:val="28"/>
          <w:szCs w:val="28"/>
        </w:rPr>
        <w:t> </w:t>
      </w:r>
      <w:r w:rsidRPr="004D403A">
        <w:rPr>
          <w:rFonts w:ascii="Times New Roman" w:hAnsi="Times New Roman"/>
          <w:sz w:val="28"/>
          <w:szCs w:val="28"/>
          <w:lang w:val="ru-RU"/>
        </w:rPr>
        <w:t xml:space="preserve"> депутатов в Собрание представителей ГП "Поселок Воротынск"</w:t>
      </w:r>
      <w:r w:rsidR="00B015BE" w:rsidRPr="004D403A">
        <w:rPr>
          <w:rFonts w:ascii="Times New Roman" w:hAnsi="Times New Roman"/>
          <w:sz w:val="28"/>
          <w:szCs w:val="28"/>
          <w:lang w:val="ru-RU"/>
        </w:rPr>
        <w:t xml:space="preserve"> IV созыва</w:t>
      </w:r>
      <w:r w:rsidRPr="004D403A">
        <w:rPr>
          <w:rFonts w:ascii="Times New Roman" w:hAnsi="Times New Roman"/>
          <w:sz w:val="28"/>
          <w:szCs w:val="28"/>
          <w:lang w:val="ru-RU"/>
        </w:rPr>
        <w:t xml:space="preserve">, в соответствии с Уставом поселения </w:t>
      </w:r>
      <w:r w:rsidR="006C7332" w:rsidRPr="004D403A">
        <w:rPr>
          <w:rFonts w:ascii="Times New Roman" w:hAnsi="Times New Roman"/>
          <w:sz w:val="28"/>
          <w:szCs w:val="28"/>
          <w:lang w:val="ru-RU"/>
        </w:rPr>
        <w:t xml:space="preserve">избраны </w:t>
      </w:r>
      <w:r w:rsidRPr="004D403A">
        <w:rPr>
          <w:rFonts w:ascii="Times New Roman" w:hAnsi="Times New Roman"/>
          <w:sz w:val="28"/>
          <w:szCs w:val="28"/>
          <w:lang w:val="ru-RU"/>
        </w:rPr>
        <w:t>15 депутатов.</w:t>
      </w:r>
    </w:p>
    <w:p w:rsidR="00547207"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547207" w:rsidRPr="004D403A">
        <w:rPr>
          <w:rFonts w:ascii="Times New Roman" w:hAnsi="Times New Roman"/>
          <w:sz w:val="28"/>
          <w:szCs w:val="28"/>
          <w:lang w:val="ru-RU"/>
        </w:rPr>
        <w:t xml:space="preserve">За отчетный период </w:t>
      </w:r>
      <w:r w:rsidRPr="004D403A">
        <w:rPr>
          <w:rFonts w:ascii="Times New Roman" w:hAnsi="Times New Roman"/>
          <w:sz w:val="28"/>
          <w:szCs w:val="28"/>
          <w:lang w:val="ru-RU"/>
        </w:rPr>
        <w:t xml:space="preserve">Администрацией поселения </w:t>
      </w:r>
      <w:r w:rsidR="00547207" w:rsidRPr="004D403A">
        <w:rPr>
          <w:rFonts w:ascii="Times New Roman" w:hAnsi="Times New Roman"/>
          <w:sz w:val="28"/>
          <w:szCs w:val="28"/>
          <w:lang w:val="ru-RU"/>
        </w:rPr>
        <w:t>было издано:</w:t>
      </w:r>
    </w:p>
    <w:p w:rsidR="00583D5A" w:rsidRPr="004D403A" w:rsidRDefault="007B53F2" w:rsidP="004D403A">
      <w:pPr>
        <w:pStyle w:val="a6"/>
        <w:jc w:val="both"/>
        <w:rPr>
          <w:rFonts w:ascii="Times New Roman" w:hAnsi="Times New Roman"/>
          <w:sz w:val="28"/>
          <w:szCs w:val="28"/>
          <w:lang w:val="ru-RU"/>
        </w:rPr>
      </w:pPr>
      <w:r w:rsidRPr="004D403A">
        <w:rPr>
          <w:rFonts w:ascii="Times New Roman" w:hAnsi="Times New Roman"/>
          <w:sz w:val="28"/>
          <w:szCs w:val="28"/>
          <w:lang w:val="ru-RU"/>
        </w:rPr>
        <w:t>335</w:t>
      </w:r>
      <w:r w:rsidR="00547207" w:rsidRPr="004D403A">
        <w:rPr>
          <w:rFonts w:ascii="Times New Roman" w:hAnsi="Times New Roman"/>
          <w:sz w:val="28"/>
          <w:szCs w:val="28"/>
          <w:lang w:val="ru-RU"/>
        </w:rPr>
        <w:t xml:space="preserve"> постановлени</w:t>
      </w:r>
      <w:r w:rsidRPr="004D403A">
        <w:rPr>
          <w:rFonts w:ascii="Times New Roman" w:hAnsi="Times New Roman"/>
          <w:sz w:val="28"/>
          <w:szCs w:val="28"/>
          <w:lang w:val="ru-RU"/>
        </w:rPr>
        <w:t>й</w:t>
      </w:r>
      <w:r w:rsidR="00547207" w:rsidRPr="004D403A">
        <w:rPr>
          <w:rFonts w:ascii="Times New Roman" w:hAnsi="Times New Roman"/>
          <w:sz w:val="28"/>
          <w:szCs w:val="28"/>
          <w:lang w:val="ru-RU"/>
        </w:rPr>
        <w:t xml:space="preserve"> и </w:t>
      </w:r>
      <w:r w:rsidRPr="004D403A">
        <w:rPr>
          <w:rFonts w:ascii="Times New Roman" w:hAnsi="Times New Roman"/>
          <w:sz w:val="28"/>
          <w:szCs w:val="28"/>
          <w:lang w:val="ru-RU"/>
        </w:rPr>
        <w:t>217</w:t>
      </w:r>
      <w:r w:rsidR="00547207" w:rsidRPr="004D403A">
        <w:rPr>
          <w:rFonts w:ascii="Times New Roman" w:hAnsi="Times New Roman"/>
          <w:sz w:val="28"/>
          <w:szCs w:val="28"/>
          <w:lang w:val="ru-RU"/>
        </w:rPr>
        <w:t xml:space="preserve"> распоряжени</w:t>
      </w:r>
      <w:r w:rsidRPr="004D403A">
        <w:rPr>
          <w:rFonts w:ascii="Times New Roman" w:hAnsi="Times New Roman"/>
          <w:sz w:val="28"/>
          <w:szCs w:val="28"/>
          <w:lang w:val="ru-RU"/>
        </w:rPr>
        <w:t>й</w:t>
      </w:r>
      <w:r w:rsidR="00547207" w:rsidRPr="004D403A">
        <w:rPr>
          <w:rFonts w:ascii="Times New Roman" w:hAnsi="Times New Roman"/>
          <w:sz w:val="28"/>
          <w:szCs w:val="28"/>
          <w:lang w:val="ru-RU"/>
        </w:rPr>
        <w:t>.</w:t>
      </w:r>
      <w:r w:rsidR="00583D5A" w:rsidRPr="004D403A">
        <w:rPr>
          <w:rFonts w:ascii="Times New Roman" w:hAnsi="Times New Roman"/>
          <w:sz w:val="28"/>
          <w:szCs w:val="28"/>
          <w:lang w:val="ru-RU"/>
        </w:rPr>
        <w:t xml:space="preserve"> В работу </w:t>
      </w:r>
      <w:r w:rsidR="00547207" w:rsidRPr="004D403A">
        <w:rPr>
          <w:rFonts w:ascii="Times New Roman" w:hAnsi="Times New Roman"/>
          <w:sz w:val="28"/>
          <w:szCs w:val="28"/>
          <w:lang w:val="ru-RU"/>
        </w:rPr>
        <w:t xml:space="preserve"> принято </w:t>
      </w:r>
      <w:r w:rsidR="005B57C5" w:rsidRPr="004D403A">
        <w:rPr>
          <w:rFonts w:ascii="Times New Roman" w:hAnsi="Times New Roman"/>
          <w:sz w:val="28"/>
          <w:szCs w:val="28"/>
          <w:lang w:val="ru-RU"/>
        </w:rPr>
        <w:t xml:space="preserve">4334 </w:t>
      </w:r>
      <w:r w:rsidR="00547207" w:rsidRPr="004D403A">
        <w:rPr>
          <w:rFonts w:ascii="Times New Roman" w:hAnsi="Times New Roman"/>
          <w:sz w:val="28"/>
          <w:szCs w:val="28"/>
          <w:lang w:val="ru-RU"/>
        </w:rPr>
        <w:t>обращени</w:t>
      </w:r>
      <w:r w:rsidR="005B57C5" w:rsidRPr="004D403A">
        <w:rPr>
          <w:rFonts w:ascii="Times New Roman" w:hAnsi="Times New Roman"/>
          <w:sz w:val="28"/>
          <w:szCs w:val="28"/>
          <w:lang w:val="ru-RU"/>
        </w:rPr>
        <w:t>я</w:t>
      </w:r>
      <w:r w:rsidR="00547207" w:rsidRPr="004D403A">
        <w:rPr>
          <w:rFonts w:ascii="Times New Roman" w:hAnsi="Times New Roman"/>
          <w:sz w:val="28"/>
          <w:szCs w:val="28"/>
          <w:lang w:val="ru-RU"/>
        </w:rPr>
        <w:t xml:space="preserve"> граждан</w:t>
      </w:r>
      <w:r w:rsidR="00583D5A" w:rsidRPr="004D403A">
        <w:rPr>
          <w:rFonts w:ascii="Times New Roman" w:hAnsi="Times New Roman"/>
          <w:sz w:val="28"/>
          <w:szCs w:val="28"/>
          <w:lang w:val="ru-RU"/>
        </w:rPr>
        <w:t xml:space="preserve"> и организаций</w:t>
      </w:r>
      <w:r w:rsidR="00547207" w:rsidRPr="004D403A">
        <w:rPr>
          <w:rFonts w:ascii="Times New Roman" w:hAnsi="Times New Roman"/>
          <w:sz w:val="28"/>
          <w:szCs w:val="28"/>
          <w:lang w:val="ru-RU"/>
        </w:rPr>
        <w:t>, из них</w:t>
      </w:r>
      <w:r w:rsidR="00583D5A" w:rsidRPr="004D403A">
        <w:rPr>
          <w:rFonts w:ascii="Times New Roman" w:hAnsi="Times New Roman"/>
          <w:sz w:val="28"/>
          <w:szCs w:val="28"/>
          <w:lang w:val="ru-RU"/>
        </w:rPr>
        <w:t>:</w:t>
      </w:r>
    </w:p>
    <w:p w:rsidR="00583D5A" w:rsidRPr="004D403A" w:rsidRDefault="00583D5A" w:rsidP="004D403A">
      <w:pPr>
        <w:pStyle w:val="a6"/>
        <w:jc w:val="both"/>
        <w:rPr>
          <w:rFonts w:ascii="Times New Roman" w:hAnsi="Times New Roman"/>
          <w:i/>
          <w:iCs/>
          <w:sz w:val="28"/>
          <w:szCs w:val="28"/>
          <w:lang w:val="ru-RU"/>
        </w:rPr>
      </w:pPr>
      <w:r w:rsidRPr="004D403A">
        <w:rPr>
          <w:rFonts w:ascii="Times New Roman" w:hAnsi="Times New Roman"/>
          <w:i/>
          <w:iCs/>
          <w:sz w:val="28"/>
          <w:szCs w:val="28"/>
          <w:lang w:val="ru-RU"/>
        </w:rPr>
        <w:tab/>
        <w:t xml:space="preserve">- </w:t>
      </w:r>
      <w:r w:rsidR="00547207" w:rsidRPr="004D403A">
        <w:rPr>
          <w:rFonts w:ascii="Times New Roman" w:hAnsi="Times New Roman"/>
          <w:i/>
          <w:iCs/>
          <w:sz w:val="28"/>
          <w:szCs w:val="28"/>
          <w:lang w:val="ru-RU"/>
        </w:rPr>
        <w:t xml:space="preserve">по земельным вопросам </w:t>
      </w:r>
      <w:r w:rsidR="00DC1F9F" w:rsidRPr="004D403A">
        <w:rPr>
          <w:rFonts w:ascii="Times New Roman" w:hAnsi="Times New Roman"/>
          <w:i/>
          <w:iCs/>
          <w:sz w:val="28"/>
          <w:szCs w:val="28"/>
          <w:lang w:val="ru-RU"/>
        </w:rPr>
        <w:t>–</w:t>
      </w:r>
      <w:r w:rsidR="00547207" w:rsidRPr="004D403A">
        <w:rPr>
          <w:rFonts w:ascii="Times New Roman" w:hAnsi="Times New Roman"/>
          <w:i/>
          <w:iCs/>
          <w:sz w:val="28"/>
          <w:szCs w:val="28"/>
          <w:lang w:val="ru-RU"/>
        </w:rPr>
        <w:t xml:space="preserve"> </w:t>
      </w:r>
      <w:r w:rsidR="007B53F2" w:rsidRPr="004D403A">
        <w:rPr>
          <w:rFonts w:ascii="Times New Roman" w:hAnsi="Times New Roman"/>
          <w:i/>
          <w:iCs/>
          <w:sz w:val="28"/>
          <w:szCs w:val="28"/>
          <w:lang w:val="ru-RU"/>
        </w:rPr>
        <w:t>595</w:t>
      </w:r>
      <w:r w:rsidR="00547207" w:rsidRPr="004D403A">
        <w:rPr>
          <w:rFonts w:ascii="Times New Roman" w:hAnsi="Times New Roman"/>
          <w:i/>
          <w:iCs/>
          <w:sz w:val="28"/>
          <w:szCs w:val="28"/>
          <w:lang w:val="ru-RU"/>
        </w:rPr>
        <w:t xml:space="preserve">, </w:t>
      </w:r>
    </w:p>
    <w:p w:rsidR="00583D5A" w:rsidRPr="004D403A" w:rsidRDefault="00583D5A" w:rsidP="004D403A">
      <w:pPr>
        <w:pStyle w:val="a6"/>
        <w:jc w:val="both"/>
        <w:rPr>
          <w:rFonts w:ascii="Times New Roman" w:hAnsi="Times New Roman"/>
          <w:i/>
          <w:iCs/>
          <w:sz w:val="28"/>
          <w:szCs w:val="28"/>
          <w:lang w:val="ru-RU"/>
        </w:rPr>
      </w:pPr>
      <w:r w:rsidRPr="004D403A">
        <w:rPr>
          <w:rFonts w:ascii="Times New Roman" w:hAnsi="Times New Roman"/>
          <w:i/>
          <w:iCs/>
          <w:sz w:val="28"/>
          <w:szCs w:val="28"/>
          <w:lang w:val="ru-RU"/>
        </w:rPr>
        <w:tab/>
        <w:t xml:space="preserve">- </w:t>
      </w:r>
      <w:r w:rsidR="00547207" w:rsidRPr="004D403A">
        <w:rPr>
          <w:rFonts w:ascii="Times New Roman" w:hAnsi="Times New Roman"/>
          <w:i/>
          <w:iCs/>
          <w:sz w:val="28"/>
          <w:szCs w:val="28"/>
          <w:lang w:val="ru-RU"/>
        </w:rPr>
        <w:t xml:space="preserve">градостроительным вопросам </w:t>
      </w:r>
      <w:r w:rsidR="00DC1F9F" w:rsidRPr="004D403A">
        <w:rPr>
          <w:rFonts w:ascii="Times New Roman" w:hAnsi="Times New Roman"/>
          <w:i/>
          <w:iCs/>
          <w:sz w:val="28"/>
          <w:szCs w:val="28"/>
          <w:lang w:val="ru-RU"/>
        </w:rPr>
        <w:t>–</w:t>
      </w:r>
      <w:r w:rsidR="00547207" w:rsidRPr="004D403A">
        <w:rPr>
          <w:rFonts w:ascii="Times New Roman" w:hAnsi="Times New Roman"/>
          <w:i/>
          <w:iCs/>
          <w:sz w:val="28"/>
          <w:szCs w:val="28"/>
          <w:lang w:val="ru-RU"/>
        </w:rPr>
        <w:t xml:space="preserve"> </w:t>
      </w:r>
      <w:r w:rsidR="006C7332" w:rsidRPr="004D403A">
        <w:rPr>
          <w:rFonts w:ascii="Times New Roman" w:hAnsi="Times New Roman"/>
          <w:i/>
          <w:iCs/>
          <w:sz w:val="28"/>
          <w:szCs w:val="28"/>
          <w:lang w:val="ru-RU"/>
        </w:rPr>
        <w:t>410</w:t>
      </w:r>
      <w:r w:rsidR="00547207" w:rsidRPr="004D403A">
        <w:rPr>
          <w:rFonts w:ascii="Times New Roman" w:hAnsi="Times New Roman"/>
          <w:i/>
          <w:iCs/>
          <w:sz w:val="28"/>
          <w:szCs w:val="28"/>
          <w:lang w:val="ru-RU"/>
        </w:rPr>
        <w:t xml:space="preserve">, </w:t>
      </w:r>
    </w:p>
    <w:p w:rsidR="00583D5A" w:rsidRPr="004D403A" w:rsidRDefault="00583D5A" w:rsidP="004D403A">
      <w:pPr>
        <w:pStyle w:val="a6"/>
        <w:ind w:left="709" w:hanging="709"/>
        <w:jc w:val="both"/>
        <w:rPr>
          <w:rFonts w:ascii="Times New Roman" w:hAnsi="Times New Roman"/>
          <w:i/>
          <w:iCs/>
          <w:sz w:val="28"/>
          <w:szCs w:val="28"/>
          <w:lang w:val="ru-RU"/>
        </w:rPr>
      </w:pPr>
      <w:r w:rsidRPr="004D403A">
        <w:rPr>
          <w:rFonts w:ascii="Times New Roman" w:hAnsi="Times New Roman"/>
          <w:i/>
          <w:iCs/>
          <w:sz w:val="28"/>
          <w:szCs w:val="28"/>
          <w:lang w:val="ru-RU"/>
        </w:rPr>
        <w:tab/>
        <w:t xml:space="preserve">- </w:t>
      </w:r>
      <w:r w:rsidR="00547207" w:rsidRPr="004D403A">
        <w:rPr>
          <w:rFonts w:ascii="Times New Roman" w:hAnsi="Times New Roman"/>
          <w:i/>
          <w:iCs/>
          <w:sz w:val="28"/>
          <w:szCs w:val="28"/>
          <w:lang w:val="ru-RU"/>
        </w:rPr>
        <w:t xml:space="preserve">по вопросам </w:t>
      </w:r>
      <w:r w:rsidRPr="004D403A">
        <w:rPr>
          <w:rFonts w:ascii="Times New Roman" w:hAnsi="Times New Roman"/>
          <w:i/>
          <w:iCs/>
          <w:sz w:val="28"/>
          <w:szCs w:val="28"/>
          <w:lang w:val="ru-RU"/>
        </w:rPr>
        <w:t>жили</w:t>
      </w:r>
      <w:r w:rsidR="00831125" w:rsidRPr="004D403A">
        <w:rPr>
          <w:rFonts w:ascii="Times New Roman" w:hAnsi="Times New Roman"/>
          <w:i/>
          <w:iCs/>
          <w:sz w:val="28"/>
          <w:szCs w:val="28"/>
          <w:lang w:val="ru-RU"/>
        </w:rPr>
        <w:t>щно</w:t>
      </w:r>
      <w:r w:rsidRPr="004D403A">
        <w:rPr>
          <w:rFonts w:ascii="Times New Roman" w:hAnsi="Times New Roman"/>
          <w:i/>
          <w:iCs/>
          <w:sz w:val="28"/>
          <w:szCs w:val="28"/>
          <w:lang w:val="ru-RU"/>
        </w:rPr>
        <w:t xml:space="preserve">-коммунального хозяйства </w:t>
      </w:r>
      <w:r w:rsidR="00547207" w:rsidRPr="004D403A">
        <w:rPr>
          <w:rFonts w:ascii="Times New Roman" w:hAnsi="Times New Roman"/>
          <w:i/>
          <w:iCs/>
          <w:sz w:val="28"/>
          <w:szCs w:val="28"/>
          <w:lang w:val="ru-RU"/>
        </w:rPr>
        <w:t xml:space="preserve">– </w:t>
      </w:r>
      <w:r w:rsidRPr="004D403A">
        <w:rPr>
          <w:rFonts w:ascii="Times New Roman" w:hAnsi="Times New Roman"/>
          <w:i/>
          <w:iCs/>
          <w:sz w:val="28"/>
          <w:szCs w:val="28"/>
          <w:lang w:val="ru-RU"/>
        </w:rPr>
        <w:t>1318</w:t>
      </w:r>
      <w:r w:rsidR="00547207" w:rsidRPr="004D403A">
        <w:rPr>
          <w:rFonts w:ascii="Times New Roman" w:hAnsi="Times New Roman"/>
          <w:i/>
          <w:iCs/>
          <w:sz w:val="28"/>
          <w:szCs w:val="28"/>
          <w:lang w:val="ru-RU"/>
        </w:rPr>
        <w:t xml:space="preserve">, </w:t>
      </w:r>
      <w:r w:rsidRPr="004D403A">
        <w:rPr>
          <w:rFonts w:ascii="Times New Roman" w:hAnsi="Times New Roman"/>
          <w:i/>
          <w:iCs/>
          <w:sz w:val="28"/>
          <w:szCs w:val="28"/>
          <w:lang w:val="ru-RU"/>
        </w:rPr>
        <w:tab/>
      </w:r>
      <w:r w:rsidR="00DC1F9F" w:rsidRPr="004D403A">
        <w:rPr>
          <w:rFonts w:ascii="Times New Roman" w:hAnsi="Times New Roman"/>
          <w:i/>
          <w:iCs/>
          <w:sz w:val="28"/>
          <w:szCs w:val="28"/>
          <w:lang w:val="ru-RU"/>
        </w:rPr>
        <w:br/>
      </w:r>
      <w:r w:rsidRPr="004D403A">
        <w:rPr>
          <w:rFonts w:ascii="Times New Roman" w:hAnsi="Times New Roman"/>
          <w:i/>
          <w:iCs/>
          <w:sz w:val="28"/>
          <w:szCs w:val="28"/>
          <w:lang w:val="ru-RU"/>
        </w:rPr>
        <w:t xml:space="preserve">- </w:t>
      </w:r>
      <w:r w:rsidR="00547207" w:rsidRPr="004D403A">
        <w:rPr>
          <w:rFonts w:ascii="Times New Roman" w:hAnsi="Times New Roman"/>
          <w:i/>
          <w:iCs/>
          <w:sz w:val="28"/>
          <w:szCs w:val="28"/>
          <w:lang w:val="ru-RU"/>
        </w:rPr>
        <w:t xml:space="preserve">прочие – </w:t>
      </w:r>
      <w:r w:rsidRPr="004D403A">
        <w:rPr>
          <w:rFonts w:ascii="Times New Roman" w:hAnsi="Times New Roman"/>
          <w:i/>
          <w:iCs/>
          <w:sz w:val="28"/>
          <w:szCs w:val="28"/>
          <w:lang w:val="ru-RU"/>
        </w:rPr>
        <w:t>2011</w:t>
      </w:r>
      <w:r w:rsidR="00547207" w:rsidRPr="004D403A">
        <w:rPr>
          <w:rFonts w:ascii="Times New Roman" w:hAnsi="Times New Roman"/>
          <w:i/>
          <w:iCs/>
          <w:sz w:val="28"/>
          <w:szCs w:val="28"/>
          <w:lang w:val="ru-RU"/>
        </w:rPr>
        <w:t>.</w:t>
      </w:r>
      <w:r w:rsidR="006C7332" w:rsidRPr="004D403A">
        <w:rPr>
          <w:rFonts w:ascii="Times New Roman" w:hAnsi="Times New Roman"/>
          <w:i/>
          <w:iCs/>
          <w:sz w:val="28"/>
          <w:szCs w:val="28"/>
          <w:lang w:val="ru-RU"/>
        </w:rPr>
        <w:t xml:space="preserve"> </w:t>
      </w:r>
    </w:p>
    <w:p w:rsidR="00583D5A" w:rsidRPr="004D403A" w:rsidRDefault="00583D5A" w:rsidP="004D403A">
      <w:pPr>
        <w:pStyle w:val="a6"/>
        <w:jc w:val="both"/>
        <w:rPr>
          <w:rFonts w:ascii="Times New Roman" w:hAnsi="Times New Roman"/>
          <w:i/>
          <w:iCs/>
          <w:sz w:val="28"/>
          <w:szCs w:val="28"/>
          <w:lang w:val="ru-RU"/>
        </w:rPr>
      </w:pPr>
      <w:r w:rsidRPr="004D403A">
        <w:rPr>
          <w:rFonts w:ascii="Times New Roman" w:hAnsi="Times New Roman"/>
          <w:i/>
          <w:iCs/>
          <w:sz w:val="28"/>
          <w:szCs w:val="28"/>
          <w:lang w:val="ru-RU"/>
        </w:rPr>
        <w:tab/>
      </w:r>
      <w:r w:rsidR="006C7332" w:rsidRPr="004D403A">
        <w:rPr>
          <w:rFonts w:ascii="Times New Roman" w:hAnsi="Times New Roman"/>
          <w:i/>
          <w:iCs/>
          <w:sz w:val="28"/>
          <w:szCs w:val="28"/>
          <w:lang w:val="ru-RU"/>
        </w:rPr>
        <w:t xml:space="preserve">Выдано 2160 справок различного содержания. </w:t>
      </w:r>
    </w:p>
    <w:p w:rsidR="006C7332"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6C7332" w:rsidRPr="004D403A">
        <w:rPr>
          <w:rFonts w:ascii="Times New Roman" w:hAnsi="Times New Roman"/>
          <w:sz w:val="28"/>
          <w:szCs w:val="28"/>
          <w:lang w:val="ru-RU"/>
        </w:rPr>
        <w:t>По всем заявлениям и обращениям граждан в дальнейшем были даны обоснованные ответы.</w:t>
      </w:r>
    </w:p>
    <w:p w:rsidR="00547207" w:rsidRPr="004D403A" w:rsidRDefault="00547207" w:rsidP="004D403A">
      <w:pPr>
        <w:autoSpaceDE w:val="0"/>
        <w:autoSpaceDN w:val="0"/>
        <w:adjustRightInd w:val="0"/>
        <w:ind w:firstLine="709"/>
        <w:jc w:val="both"/>
        <w:rPr>
          <w:rFonts w:ascii="Times New Roman" w:hAnsi="Times New Roman"/>
          <w:sz w:val="28"/>
          <w:szCs w:val="28"/>
          <w:lang w:val="ru-RU"/>
        </w:rPr>
      </w:pPr>
      <w:r w:rsidRPr="004D403A">
        <w:rPr>
          <w:rFonts w:ascii="Times New Roman" w:hAnsi="Times New Roman"/>
          <w:sz w:val="28"/>
          <w:szCs w:val="28"/>
          <w:lang w:val="ru-RU"/>
        </w:rPr>
        <w:t>Общую характеристику состояния дел поселения определяет демографическая ситуация. Численность населения городского поселения за отчетный период составила 11</w:t>
      </w:r>
      <w:r w:rsidR="006C7332" w:rsidRPr="004D403A">
        <w:rPr>
          <w:rFonts w:ascii="Times New Roman" w:hAnsi="Times New Roman"/>
          <w:sz w:val="28"/>
          <w:szCs w:val="28"/>
          <w:lang w:val="ru-RU"/>
        </w:rPr>
        <w:t>428</w:t>
      </w:r>
      <w:r w:rsidRPr="004D403A">
        <w:rPr>
          <w:rFonts w:ascii="Times New Roman" w:hAnsi="Times New Roman"/>
          <w:sz w:val="28"/>
          <w:szCs w:val="28"/>
          <w:lang w:val="ru-RU"/>
        </w:rPr>
        <w:t xml:space="preserve"> человек, из них работающего  - </w:t>
      </w:r>
      <w:r w:rsidR="00831125" w:rsidRPr="004D403A">
        <w:rPr>
          <w:rFonts w:ascii="Times New Roman" w:hAnsi="Times New Roman"/>
          <w:sz w:val="28"/>
          <w:szCs w:val="28"/>
          <w:lang w:val="ru-RU"/>
        </w:rPr>
        <w:t>6663</w:t>
      </w:r>
      <w:r w:rsidRPr="004D403A">
        <w:rPr>
          <w:rFonts w:ascii="Times New Roman" w:hAnsi="Times New Roman"/>
          <w:sz w:val="28"/>
          <w:szCs w:val="28"/>
          <w:lang w:val="ru-RU"/>
        </w:rPr>
        <w:t xml:space="preserve"> человек, пенсионеров - 27</w:t>
      </w:r>
      <w:r w:rsidR="006C7332" w:rsidRPr="004D403A">
        <w:rPr>
          <w:rFonts w:ascii="Times New Roman" w:hAnsi="Times New Roman"/>
          <w:sz w:val="28"/>
          <w:szCs w:val="28"/>
          <w:lang w:val="ru-RU"/>
        </w:rPr>
        <w:t>5</w:t>
      </w:r>
      <w:r w:rsidRPr="004D403A">
        <w:rPr>
          <w:rFonts w:ascii="Times New Roman" w:hAnsi="Times New Roman"/>
          <w:sz w:val="28"/>
          <w:szCs w:val="28"/>
          <w:lang w:val="ru-RU"/>
        </w:rPr>
        <w:t>0 человек, детей до 18 лет - 2</w:t>
      </w:r>
      <w:r w:rsidR="006C7332" w:rsidRPr="004D403A">
        <w:rPr>
          <w:rFonts w:ascii="Times New Roman" w:hAnsi="Times New Roman"/>
          <w:sz w:val="28"/>
          <w:szCs w:val="28"/>
          <w:lang w:val="ru-RU"/>
        </w:rPr>
        <w:t>015</w:t>
      </w:r>
      <w:r w:rsidRPr="004D403A">
        <w:rPr>
          <w:rFonts w:ascii="Times New Roman" w:hAnsi="Times New Roman"/>
          <w:sz w:val="28"/>
          <w:szCs w:val="28"/>
          <w:lang w:val="ru-RU"/>
        </w:rPr>
        <w:t xml:space="preserve"> человек. </w:t>
      </w:r>
    </w:p>
    <w:p w:rsidR="00A35A3D" w:rsidRPr="004D403A" w:rsidRDefault="00A35A3D" w:rsidP="004D403A">
      <w:pPr>
        <w:pStyle w:val="a3"/>
        <w:spacing w:before="0" w:beforeAutospacing="0" w:after="0" w:afterAutospacing="0"/>
        <w:ind w:firstLine="709"/>
        <w:contextualSpacing/>
        <w:jc w:val="both"/>
        <w:rPr>
          <w:sz w:val="28"/>
          <w:szCs w:val="28"/>
          <w:lang w:val="ru-RU" w:eastAsia="en-US"/>
        </w:rPr>
      </w:pPr>
      <w:r w:rsidRPr="004D403A">
        <w:rPr>
          <w:sz w:val="28"/>
          <w:szCs w:val="28"/>
          <w:lang w:val="ru-RU" w:eastAsia="en-US"/>
        </w:rPr>
        <w:t>В 2020 г. было продолжено составление списков молодых семей, признанных нуждающимися в жилых помещениях.</w:t>
      </w:r>
    </w:p>
    <w:p w:rsidR="00A35A3D" w:rsidRPr="004D403A" w:rsidRDefault="00A35A3D" w:rsidP="004D403A">
      <w:pPr>
        <w:ind w:firstLine="708"/>
        <w:jc w:val="both"/>
        <w:rPr>
          <w:rFonts w:ascii="Times New Roman" w:hAnsi="Times New Roman"/>
          <w:sz w:val="28"/>
          <w:szCs w:val="28"/>
          <w:lang w:val="ru-RU"/>
        </w:rPr>
      </w:pPr>
      <w:r w:rsidRPr="004D403A">
        <w:rPr>
          <w:rFonts w:ascii="Times New Roman" w:hAnsi="Times New Roman"/>
          <w:sz w:val="28"/>
          <w:szCs w:val="28"/>
          <w:lang w:val="ru-RU"/>
        </w:rPr>
        <w:t>1 молодая семья в 2020 году приобрела жилое помещение в рамках подпрограммы «Обеспечение жильем молодых семей».</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 xml:space="preserve">Администрация осуществляет полномочия по первичному воинскому учету граждан, пребывающих в запасе, подлежащих приписке к призывному участку, и граждан, подлежащих призыву в </w:t>
      </w:r>
      <w:r w:rsidR="00DC1F9F" w:rsidRPr="004D403A">
        <w:rPr>
          <w:sz w:val="28"/>
          <w:szCs w:val="28"/>
          <w:lang w:val="ru-RU"/>
        </w:rPr>
        <w:t>Вооруженные Силы</w:t>
      </w:r>
      <w:r w:rsidRPr="004D403A">
        <w:rPr>
          <w:sz w:val="28"/>
          <w:szCs w:val="28"/>
          <w:lang w:val="ru-RU"/>
        </w:rPr>
        <w:t xml:space="preserve">. На первичном воинском учете городского поселения состоят </w:t>
      </w:r>
      <w:r w:rsidR="00CC164B" w:rsidRPr="004D403A">
        <w:rPr>
          <w:sz w:val="28"/>
          <w:szCs w:val="28"/>
          <w:lang w:val="ru-RU"/>
        </w:rPr>
        <w:t>30</w:t>
      </w:r>
      <w:r w:rsidR="00BE7434" w:rsidRPr="004D403A">
        <w:rPr>
          <w:sz w:val="28"/>
          <w:szCs w:val="28"/>
          <w:lang w:val="ru-RU"/>
        </w:rPr>
        <w:t>55</w:t>
      </w:r>
      <w:r w:rsidRPr="004D403A">
        <w:rPr>
          <w:sz w:val="28"/>
          <w:szCs w:val="28"/>
          <w:lang w:val="ru-RU"/>
        </w:rPr>
        <w:t xml:space="preserve"> человек, из них офицеров запаса – </w:t>
      </w:r>
      <w:r w:rsidR="00154CAD" w:rsidRPr="004D403A">
        <w:rPr>
          <w:sz w:val="28"/>
          <w:szCs w:val="28"/>
          <w:lang w:val="ru-RU"/>
        </w:rPr>
        <w:t>3</w:t>
      </w:r>
      <w:r w:rsidR="00BE7434" w:rsidRPr="004D403A">
        <w:rPr>
          <w:sz w:val="28"/>
          <w:szCs w:val="28"/>
          <w:lang w:val="ru-RU"/>
        </w:rPr>
        <w:t>54</w:t>
      </w:r>
      <w:r w:rsidRPr="004D403A">
        <w:rPr>
          <w:sz w:val="28"/>
          <w:szCs w:val="28"/>
          <w:lang w:val="ru-RU"/>
        </w:rPr>
        <w:t xml:space="preserve">, граждан рядового и сержантского состава – </w:t>
      </w:r>
      <w:r w:rsidR="00154CAD" w:rsidRPr="004D403A">
        <w:rPr>
          <w:sz w:val="28"/>
          <w:szCs w:val="28"/>
          <w:lang w:val="ru-RU"/>
        </w:rPr>
        <w:t>2</w:t>
      </w:r>
      <w:r w:rsidR="00CC164B" w:rsidRPr="004D403A">
        <w:rPr>
          <w:sz w:val="28"/>
          <w:szCs w:val="28"/>
          <w:lang w:val="ru-RU"/>
        </w:rPr>
        <w:t>4</w:t>
      </w:r>
      <w:r w:rsidR="00BE7434" w:rsidRPr="004D403A">
        <w:rPr>
          <w:sz w:val="28"/>
          <w:szCs w:val="28"/>
          <w:lang w:val="ru-RU"/>
        </w:rPr>
        <w:t>86</w:t>
      </w:r>
      <w:r w:rsidR="00327DD5" w:rsidRPr="004D403A">
        <w:rPr>
          <w:sz w:val="28"/>
          <w:szCs w:val="28"/>
          <w:lang w:val="ru-RU"/>
        </w:rPr>
        <w:t xml:space="preserve">, и </w:t>
      </w:r>
      <w:r w:rsidR="00BE7434" w:rsidRPr="004D403A">
        <w:rPr>
          <w:sz w:val="28"/>
          <w:szCs w:val="28"/>
          <w:lang w:val="ru-RU"/>
        </w:rPr>
        <w:t>215</w:t>
      </w:r>
      <w:r w:rsidR="00327DD5" w:rsidRPr="004D403A">
        <w:rPr>
          <w:sz w:val="28"/>
          <w:szCs w:val="28"/>
          <w:lang w:val="ru-RU"/>
        </w:rPr>
        <w:t xml:space="preserve"> человек призывного возраста</w:t>
      </w:r>
      <w:r w:rsidRPr="004D403A">
        <w:rPr>
          <w:sz w:val="28"/>
          <w:szCs w:val="28"/>
          <w:lang w:val="ru-RU"/>
        </w:rPr>
        <w:t>.</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color w:val="000000" w:themeColor="text1"/>
          <w:sz w:val="28"/>
          <w:szCs w:val="28"/>
          <w:lang w:val="ru-RU"/>
        </w:rPr>
        <w:t>В администрации ведется Реестр объектов</w:t>
      </w:r>
      <w:r w:rsidRPr="004D403A">
        <w:rPr>
          <w:sz w:val="28"/>
          <w:szCs w:val="28"/>
          <w:lang w:val="ru-RU"/>
        </w:rPr>
        <w:t xml:space="preserve"> потребительского рынка и услуг, расположенных на территории городского поселения. В настоящее время на территории поселения осуществляют деятельность:</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w:t>
      </w:r>
      <w:r w:rsidR="0017452E" w:rsidRPr="004D403A">
        <w:rPr>
          <w:sz w:val="28"/>
          <w:szCs w:val="28"/>
          <w:lang w:val="ru-RU"/>
        </w:rPr>
        <w:t>69</w:t>
      </w:r>
      <w:r w:rsidR="00591C1D" w:rsidRPr="004D403A">
        <w:rPr>
          <w:sz w:val="28"/>
          <w:szCs w:val="28"/>
          <w:lang w:val="ru-RU"/>
        </w:rPr>
        <w:t xml:space="preserve"> предприятия</w:t>
      </w:r>
      <w:r w:rsidRPr="004D403A">
        <w:rPr>
          <w:sz w:val="28"/>
          <w:szCs w:val="28"/>
          <w:lang w:val="ru-RU"/>
        </w:rPr>
        <w:t xml:space="preserve"> стационарной торговли, в том числе:</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ab/>
      </w:r>
      <w:r w:rsidRPr="004D403A">
        <w:rPr>
          <w:sz w:val="28"/>
          <w:szCs w:val="28"/>
          <w:lang w:val="ru-RU"/>
        </w:rPr>
        <w:tab/>
        <w:t>-</w:t>
      </w:r>
      <w:r w:rsidR="00591C1D" w:rsidRPr="004D403A">
        <w:rPr>
          <w:sz w:val="28"/>
          <w:szCs w:val="28"/>
          <w:lang w:val="ru-RU"/>
        </w:rPr>
        <w:t>2</w:t>
      </w:r>
      <w:r w:rsidR="0017452E" w:rsidRPr="004D403A">
        <w:rPr>
          <w:sz w:val="28"/>
          <w:szCs w:val="28"/>
          <w:lang w:val="ru-RU"/>
        </w:rPr>
        <w:t>1</w:t>
      </w:r>
      <w:r w:rsidRPr="004D403A">
        <w:rPr>
          <w:sz w:val="28"/>
          <w:szCs w:val="28"/>
          <w:lang w:val="ru-RU"/>
        </w:rPr>
        <w:t xml:space="preserve"> продовольственных,</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ab/>
      </w:r>
      <w:r w:rsidRPr="004D403A">
        <w:rPr>
          <w:sz w:val="28"/>
          <w:szCs w:val="28"/>
          <w:lang w:val="ru-RU"/>
        </w:rPr>
        <w:tab/>
        <w:t>-4</w:t>
      </w:r>
      <w:r w:rsidR="0017452E" w:rsidRPr="004D403A">
        <w:rPr>
          <w:sz w:val="28"/>
          <w:szCs w:val="28"/>
          <w:lang w:val="ru-RU"/>
        </w:rPr>
        <w:t>1</w:t>
      </w:r>
      <w:r w:rsidRPr="004D403A">
        <w:rPr>
          <w:sz w:val="28"/>
          <w:szCs w:val="28"/>
          <w:lang w:val="ru-RU"/>
        </w:rPr>
        <w:t xml:space="preserve"> непродовольственных,</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ab/>
      </w:r>
      <w:r w:rsidRPr="004D403A">
        <w:rPr>
          <w:sz w:val="28"/>
          <w:szCs w:val="28"/>
          <w:lang w:val="ru-RU"/>
        </w:rPr>
        <w:tab/>
        <w:t>-</w:t>
      </w:r>
      <w:r w:rsidR="0017452E" w:rsidRPr="004D403A">
        <w:rPr>
          <w:sz w:val="28"/>
          <w:szCs w:val="28"/>
          <w:lang w:val="ru-RU"/>
        </w:rPr>
        <w:t>7</w:t>
      </w:r>
      <w:r w:rsidRPr="004D403A">
        <w:rPr>
          <w:sz w:val="28"/>
          <w:szCs w:val="28"/>
          <w:lang w:val="ru-RU"/>
        </w:rPr>
        <w:t xml:space="preserve"> смешанных;</w:t>
      </w:r>
    </w:p>
    <w:p w:rsidR="005E7123" w:rsidRPr="004D403A" w:rsidRDefault="005E7123" w:rsidP="004D403A">
      <w:pPr>
        <w:pStyle w:val="a3"/>
        <w:spacing w:before="0" w:beforeAutospacing="0" w:after="0" w:afterAutospacing="0"/>
        <w:ind w:firstLine="709"/>
        <w:contextualSpacing/>
        <w:jc w:val="both"/>
        <w:rPr>
          <w:sz w:val="28"/>
          <w:szCs w:val="28"/>
          <w:lang w:val="ru-RU"/>
        </w:rPr>
      </w:pPr>
      <w:r w:rsidRPr="004D403A">
        <w:rPr>
          <w:sz w:val="28"/>
          <w:szCs w:val="28"/>
          <w:lang w:val="ru-RU"/>
        </w:rPr>
        <w:t>-</w:t>
      </w:r>
      <w:r w:rsidR="0017452E" w:rsidRPr="004D403A">
        <w:rPr>
          <w:sz w:val="28"/>
          <w:szCs w:val="28"/>
          <w:lang w:val="ru-RU"/>
        </w:rPr>
        <w:t>7</w:t>
      </w:r>
      <w:r w:rsidRPr="004D403A">
        <w:rPr>
          <w:sz w:val="28"/>
          <w:szCs w:val="28"/>
          <w:lang w:val="ru-RU"/>
        </w:rPr>
        <w:t xml:space="preserve"> объектов федеральных торговых сетей;</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lastRenderedPageBreak/>
        <w:t>-3</w:t>
      </w:r>
      <w:r w:rsidR="00591C1D" w:rsidRPr="004D403A">
        <w:rPr>
          <w:sz w:val="28"/>
          <w:szCs w:val="28"/>
          <w:lang w:val="ru-RU"/>
        </w:rPr>
        <w:t>6</w:t>
      </w:r>
      <w:r w:rsidRPr="004D403A">
        <w:rPr>
          <w:sz w:val="28"/>
          <w:szCs w:val="28"/>
          <w:lang w:val="ru-RU"/>
        </w:rPr>
        <w:t xml:space="preserve"> объектов нестационарной торговли, в том числе:</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ab/>
      </w:r>
      <w:r w:rsidRPr="004D403A">
        <w:rPr>
          <w:sz w:val="28"/>
          <w:szCs w:val="28"/>
          <w:lang w:val="ru-RU"/>
        </w:rPr>
        <w:tab/>
        <w:t>-1</w:t>
      </w:r>
      <w:r w:rsidR="00591C1D" w:rsidRPr="004D403A">
        <w:rPr>
          <w:sz w:val="28"/>
          <w:szCs w:val="28"/>
          <w:lang w:val="ru-RU"/>
        </w:rPr>
        <w:t>3</w:t>
      </w:r>
      <w:r w:rsidRPr="004D403A">
        <w:rPr>
          <w:sz w:val="28"/>
          <w:szCs w:val="28"/>
          <w:lang w:val="ru-RU"/>
        </w:rPr>
        <w:t xml:space="preserve"> павильонов,</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ab/>
      </w:r>
      <w:r w:rsidRPr="004D403A">
        <w:rPr>
          <w:sz w:val="28"/>
          <w:szCs w:val="28"/>
          <w:lang w:val="ru-RU"/>
        </w:rPr>
        <w:tab/>
        <w:t>-2</w:t>
      </w:r>
      <w:r w:rsidR="00591C1D" w:rsidRPr="004D403A">
        <w:rPr>
          <w:sz w:val="28"/>
          <w:szCs w:val="28"/>
          <w:lang w:val="ru-RU"/>
        </w:rPr>
        <w:t>0</w:t>
      </w:r>
      <w:r w:rsidRPr="004D403A">
        <w:rPr>
          <w:sz w:val="28"/>
          <w:szCs w:val="28"/>
          <w:lang w:val="ru-RU"/>
        </w:rPr>
        <w:t xml:space="preserve"> палат</w:t>
      </w:r>
      <w:r w:rsidR="00591C1D" w:rsidRPr="004D403A">
        <w:rPr>
          <w:sz w:val="28"/>
          <w:szCs w:val="28"/>
          <w:lang w:val="ru-RU"/>
        </w:rPr>
        <w:t>ок</w:t>
      </w:r>
      <w:r w:rsidRPr="004D403A">
        <w:rPr>
          <w:sz w:val="28"/>
          <w:szCs w:val="28"/>
          <w:lang w:val="ru-RU"/>
        </w:rPr>
        <w:t>,</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ab/>
      </w:r>
      <w:r w:rsidRPr="004D403A">
        <w:rPr>
          <w:sz w:val="28"/>
          <w:szCs w:val="28"/>
          <w:lang w:val="ru-RU"/>
        </w:rPr>
        <w:tab/>
        <w:t>-3 киоска;</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w:t>
      </w:r>
      <w:r w:rsidR="005E7123" w:rsidRPr="004D403A">
        <w:rPr>
          <w:sz w:val="28"/>
          <w:szCs w:val="28"/>
          <w:lang w:val="ru-RU"/>
        </w:rPr>
        <w:t>15</w:t>
      </w:r>
      <w:r w:rsidRPr="004D403A">
        <w:rPr>
          <w:sz w:val="28"/>
          <w:szCs w:val="28"/>
          <w:lang w:val="ru-RU"/>
        </w:rPr>
        <w:t xml:space="preserve"> предприятий, оказывающих платные услуги;</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w:t>
      </w:r>
      <w:r w:rsidR="007B53F2" w:rsidRPr="004D403A">
        <w:rPr>
          <w:sz w:val="28"/>
          <w:szCs w:val="28"/>
          <w:lang w:val="ru-RU"/>
        </w:rPr>
        <w:t>4</w:t>
      </w:r>
      <w:r w:rsidRPr="004D403A">
        <w:rPr>
          <w:sz w:val="28"/>
          <w:szCs w:val="28"/>
          <w:lang w:val="ru-RU"/>
        </w:rPr>
        <w:t xml:space="preserve"> предприяти</w:t>
      </w:r>
      <w:r w:rsidR="007B53F2" w:rsidRPr="004D403A">
        <w:rPr>
          <w:sz w:val="28"/>
          <w:szCs w:val="28"/>
          <w:lang w:val="ru-RU"/>
        </w:rPr>
        <w:t>я</w:t>
      </w:r>
      <w:r w:rsidRPr="004D403A">
        <w:rPr>
          <w:sz w:val="28"/>
          <w:szCs w:val="28"/>
          <w:lang w:val="ru-RU"/>
        </w:rPr>
        <w:t xml:space="preserve"> общественного питания.</w:t>
      </w:r>
    </w:p>
    <w:p w:rsidR="009E751F" w:rsidRPr="004D403A" w:rsidRDefault="009E751F" w:rsidP="004D403A">
      <w:pPr>
        <w:pStyle w:val="a3"/>
        <w:spacing w:before="0" w:beforeAutospacing="0" w:after="0" w:afterAutospacing="0"/>
        <w:ind w:firstLine="709"/>
        <w:contextualSpacing/>
        <w:jc w:val="both"/>
        <w:rPr>
          <w:sz w:val="28"/>
          <w:szCs w:val="28"/>
          <w:lang w:val="ru-RU"/>
        </w:rPr>
      </w:pPr>
      <w:r w:rsidRPr="004D403A">
        <w:rPr>
          <w:sz w:val="28"/>
          <w:szCs w:val="28"/>
          <w:lang w:val="ru-RU"/>
        </w:rPr>
        <w:t>Еженедельно проводится мониторинг цен продуктов</w:t>
      </w:r>
      <w:r w:rsidR="007B53F2" w:rsidRPr="004D403A">
        <w:rPr>
          <w:sz w:val="28"/>
          <w:szCs w:val="28"/>
          <w:lang w:val="ru-RU"/>
        </w:rPr>
        <w:t xml:space="preserve"> питания</w:t>
      </w:r>
      <w:r w:rsidRPr="004D403A">
        <w:rPr>
          <w:sz w:val="28"/>
          <w:szCs w:val="28"/>
          <w:lang w:val="ru-RU"/>
        </w:rPr>
        <w:t xml:space="preserve"> в целях недопущения необоснованного повышения цен. </w:t>
      </w:r>
    </w:p>
    <w:p w:rsidR="00C624EC" w:rsidRPr="004D403A" w:rsidRDefault="00C624EC" w:rsidP="004D403A">
      <w:pPr>
        <w:pStyle w:val="a3"/>
        <w:spacing w:before="0" w:beforeAutospacing="0" w:after="0" w:afterAutospacing="0"/>
        <w:ind w:firstLine="709"/>
        <w:contextualSpacing/>
        <w:jc w:val="both"/>
        <w:rPr>
          <w:sz w:val="28"/>
          <w:szCs w:val="28"/>
          <w:lang w:val="ru-RU"/>
        </w:rPr>
      </w:pPr>
    </w:p>
    <w:p w:rsidR="004D403A" w:rsidRDefault="003C168D" w:rsidP="004D403A">
      <w:pPr>
        <w:pStyle w:val="a3"/>
        <w:contextualSpacing/>
        <w:jc w:val="center"/>
        <w:rPr>
          <w:rStyle w:val="a5"/>
          <w:sz w:val="28"/>
          <w:szCs w:val="28"/>
          <w:lang w:val="ru-RU"/>
        </w:rPr>
      </w:pPr>
      <w:r w:rsidRPr="004D403A">
        <w:rPr>
          <w:rStyle w:val="a5"/>
          <w:sz w:val="28"/>
          <w:szCs w:val="28"/>
          <w:lang w:val="ru-RU"/>
        </w:rPr>
        <w:t>РАЗДЕЛ</w:t>
      </w:r>
      <w:r w:rsidR="008D10EE" w:rsidRPr="004D403A">
        <w:rPr>
          <w:rStyle w:val="a5"/>
          <w:sz w:val="28"/>
          <w:szCs w:val="28"/>
          <w:lang w:val="ru-RU"/>
        </w:rPr>
        <w:t xml:space="preserve"> </w:t>
      </w:r>
      <w:r w:rsidRPr="004D403A">
        <w:rPr>
          <w:rStyle w:val="a5"/>
          <w:sz w:val="28"/>
          <w:szCs w:val="28"/>
          <w:lang w:val="ru-RU"/>
        </w:rPr>
        <w:t xml:space="preserve"> </w:t>
      </w:r>
      <w:r w:rsidRPr="004D403A">
        <w:rPr>
          <w:rStyle w:val="a5"/>
          <w:sz w:val="28"/>
          <w:szCs w:val="28"/>
        </w:rPr>
        <w:t>I</w:t>
      </w:r>
      <w:r w:rsidR="00BD0B1E" w:rsidRPr="004D403A">
        <w:rPr>
          <w:rStyle w:val="a5"/>
          <w:sz w:val="28"/>
          <w:szCs w:val="28"/>
        </w:rPr>
        <w:t>I</w:t>
      </w:r>
      <w:r w:rsidRPr="004D403A">
        <w:rPr>
          <w:rStyle w:val="a5"/>
          <w:sz w:val="28"/>
          <w:szCs w:val="28"/>
          <w:lang w:val="ru-RU"/>
        </w:rPr>
        <w:t>.</w:t>
      </w:r>
      <w:r w:rsidR="00BD0B1E" w:rsidRPr="004D403A">
        <w:rPr>
          <w:rStyle w:val="a5"/>
          <w:sz w:val="28"/>
          <w:szCs w:val="28"/>
          <w:lang w:val="ru-RU"/>
        </w:rPr>
        <w:t xml:space="preserve">     </w:t>
      </w:r>
      <w:r w:rsidR="007B53F2" w:rsidRPr="004D403A">
        <w:rPr>
          <w:rStyle w:val="a5"/>
          <w:sz w:val="28"/>
          <w:szCs w:val="28"/>
        </w:rPr>
        <w:t> </w:t>
      </w:r>
    </w:p>
    <w:p w:rsidR="007B53F2" w:rsidRPr="004D403A" w:rsidRDefault="00583D5A" w:rsidP="004D403A">
      <w:pPr>
        <w:pStyle w:val="a3"/>
        <w:contextualSpacing/>
        <w:jc w:val="center"/>
        <w:rPr>
          <w:sz w:val="28"/>
          <w:szCs w:val="28"/>
          <w:lang w:val="ru-RU"/>
        </w:rPr>
      </w:pPr>
      <w:r w:rsidRPr="004D403A">
        <w:rPr>
          <w:rStyle w:val="a5"/>
          <w:sz w:val="28"/>
          <w:szCs w:val="28"/>
          <w:lang w:val="ru-RU"/>
        </w:rPr>
        <w:t>ФОРМИРОВАНИЕ, УТВЕРЖДЕНИЕ, ИСПОЛНЕНИЕ БЮДЖЕТА</w:t>
      </w:r>
    </w:p>
    <w:p w:rsidR="00A35A3D" w:rsidRPr="004D403A" w:rsidRDefault="007B53F2" w:rsidP="004D403A">
      <w:pPr>
        <w:pStyle w:val="a3"/>
        <w:spacing w:before="0" w:beforeAutospacing="0" w:after="0" w:afterAutospacing="0"/>
        <w:jc w:val="both"/>
        <w:rPr>
          <w:sz w:val="28"/>
          <w:szCs w:val="28"/>
          <w:lang w:val="ru-RU"/>
        </w:rPr>
      </w:pPr>
      <w:r w:rsidRPr="004D403A">
        <w:rPr>
          <w:sz w:val="28"/>
          <w:szCs w:val="28"/>
        </w:rPr>
        <w:t> </w:t>
      </w:r>
      <w:r w:rsidRPr="004D403A">
        <w:rPr>
          <w:sz w:val="28"/>
          <w:szCs w:val="28"/>
          <w:lang w:val="ru-RU"/>
        </w:rPr>
        <w:tab/>
        <w:t xml:space="preserve">Бюджет на 2020 год утвержден решением Собранием представителей ГП "Поселок Воротынск". Доходная часть бюджета </w:t>
      </w:r>
      <w:r w:rsidR="007702F7" w:rsidRPr="004D403A">
        <w:rPr>
          <w:sz w:val="28"/>
          <w:szCs w:val="28"/>
          <w:lang w:val="ru-RU"/>
        </w:rPr>
        <w:t xml:space="preserve">была </w:t>
      </w:r>
      <w:r w:rsidRPr="004D403A">
        <w:rPr>
          <w:sz w:val="28"/>
          <w:szCs w:val="28"/>
          <w:lang w:val="ru-RU"/>
        </w:rPr>
        <w:t xml:space="preserve">утверждена в сумме </w:t>
      </w:r>
      <w:r w:rsidR="004D403A">
        <w:rPr>
          <w:sz w:val="28"/>
          <w:szCs w:val="28"/>
          <w:lang w:val="ru-RU"/>
        </w:rPr>
        <w:br/>
      </w:r>
      <w:r w:rsidRPr="004D403A">
        <w:rPr>
          <w:sz w:val="28"/>
          <w:szCs w:val="28"/>
          <w:lang w:val="ru-RU"/>
        </w:rPr>
        <w:t>66,5 млн. руб., в течение года производились уточнения бюджета в связи с выделением дополнительных денежных средств из других уровней бюджет</w:t>
      </w:r>
      <w:r w:rsidR="007702F7" w:rsidRPr="004D403A">
        <w:rPr>
          <w:sz w:val="28"/>
          <w:szCs w:val="28"/>
          <w:lang w:val="ru-RU"/>
        </w:rPr>
        <w:t>ов</w:t>
      </w:r>
      <w:r w:rsidRPr="004D403A">
        <w:rPr>
          <w:sz w:val="28"/>
          <w:szCs w:val="28"/>
          <w:lang w:val="ru-RU"/>
        </w:rPr>
        <w:t xml:space="preserve">, в результате </w:t>
      </w:r>
      <w:r w:rsidR="007702F7" w:rsidRPr="004D403A">
        <w:rPr>
          <w:sz w:val="28"/>
          <w:szCs w:val="28"/>
          <w:lang w:val="ru-RU"/>
        </w:rPr>
        <w:t xml:space="preserve">- </w:t>
      </w:r>
      <w:r w:rsidRPr="004D403A">
        <w:rPr>
          <w:sz w:val="28"/>
          <w:szCs w:val="28"/>
          <w:lang w:val="ru-RU"/>
        </w:rPr>
        <w:t xml:space="preserve">уточненный план составил всего в сумме 96,8 млн. руб., что на 30,3 млн. руб. или на 45,6 % больше по сравнению с утвержденным. </w:t>
      </w:r>
    </w:p>
    <w:p w:rsidR="007702F7" w:rsidRPr="004D403A" w:rsidRDefault="007B53F2"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B553D0" w:rsidRPr="004D403A">
        <w:rPr>
          <w:rFonts w:ascii="Times New Roman" w:hAnsi="Times New Roman"/>
          <w:sz w:val="28"/>
          <w:szCs w:val="28"/>
          <w:lang w:val="ru-RU"/>
        </w:rPr>
        <w:t xml:space="preserve">Общий объем </w:t>
      </w:r>
      <w:r w:rsidRPr="004D403A">
        <w:rPr>
          <w:rFonts w:ascii="Times New Roman" w:hAnsi="Times New Roman"/>
          <w:sz w:val="28"/>
          <w:szCs w:val="28"/>
          <w:lang w:val="ru-RU"/>
        </w:rPr>
        <w:t>дополнительны</w:t>
      </w:r>
      <w:r w:rsidR="00B553D0" w:rsidRPr="004D403A">
        <w:rPr>
          <w:rFonts w:ascii="Times New Roman" w:hAnsi="Times New Roman"/>
          <w:sz w:val="28"/>
          <w:szCs w:val="28"/>
          <w:lang w:val="ru-RU"/>
        </w:rPr>
        <w:t>х</w:t>
      </w:r>
      <w:r w:rsidRPr="004D403A">
        <w:rPr>
          <w:rFonts w:ascii="Times New Roman" w:hAnsi="Times New Roman"/>
          <w:sz w:val="28"/>
          <w:szCs w:val="28"/>
          <w:lang w:val="ru-RU"/>
        </w:rPr>
        <w:t xml:space="preserve"> денежны</w:t>
      </w:r>
      <w:r w:rsidR="00B553D0" w:rsidRPr="004D403A">
        <w:rPr>
          <w:rFonts w:ascii="Times New Roman" w:hAnsi="Times New Roman"/>
          <w:sz w:val="28"/>
          <w:szCs w:val="28"/>
          <w:lang w:val="ru-RU"/>
        </w:rPr>
        <w:t>х</w:t>
      </w:r>
      <w:r w:rsidRPr="004D403A">
        <w:rPr>
          <w:rFonts w:ascii="Times New Roman" w:hAnsi="Times New Roman"/>
          <w:sz w:val="28"/>
          <w:szCs w:val="28"/>
          <w:lang w:val="ru-RU"/>
        </w:rPr>
        <w:t xml:space="preserve"> средств из </w:t>
      </w:r>
      <w:r w:rsidR="007702F7" w:rsidRPr="004D403A">
        <w:rPr>
          <w:rFonts w:ascii="Times New Roman" w:hAnsi="Times New Roman"/>
          <w:sz w:val="28"/>
          <w:szCs w:val="28"/>
          <w:lang w:val="ru-RU"/>
        </w:rPr>
        <w:t>областного</w:t>
      </w:r>
      <w:r w:rsidRPr="004D403A">
        <w:rPr>
          <w:rFonts w:ascii="Times New Roman" w:hAnsi="Times New Roman"/>
          <w:sz w:val="28"/>
          <w:szCs w:val="28"/>
          <w:lang w:val="ru-RU"/>
        </w:rPr>
        <w:t xml:space="preserve"> и </w:t>
      </w:r>
      <w:r w:rsidR="007702F7" w:rsidRPr="004D403A">
        <w:rPr>
          <w:rFonts w:ascii="Times New Roman" w:hAnsi="Times New Roman"/>
          <w:sz w:val="28"/>
          <w:szCs w:val="28"/>
          <w:lang w:val="ru-RU"/>
        </w:rPr>
        <w:t>р</w:t>
      </w:r>
      <w:r w:rsidRPr="004D403A">
        <w:rPr>
          <w:rFonts w:ascii="Times New Roman" w:hAnsi="Times New Roman"/>
          <w:sz w:val="28"/>
          <w:szCs w:val="28"/>
          <w:lang w:val="ru-RU"/>
        </w:rPr>
        <w:t xml:space="preserve">айонного бюджетов в виде дотации, субсидий, субвенций и иных межбюджетных трансфертов </w:t>
      </w:r>
      <w:r w:rsidR="00B553D0" w:rsidRPr="004D403A">
        <w:rPr>
          <w:rFonts w:ascii="Times New Roman" w:hAnsi="Times New Roman"/>
          <w:sz w:val="28"/>
          <w:szCs w:val="28"/>
          <w:lang w:val="ru-RU"/>
        </w:rPr>
        <w:t>В 2020 году составил</w:t>
      </w:r>
      <w:r w:rsidRPr="004D403A">
        <w:rPr>
          <w:rFonts w:ascii="Times New Roman" w:hAnsi="Times New Roman"/>
          <w:sz w:val="28"/>
          <w:szCs w:val="28"/>
          <w:lang w:val="ru-RU"/>
        </w:rPr>
        <w:t xml:space="preserve"> </w:t>
      </w:r>
      <w:r w:rsidR="007702F7" w:rsidRPr="004D403A">
        <w:rPr>
          <w:rFonts w:ascii="Times New Roman" w:hAnsi="Times New Roman"/>
          <w:sz w:val="28"/>
          <w:szCs w:val="28"/>
          <w:lang w:val="ru-RU"/>
        </w:rPr>
        <w:t>50</w:t>
      </w:r>
      <w:r w:rsidRPr="004D403A">
        <w:rPr>
          <w:rFonts w:ascii="Times New Roman" w:hAnsi="Times New Roman"/>
          <w:sz w:val="28"/>
          <w:szCs w:val="28"/>
          <w:lang w:val="ru-RU"/>
        </w:rPr>
        <w:t xml:space="preserve"> млн. руб.</w:t>
      </w:r>
      <w:r w:rsidRPr="004D403A">
        <w:rPr>
          <w:rFonts w:ascii="Times New Roman" w:hAnsi="Times New Roman"/>
          <w:sz w:val="28"/>
          <w:szCs w:val="28"/>
        </w:rPr>
        <w:t> </w:t>
      </w:r>
      <w:r w:rsidRPr="004D403A">
        <w:rPr>
          <w:rFonts w:ascii="Times New Roman" w:hAnsi="Times New Roman"/>
          <w:sz w:val="28"/>
          <w:szCs w:val="28"/>
          <w:lang w:val="ru-RU"/>
        </w:rPr>
        <w:t xml:space="preserve"> </w:t>
      </w:r>
    </w:p>
    <w:p w:rsidR="00583D5A"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7B53F2" w:rsidRPr="004D403A">
        <w:rPr>
          <w:rFonts w:ascii="Times New Roman" w:hAnsi="Times New Roman"/>
          <w:sz w:val="28"/>
          <w:szCs w:val="28"/>
          <w:lang w:val="ru-RU"/>
        </w:rPr>
        <w:t xml:space="preserve">Расходная часть бюджета </w:t>
      </w:r>
      <w:r w:rsidR="007702F7" w:rsidRPr="004D403A">
        <w:rPr>
          <w:rFonts w:ascii="Times New Roman" w:hAnsi="Times New Roman"/>
          <w:sz w:val="28"/>
          <w:szCs w:val="28"/>
          <w:lang w:val="ru-RU"/>
        </w:rPr>
        <w:t>ГП "Поселок Воротынск"</w:t>
      </w:r>
      <w:r w:rsidR="007B53F2" w:rsidRPr="004D403A">
        <w:rPr>
          <w:rFonts w:ascii="Times New Roman" w:hAnsi="Times New Roman"/>
          <w:sz w:val="28"/>
          <w:szCs w:val="28"/>
          <w:lang w:val="ru-RU"/>
        </w:rPr>
        <w:t xml:space="preserve"> на 2020 год формировалась в соответствии со статьей 14 Федерального закона от 06.10.2003</w:t>
      </w:r>
      <w:r w:rsidR="007B53F2" w:rsidRPr="004D403A">
        <w:rPr>
          <w:rFonts w:ascii="Times New Roman" w:hAnsi="Times New Roman"/>
          <w:sz w:val="28"/>
          <w:szCs w:val="28"/>
        </w:rPr>
        <w:t>  </w:t>
      </w:r>
      <w:r w:rsidR="007702F7" w:rsidRPr="004D403A">
        <w:rPr>
          <w:rFonts w:ascii="Times New Roman" w:hAnsi="Times New Roman"/>
          <w:sz w:val="28"/>
          <w:szCs w:val="28"/>
          <w:lang w:val="ru-RU"/>
        </w:rPr>
        <w:t>№ 131-ФЗ "</w:t>
      </w:r>
      <w:r w:rsidR="007B53F2" w:rsidRPr="004D403A">
        <w:rPr>
          <w:rFonts w:ascii="Times New Roman" w:hAnsi="Times New Roman"/>
          <w:sz w:val="28"/>
          <w:szCs w:val="28"/>
          <w:lang w:val="ru-RU"/>
        </w:rPr>
        <w:t>Об общих принципах организации местного самоуправления в Российской Федерации</w:t>
      </w:r>
      <w:r w:rsidR="007702F7" w:rsidRPr="004D403A">
        <w:rPr>
          <w:rFonts w:ascii="Times New Roman" w:hAnsi="Times New Roman"/>
          <w:sz w:val="28"/>
          <w:szCs w:val="28"/>
          <w:lang w:val="ru-RU"/>
        </w:rPr>
        <w:t>"</w:t>
      </w:r>
      <w:r w:rsidR="007B53F2" w:rsidRPr="004D403A">
        <w:rPr>
          <w:rFonts w:ascii="Times New Roman" w:hAnsi="Times New Roman"/>
          <w:sz w:val="28"/>
          <w:szCs w:val="28"/>
          <w:lang w:val="ru-RU"/>
        </w:rPr>
        <w:t xml:space="preserve">. Что касается исполнения расходной части бюджета, то расходы производились в соответствии с утвержденным бюджетом на 2020 год с учетом вносимых в него изменений и дополнений, согласно действующему законодательству. </w:t>
      </w:r>
    </w:p>
    <w:p w:rsidR="007702F7"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7702F7" w:rsidRPr="004D403A">
        <w:rPr>
          <w:rFonts w:ascii="Times New Roman" w:hAnsi="Times New Roman"/>
          <w:sz w:val="28"/>
          <w:szCs w:val="28"/>
          <w:lang w:val="ru-RU"/>
        </w:rPr>
        <w:t xml:space="preserve">Расходная часть бюджета поселения составила 98,2 млн. руб., в том числе по следующим направлениям: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 xml:space="preserve">1.Общегосударственные вопросы 13,4 млн. руб.;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 xml:space="preserve">2.Национальная оборона- 859 тыс. руб.;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3.Национальная безопасность и правоохранительная деятельность</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- 5</w:t>
      </w:r>
      <w:r w:rsidR="00583D5A" w:rsidRPr="004D403A">
        <w:rPr>
          <w:rFonts w:ascii="Times New Roman" w:hAnsi="Times New Roman"/>
          <w:sz w:val="28"/>
          <w:szCs w:val="28"/>
          <w:lang w:val="ru-RU"/>
        </w:rPr>
        <w:t xml:space="preserve"> </w:t>
      </w:r>
      <w:r w:rsidRPr="004D403A">
        <w:rPr>
          <w:rFonts w:ascii="Times New Roman" w:hAnsi="Times New Roman"/>
          <w:sz w:val="28"/>
          <w:szCs w:val="28"/>
          <w:lang w:val="ru-RU"/>
        </w:rPr>
        <w:t>тыс.руб.;</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 xml:space="preserve">4.Национальная экономика - 9,8 млн. руб.;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 xml:space="preserve">5. Жилищно -коммунальное хозяйство- 64,1 млн. руб., в том числе: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поддержка жилищно-коммунального хозяйства - 767 тыс.руб.; </w:t>
      </w:r>
    </w:p>
    <w:p w:rsidR="001D5426"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214F67" w:rsidRPr="004D403A">
        <w:rPr>
          <w:rFonts w:ascii="Times New Roman" w:hAnsi="Times New Roman"/>
          <w:sz w:val="28"/>
          <w:szCs w:val="28"/>
          <w:lang w:val="ru-RU"/>
        </w:rPr>
        <w:t xml:space="preserve"> капитальный ремонт объектов централизованной системы холодного </w:t>
      </w:r>
    </w:p>
    <w:p w:rsidR="007702F7" w:rsidRPr="004D403A" w:rsidRDefault="001D5426"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 xml:space="preserve">   </w:t>
      </w:r>
      <w:r w:rsidR="00214F67" w:rsidRPr="004D403A">
        <w:rPr>
          <w:rFonts w:ascii="Times New Roman" w:hAnsi="Times New Roman"/>
          <w:sz w:val="28"/>
          <w:szCs w:val="28"/>
          <w:lang w:val="ru-RU"/>
        </w:rPr>
        <w:t xml:space="preserve">водоснабжения </w:t>
      </w:r>
      <w:r w:rsidRPr="004D403A">
        <w:rPr>
          <w:rFonts w:ascii="Times New Roman" w:hAnsi="Times New Roman"/>
          <w:sz w:val="28"/>
          <w:szCs w:val="28"/>
          <w:lang w:val="ru-RU"/>
        </w:rPr>
        <w:t>–</w:t>
      </w:r>
      <w:r w:rsidR="00214F67" w:rsidRPr="004D403A">
        <w:rPr>
          <w:rFonts w:ascii="Times New Roman" w:hAnsi="Times New Roman"/>
          <w:sz w:val="28"/>
          <w:szCs w:val="28"/>
          <w:lang w:val="ru-RU"/>
        </w:rPr>
        <w:t xml:space="preserve"> </w:t>
      </w:r>
      <w:r w:rsidR="007702F7" w:rsidRPr="004D403A">
        <w:rPr>
          <w:rFonts w:ascii="Times New Roman" w:hAnsi="Times New Roman"/>
          <w:sz w:val="28"/>
          <w:szCs w:val="28"/>
          <w:lang w:val="ru-RU"/>
        </w:rPr>
        <w:t>1</w:t>
      </w:r>
      <w:r w:rsidRPr="004D403A">
        <w:rPr>
          <w:rFonts w:ascii="Times New Roman" w:hAnsi="Times New Roman"/>
          <w:sz w:val="28"/>
          <w:szCs w:val="28"/>
          <w:lang w:val="ru-RU"/>
        </w:rPr>
        <w:t>,49</w:t>
      </w:r>
      <w:r w:rsidR="007702F7" w:rsidRPr="004D403A">
        <w:rPr>
          <w:rFonts w:ascii="Times New Roman" w:hAnsi="Times New Roman"/>
          <w:sz w:val="28"/>
          <w:szCs w:val="28"/>
          <w:lang w:val="ru-RU"/>
        </w:rPr>
        <w:t xml:space="preserve"> млн.руб.;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ремонт тепло</w:t>
      </w:r>
      <w:r w:rsidR="00D340B4" w:rsidRPr="004D403A">
        <w:rPr>
          <w:rFonts w:ascii="Times New Roman" w:hAnsi="Times New Roman"/>
          <w:sz w:val="28"/>
          <w:szCs w:val="28"/>
          <w:lang w:val="ru-RU"/>
        </w:rPr>
        <w:t xml:space="preserve">вых </w:t>
      </w:r>
      <w:r w:rsidRPr="004D403A">
        <w:rPr>
          <w:rFonts w:ascii="Times New Roman" w:hAnsi="Times New Roman"/>
          <w:sz w:val="28"/>
          <w:szCs w:val="28"/>
          <w:lang w:val="ru-RU"/>
        </w:rPr>
        <w:t>сетей</w:t>
      </w:r>
      <w:r w:rsidR="00D340B4" w:rsidRPr="004D403A">
        <w:rPr>
          <w:rFonts w:ascii="Times New Roman" w:hAnsi="Times New Roman"/>
          <w:sz w:val="28"/>
          <w:szCs w:val="28"/>
          <w:lang w:val="ru-RU"/>
        </w:rPr>
        <w:t xml:space="preserve">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6</w:t>
      </w:r>
      <w:r w:rsidR="001D5426" w:rsidRPr="004D403A">
        <w:rPr>
          <w:rFonts w:ascii="Times New Roman" w:hAnsi="Times New Roman"/>
          <w:sz w:val="28"/>
          <w:szCs w:val="28"/>
          <w:lang w:val="ru-RU"/>
        </w:rPr>
        <w:t>,48</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млн.руб.;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 уличное освещение</w:t>
      </w:r>
      <w:r w:rsidR="00D340B4" w:rsidRPr="004D403A">
        <w:rPr>
          <w:rFonts w:ascii="Times New Roman" w:hAnsi="Times New Roman"/>
          <w:sz w:val="28"/>
          <w:szCs w:val="28"/>
          <w:lang w:val="ru-RU"/>
        </w:rPr>
        <w:t xml:space="preserve">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2</w:t>
      </w:r>
      <w:r w:rsidR="001D5426" w:rsidRPr="004D403A">
        <w:rPr>
          <w:rFonts w:ascii="Times New Roman" w:hAnsi="Times New Roman"/>
          <w:sz w:val="28"/>
          <w:szCs w:val="28"/>
          <w:lang w:val="ru-RU"/>
        </w:rPr>
        <w:t>,98</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млн.руб.;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субсидии МАУ</w:t>
      </w:r>
      <w:r w:rsidR="00D340B4" w:rsidRPr="004D403A">
        <w:rPr>
          <w:rFonts w:ascii="Times New Roman" w:hAnsi="Times New Roman"/>
          <w:sz w:val="28"/>
          <w:szCs w:val="28"/>
          <w:lang w:val="ru-RU"/>
        </w:rPr>
        <w:t xml:space="preserve"> "Воротынскблагоустройство"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26</w:t>
      </w:r>
      <w:r w:rsidR="001D5426" w:rsidRPr="004D403A">
        <w:rPr>
          <w:rFonts w:ascii="Times New Roman" w:hAnsi="Times New Roman"/>
          <w:sz w:val="28"/>
          <w:szCs w:val="28"/>
          <w:lang w:val="ru-RU"/>
        </w:rPr>
        <w:t>,6</w:t>
      </w:r>
      <w:r w:rsidRPr="004D403A">
        <w:rPr>
          <w:rFonts w:ascii="Times New Roman" w:hAnsi="Times New Roman"/>
          <w:sz w:val="28"/>
          <w:szCs w:val="28"/>
          <w:lang w:val="ru-RU"/>
        </w:rPr>
        <w:t xml:space="preserve"> млн.руб.;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формирование комфортной городской среды</w:t>
      </w:r>
      <w:r w:rsidR="00D340B4" w:rsidRPr="004D403A">
        <w:rPr>
          <w:rFonts w:ascii="Times New Roman" w:hAnsi="Times New Roman"/>
          <w:sz w:val="28"/>
          <w:szCs w:val="28"/>
          <w:lang w:val="ru-RU"/>
        </w:rPr>
        <w:t xml:space="preserve">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14</w:t>
      </w:r>
      <w:r w:rsidR="001D5426" w:rsidRPr="004D403A">
        <w:rPr>
          <w:rFonts w:ascii="Times New Roman" w:hAnsi="Times New Roman"/>
          <w:sz w:val="28"/>
          <w:szCs w:val="28"/>
          <w:lang w:val="ru-RU"/>
        </w:rPr>
        <w:t>,77</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млн.руб.;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комплексное развитие сельских территорий</w:t>
      </w:r>
      <w:r w:rsidR="00D340B4" w:rsidRPr="004D403A">
        <w:rPr>
          <w:rFonts w:ascii="Times New Roman" w:hAnsi="Times New Roman"/>
          <w:sz w:val="28"/>
          <w:szCs w:val="28"/>
          <w:lang w:val="ru-RU"/>
        </w:rPr>
        <w:t xml:space="preserve">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3</w:t>
      </w:r>
      <w:r w:rsidR="001D5426" w:rsidRPr="004D403A">
        <w:rPr>
          <w:rFonts w:ascii="Times New Roman" w:hAnsi="Times New Roman"/>
          <w:sz w:val="28"/>
          <w:szCs w:val="28"/>
          <w:lang w:val="ru-RU"/>
        </w:rPr>
        <w:t>,51</w:t>
      </w:r>
      <w:r w:rsidRPr="004D403A">
        <w:rPr>
          <w:rFonts w:ascii="Times New Roman" w:hAnsi="Times New Roman"/>
          <w:sz w:val="28"/>
          <w:szCs w:val="28"/>
          <w:lang w:val="ru-RU"/>
        </w:rPr>
        <w:t xml:space="preserve"> млн.руб.;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развитие общественной инфраструктуры</w:t>
      </w:r>
      <w:r w:rsidR="00D340B4" w:rsidRPr="004D403A">
        <w:rPr>
          <w:rFonts w:ascii="Times New Roman" w:hAnsi="Times New Roman"/>
          <w:sz w:val="28"/>
          <w:szCs w:val="28"/>
          <w:lang w:val="ru-RU"/>
        </w:rPr>
        <w:t xml:space="preserve">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2</w:t>
      </w:r>
      <w:r w:rsidR="001D5426" w:rsidRPr="004D403A">
        <w:rPr>
          <w:rFonts w:ascii="Times New Roman" w:hAnsi="Times New Roman"/>
          <w:sz w:val="28"/>
          <w:szCs w:val="28"/>
          <w:lang w:val="ru-RU"/>
        </w:rPr>
        <w:t>,7</w:t>
      </w:r>
      <w:r w:rsidRPr="004D403A">
        <w:rPr>
          <w:rFonts w:ascii="Times New Roman" w:hAnsi="Times New Roman"/>
          <w:sz w:val="28"/>
          <w:szCs w:val="28"/>
          <w:lang w:val="ru-RU"/>
        </w:rPr>
        <w:t xml:space="preserve"> млн.</w:t>
      </w:r>
      <w:r w:rsidR="001D5426"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руб.; </w:t>
      </w:r>
    </w:p>
    <w:p w:rsidR="007702F7" w:rsidRPr="004D403A" w:rsidRDefault="007702F7"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обеспечение финансовой устойчивости </w:t>
      </w:r>
      <w:r w:rsidR="00D340B4" w:rsidRPr="004D403A">
        <w:rPr>
          <w:rFonts w:ascii="Times New Roman" w:hAnsi="Times New Roman"/>
          <w:sz w:val="28"/>
          <w:szCs w:val="28"/>
          <w:lang w:val="ru-RU"/>
        </w:rPr>
        <w:t>поселения</w:t>
      </w:r>
      <w:r w:rsidRPr="004D403A">
        <w:rPr>
          <w:rFonts w:ascii="Times New Roman" w:hAnsi="Times New Roman"/>
          <w:sz w:val="28"/>
          <w:szCs w:val="28"/>
          <w:lang w:val="ru-RU"/>
        </w:rPr>
        <w:t xml:space="preserve"> </w:t>
      </w:r>
      <w:r w:rsidR="00D340B4" w:rsidRPr="004D403A">
        <w:rPr>
          <w:rFonts w:ascii="Times New Roman" w:hAnsi="Times New Roman"/>
          <w:sz w:val="28"/>
          <w:szCs w:val="28"/>
          <w:lang w:val="ru-RU"/>
        </w:rPr>
        <w:t>(</w:t>
      </w:r>
      <w:r w:rsidRPr="004D403A">
        <w:rPr>
          <w:rFonts w:ascii="Times New Roman" w:hAnsi="Times New Roman"/>
          <w:sz w:val="28"/>
          <w:szCs w:val="28"/>
          <w:lang w:val="ru-RU"/>
        </w:rPr>
        <w:t>скейт парк</w:t>
      </w:r>
      <w:r w:rsidR="00D340B4" w:rsidRPr="004D403A">
        <w:rPr>
          <w:rFonts w:ascii="Times New Roman" w:hAnsi="Times New Roman"/>
          <w:sz w:val="28"/>
          <w:szCs w:val="28"/>
          <w:lang w:val="ru-RU"/>
        </w:rPr>
        <w:t xml:space="preserve">) </w:t>
      </w:r>
      <w:r w:rsidR="001D5426" w:rsidRPr="004D403A">
        <w:rPr>
          <w:rFonts w:ascii="Times New Roman" w:hAnsi="Times New Roman"/>
          <w:sz w:val="28"/>
          <w:szCs w:val="28"/>
          <w:lang w:val="ru-RU"/>
        </w:rPr>
        <w:t>–</w:t>
      </w:r>
      <w:r w:rsidR="00D340B4" w:rsidRPr="004D403A">
        <w:rPr>
          <w:rFonts w:ascii="Times New Roman" w:hAnsi="Times New Roman"/>
          <w:sz w:val="28"/>
          <w:szCs w:val="28"/>
          <w:lang w:val="ru-RU"/>
        </w:rPr>
        <w:t xml:space="preserve"> </w:t>
      </w:r>
      <w:r w:rsidRPr="004D403A">
        <w:rPr>
          <w:rFonts w:ascii="Times New Roman" w:hAnsi="Times New Roman"/>
          <w:sz w:val="28"/>
          <w:szCs w:val="28"/>
          <w:lang w:val="ru-RU"/>
        </w:rPr>
        <w:t>4</w:t>
      </w:r>
      <w:r w:rsidR="001D5426" w:rsidRPr="004D403A">
        <w:rPr>
          <w:rFonts w:ascii="Times New Roman" w:hAnsi="Times New Roman"/>
          <w:sz w:val="28"/>
          <w:szCs w:val="28"/>
          <w:lang w:val="ru-RU"/>
        </w:rPr>
        <w:t>,25</w:t>
      </w:r>
      <w:r w:rsidRPr="004D403A">
        <w:rPr>
          <w:rFonts w:ascii="Times New Roman" w:hAnsi="Times New Roman"/>
          <w:sz w:val="28"/>
          <w:szCs w:val="28"/>
          <w:lang w:val="ru-RU"/>
        </w:rPr>
        <w:t xml:space="preserve"> млн.руб.;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6.</w:t>
      </w:r>
      <w:r w:rsidR="00583D5A"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Культура и кинематография </w:t>
      </w:r>
      <w:r w:rsidR="001D5426" w:rsidRPr="004D403A">
        <w:rPr>
          <w:rFonts w:ascii="Times New Roman" w:hAnsi="Times New Roman"/>
          <w:sz w:val="28"/>
          <w:szCs w:val="28"/>
          <w:lang w:val="ru-RU"/>
        </w:rPr>
        <w:t>–</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9</w:t>
      </w:r>
      <w:r w:rsidR="001D5426" w:rsidRPr="004D403A">
        <w:rPr>
          <w:rFonts w:ascii="Times New Roman" w:hAnsi="Times New Roman"/>
          <w:sz w:val="28"/>
          <w:szCs w:val="28"/>
          <w:lang w:val="ru-RU"/>
        </w:rPr>
        <w:t>,37</w:t>
      </w:r>
      <w:r w:rsidRPr="004D403A">
        <w:rPr>
          <w:rFonts w:ascii="Times New Roman" w:hAnsi="Times New Roman"/>
          <w:sz w:val="28"/>
          <w:szCs w:val="28"/>
          <w:lang w:val="ru-RU"/>
        </w:rPr>
        <w:t xml:space="preserve"> млн.руб</w:t>
      </w:r>
      <w:r w:rsidR="00B015BE" w:rsidRPr="004D403A">
        <w:rPr>
          <w:rFonts w:ascii="Times New Roman" w:hAnsi="Times New Roman"/>
          <w:sz w:val="28"/>
          <w:szCs w:val="28"/>
          <w:lang w:val="ru-RU"/>
        </w:rPr>
        <w:t>.</w:t>
      </w:r>
      <w:r w:rsidRPr="004D403A">
        <w:rPr>
          <w:rFonts w:ascii="Times New Roman" w:hAnsi="Times New Roman"/>
          <w:sz w:val="28"/>
          <w:szCs w:val="28"/>
          <w:lang w:val="ru-RU"/>
        </w:rPr>
        <w:t xml:space="preserve">;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t>7.</w:t>
      </w:r>
      <w:r w:rsidR="00583D5A" w:rsidRPr="004D403A">
        <w:rPr>
          <w:rFonts w:ascii="Times New Roman" w:hAnsi="Times New Roman"/>
          <w:sz w:val="28"/>
          <w:szCs w:val="28"/>
          <w:lang w:val="ru-RU"/>
        </w:rPr>
        <w:t xml:space="preserve"> </w:t>
      </w:r>
      <w:r w:rsidRPr="004D403A">
        <w:rPr>
          <w:rFonts w:ascii="Times New Roman" w:hAnsi="Times New Roman"/>
          <w:sz w:val="28"/>
          <w:szCs w:val="28"/>
          <w:lang w:val="ru-RU"/>
        </w:rPr>
        <w:t>Социальная политика</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 35 тыс.руб.; </w:t>
      </w:r>
    </w:p>
    <w:p w:rsidR="007702F7" w:rsidRPr="004D403A" w:rsidRDefault="007702F7" w:rsidP="004D403A">
      <w:pPr>
        <w:pStyle w:val="a6"/>
        <w:jc w:val="both"/>
        <w:rPr>
          <w:rFonts w:ascii="Times New Roman" w:hAnsi="Times New Roman"/>
          <w:sz w:val="28"/>
          <w:szCs w:val="28"/>
          <w:lang w:val="ru-RU"/>
        </w:rPr>
      </w:pPr>
      <w:r w:rsidRPr="004D403A">
        <w:rPr>
          <w:rFonts w:ascii="Times New Roman" w:hAnsi="Times New Roman"/>
          <w:sz w:val="28"/>
          <w:szCs w:val="28"/>
          <w:lang w:val="ru-RU"/>
        </w:rPr>
        <w:lastRenderedPageBreak/>
        <w:t>8. Физическая культура и спорт – 724 тыс. руб.</w:t>
      </w:r>
    </w:p>
    <w:p w:rsidR="00B91853" w:rsidRPr="004D403A" w:rsidRDefault="00B91853"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t xml:space="preserve">В 2020 году Администрация ГП «Поселок Воротынск» осуществляла закупку товаров, работ и услуг для нужд муниципального образования в соответствии с Федеральным законом № 44-ФЗ от 05.04.2013 года. В течение 2020 года было заключено всего 218 договоров и муниципальных контрактов на общую сумму 47,7 млн. руб., из них: </w:t>
      </w:r>
    </w:p>
    <w:p w:rsidR="00B91853" w:rsidRPr="004D403A" w:rsidRDefault="00B91853"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-по итогам проведенных аукционов заключено 23 муниципальных контракт</w:t>
      </w:r>
      <w:r w:rsidR="00B015BE" w:rsidRPr="004D403A">
        <w:rPr>
          <w:rFonts w:ascii="Times New Roman" w:hAnsi="Times New Roman"/>
          <w:sz w:val="28"/>
          <w:szCs w:val="28"/>
          <w:lang w:val="ru-RU"/>
        </w:rPr>
        <w:t>а</w:t>
      </w:r>
      <w:r w:rsidRPr="004D403A">
        <w:rPr>
          <w:rFonts w:ascii="Times New Roman" w:hAnsi="Times New Roman"/>
          <w:sz w:val="28"/>
          <w:szCs w:val="28"/>
          <w:lang w:val="ru-RU"/>
        </w:rPr>
        <w:t xml:space="preserve"> на общую сумму 34,4</w:t>
      </w:r>
      <w:r w:rsidR="00B015BE"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 млн. руб.; </w:t>
      </w:r>
    </w:p>
    <w:p w:rsidR="00B91853" w:rsidRPr="004D403A" w:rsidRDefault="00B91853"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-по итогам проведенных запросов котировок заключен 31 муниципальный контракт на общую сумму 7</w:t>
      </w:r>
      <w:r w:rsidR="00B015BE" w:rsidRPr="004D403A">
        <w:rPr>
          <w:rFonts w:ascii="Times New Roman" w:hAnsi="Times New Roman"/>
          <w:sz w:val="28"/>
          <w:szCs w:val="28"/>
          <w:lang w:val="ru-RU"/>
        </w:rPr>
        <w:t>,4</w:t>
      </w:r>
      <w:r w:rsidRPr="004D403A">
        <w:rPr>
          <w:rFonts w:ascii="Times New Roman" w:hAnsi="Times New Roman"/>
          <w:sz w:val="28"/>
          <w:szCs w:val="28"/>
          <w:lang w:val="ru-RU"/>
        </w:rPr>
        <w:t xml:space="preserve"> млн. руб.; </w:t>
      </w:r>
    </w:p>
    <w:p w:rsidR="00B91853" w:rsidRPr="004D403A" w:rsidRDefault="00B91853" w:rsidP="004D403A">
      <w:pPr>
        <w:pStyle w:val="a6"/>
        <w:ind w:firstLine="284"/>
        <w:jc w:val="both"/>
        <w:rPr>
          <w:rFonts w:ascii="Times New Roman" w:hAnsi="Times New Roman"/>
          <w:sz w:val="28"/>
          <w:szCs w:val="28"/>
          <w:lang w:val="ru-RU"/>
        </w:rPr>
      </w:pPr>
      <w:r w:rsidRPr="004D403A">
        <w:rPr>
          <w:rFonts w:ascii="Times New Roman" w:hAnsi="Times New Roman"/>
          <w:sz w:val="28"/>
          <w:szCs w:val="28"/>
          <w:lang w:val="ru-RU"/>
        </w:rPr>
        <w:t>-с единственным поставщиком заключено всего 164 договор</w:t>
      </w:r>
      <w:r w:rsidR="00B015BE" w:rsidRPr="004D403A">
        <w:rPr>
          <w:rFonts w:ascii="Times New Roman" w:hAnsi="Times New Roman"/>
          <w:sz w:val="28"/>
          <w:szCs w:val="28"/>
          <w:lang w:val="ru-RU"/>
        </w:rPr>
        <w:t>а</w:t>
      </w:r>
      <w:r w:rsidRPr="004D403A">
        <w:rPr>
          <w:rFonts w:ascii="Times New Roman" w:hAnsi="Times New Roman"/>
          <w:sz w:val="28"/>
          <w:szCs w:val="28"/>
          <w:lang w:val="ru-RU"/>
        </w:rPr>
        <w:t xml:space="preserve"> на общую сумму 5</w:t>
      </w:r>
      <w:r w:rsidR="00B015BE" w:rsidRPr="004D403A">
        <w:rPr>
          <w:rFonts w:ascii="Times New Roman" w:hAnsi="Times New Roman"/>
          <w:sz w:val="28"/>
          <w:szCs w:val="28"/>
          <w:lang w:val="ru-RU"/>
        </w:rPr>
        <w:t>,9 млн. руб</w:t>
      </w:r>
      <w:r w:rsidRPr="004D403A">
        <w:rPr>
          <w:rFonts w:ascii="Times New Roman" w:hAnsi="Times New Roman"/>
          <w:sz w:val="28"/>
          <w:szCs w:val="28"/>
          <w:lang w:val="ru-RU"/>
        </w:rPr>
        <w:t xml:space="preserve">. </w:t>
      </w:r>
    </w:p>
    <w:p w:rsidR="004D403A" w:rsidRDefault="008B07A1" w:rsidP="004D403A">
      <w:pPr>
        <w:pStyle w:val="a3"/>
        <w:spacing w:before="0" w:beforeAutospacing="0" w:after="0" w:afterAutospacing="0"/>
        <w:ind w:firstLine="709"/>
        <w:contextualSpacing/>
        <w:jc w:val="center"/>
        <w:rPr>
          <w:rStyle w:val="a5"/>
          <w:sz w:val="28"/>
          <w:szCs w:val="28"/>
          <w:lang w:val="ru-RU"/>
        </w:rPr>
      </w:pPr>
      <w:r w:rsidRPr="004D403A">
        <w:rPr>
          <w:rStyle w:val="a5"/>
          <w:sz w:val="28"/>
          <w:szCs w:val="28"/>
          <w:lang w:val="ru-RU"/>
        </w:rPr>
        <w:t>РАЗДЕЛ</w:t>
      </w:r>
      <w:r w:rsidR="002F515E" w:rsidRPr="004D403A">
        <w:rPr>
          <w:rStyle w:val="a5"/>
          <w:sz w:val="28"/>
          <w:szCs w:val="28"/>
          <w:lang w:val="ru-RU"/>
        </w:rPr>
        <w:t xml:space="preserve"> </w:t>
      </w:r>
      <w:r w:rsidRPr="004D403A">
        <w:rPr>
          <w:rStyle w:val="a5"/>
          <w:sz w:val="28"/>
          <w:szCs w:val="28"/>
        </w:rPr>
        <w:t>I</w:t>
      </w:r>
      <w:r w:rsidR="00BD0B1E" w:rsidRPr="004D403A">
        <w:rPr>
          <w:rStyle w:val="a5"/>
          <w:sz w:val="28"/>
          <w:szCs w:val="28"/>
        </w:rPr>
        <w:t>I</w:t>
      </w:r>
      <w:r w:rsidRPr="004D403A">
        <w:rPr>
          <w:rStyle w:val="a5"/>
          <w:sz w:val="28"/>
          <w:szCs w:val="28"/>
        </w:rPr>
        <w:t>I</w:t>
      </w:r>
      <w:r w:rsidRPr="004D403A">
        <w:rPr>
          <w:rStyle w:val="a5"/>
          <w:sz w:val="28"/>
          <w:szCs w:val="28"/>
          <w:lang w:val="ru-RU"/>
        </w:rPr>
        <w:t>.</w:t>
      </w:r>
      <w:r w:rsidR="00BD0B1E" w:rsidRPr="004D403A">
        <w:rPr>
          <w:rStyle w:val="a5"/>
          <w:sz w:val="28"/>
          <w:szCs w:val="28"/>
          <w:lang w:val="ru-RU"/>
        </w:rPr>
        <w:t xml:space="preserve">   </w:t>
      </w:r>
    </w:p>
    <w:p w:rsidR="008B07A1" w:rsidRPr="004D403A" w:rsidRDefault="008B07A1" w:rsidP="004D403A">
      <w:pPr>
        <w:pStyle w:val="a3"/>
        <w:spacing w:before="0" w:beforeAutospacing="0" w:after="0" w:afterAutospacing="0"/>
        <w:ind w:firstLine="709"/>
        <w:contextualSpacing/>
        <w:jc w:val="center"/>
        <w:rPr>
          <w:sz w:val="28"/>
          <w:szCs w:val="28"/>
          <w:lang w:val="ru-RU"/>
        </w:rPr>
      </w:pPr>
      <w:r w:rsidRPr="004D403A">
        <w:rPr>
          <w:rStyle w:val="a5"/>
          <w:sz w:val="28"/>
          <w:szCs w:val="28"/>
          <w:lang w:val="ru-RU"/>
        </w:rPr>
        <w:t>ВОПРОСЫ ИСПОЛЬЗОВАНИЯ МУНИЦИПАЛЬНОГО МУЩЕСТВА</w:t>
      </w:r>
    </w:p>
    <w:p w:rsidR="008B07A1" w:rsidRPr="004D403A" w:rsidRDefault="008B07A1" w:rsidP="004D403A">
      <w:pPr>
        <w:jc w:val="both"/>
        <w:rPr>
          <w:rFonts w:ascii="Times New Roman" w:hAnsi="Times New Roman"/>
          <w:sz w:val="28"/>
          <w:szCs w:val="28"/>
          <w:lang w:val="ru-RU"/>
        </w:rPr>
      </w:pPr>
      <w:r w:rsidRPr="004D403A">
        <w:rPr>
          <w:rFonts w:ascii="Times New Roman" w:hAnsi="Times New Roman"/>
          <w:sz w:val="28"/>
          <w:szCs w:val="28"/>
          <w:lang w:val="ru-RU"/>
        </w:rPr>
        <w:t xml:space="preserve">      </w:t>
      </w:r>
      <w:r w:rsidRPr="004D403A">
        <w:rPr>
          <w:rFonts w:ascii="Times New Roman" w:hAnsi="Times New Roman"/>
          <w:b/>
          <w:sz w:val="28"/>
          <w:szCs w:val="28"/>
          <w:lang w:val="ru-RU"/>
        </w:rPr>
        <w:t xml:space="preserve">    </w:t>
      </w:r>
      <w:r w:rsidRPr="004D403A">
        <w:rPr>
          <w:rFonts w:ascii="Times New Roman" w:hAnsi="Times New Roman"/>
          <w:sz w:val="28"/>
          <w:szCs w:val="28"/>
          <w:lang w:val="ru-RU"/>
        </w:rPr>
        <w:t xml:space="preserve"> Администрацией городского поселения  за 20</w:t>
      </w:r>
      <w:r w:rsidR="00D340B4" w:rsidRPr="004D403A">
        <w:rPr>
          <w:rFonts w:ascii="Times New Roman" w:hAnsi="Times New Roman"/>
          <w:sz w:val="28"/>
          <w:szCs w:val="28"/>
          <w:lang w:val="ru-RU"/>
        </w:rPr>
        <w:t>20</w:t>
      </w:r>
      <w:r w:rsidR="00CC164B" w:rsidRPr="004D403A">
        <w:rPr>
          <w:rFonts w:ascii="Times New Roman" w:hAnsi="Times New Roman"/>
          <w:sz w:val="28"/>
          <w:szCs w:val="28"/>
          <w:lang w:val="ru-RU"/>
        </w:rPr>
        <w:t xml:space="preserve"> </w:t>
      </w:r>
      <w:r w:rsidRPr="004D403A">
        <w:rPr>
          <w:rFonts w:ascii="Times New Roman" w:hAnsi="Times New Roman"/>
          <w:sz w:val="28"/>
          <w:szCs w:val="28"/>
          <w:lang w:val="ru-RU"/>
        </w:rPr>
        <w:t xml:space="preserve">г.  проделана существенная работа по обеспечению эффективного управления и распоряжения муниципальной собственностью, земельными участками, а также предоставлению качественных и доступных муниципальных услуг жителям поселения.  </w:t>
      </w:r>
    </w:p>
    <w:p w:rsidR="009569F1" w:rsidRPr="004D403A" w:rsidRDefault="008B07A1" w:rsidP="004D403A">
      <w:pPr>
        <w:jc w:val="both"/>
        <w:rPr>
          <w:rFonts w:ascii="Times New Roman" w:hAnsi="Times New Roman"/>
          <w:sz w:val="28"/>
          <w:szCs w:val="28"/>
          <w:lang w:val="ru-RU"/>
        </w:rPr>
      </w:pPr>
      <w:r w:rsidRPr="004D403A">
        <w:rPr>
          <w:rFonts w:ascii="Times New Roman" w:hAnsi="Times New Roman"/>
          <w:sz w:val="28"/>
          <w:szCs w:val="28"/>
          <w:lang w:val="ru-RU"/>
        </w:rPr>
        <w:t xml:space="preserve">          </w:t>
      </w:r>
      <w:r w:rsidR="009569F1" w:rsidRPr="004D403A">
        <w:rPr>
          <w:rFonts w:ascii="Times New Roman" w:hAnsi="Times New Roman"/>
          <w:sz w:val="28"/>
          <w:szCs w:val="28"/>
          <w:lang w:val="ru-RU"/>
        </w:rPr>
        <w:t xml:space="preserve">Рассмотрено </w:t>
      </w:r>
      <w:r w:rsidR="00F23334" w:rsidRPr="004D403A">
        <w:rPr>
          <w:rFonts w:ascii="Times New Roman" w:hAnsi="Times New Roman"/>
          <w:sz w:val="28"/>
          <w:szCs w:val="28"/>
          <w:lang w:val="ru-RU"/>
        </w:rPr>
        <w:t>595</w:t>
      </w:r>
      <w:r w:rsidR="009569F1" w:rsidRPr="004D403A">
        <w:rPr>
          <w:rFonts w:ascii="Times New Roman" w:hAnsi="Times New Roman"/>
          <w:sz w:val="28"/>
          <w:szCs w:val="28"/>
          <w:lang w:val="ru-RU"/>
        </w:rPr>
        <w:t xml:space="preserve"> заявлени</w:t>
      </w:r>
      <w:r w:rsidR="00CC164B" w:rsidRPr="004D403A">
        <w:rPr>
          <w:rFonts w:ascii="Times New Roman" w:hAnsi="Times New Roman"/>
          <w:sz w:val="28"/>
          <w:szCs w:val="28"/>
          <w:lang w:val="ru-RU"/>
        </w:rPr>
        <w:t>й</w:t>
      </w:r>
      <w:r w:rsidR="009569F1" w:rsidRPr="004D403A">
        <w:rPr>
          <w:rFonts w:ascii="Times New Roman" w:hAnsi="Times New Roman"/>
          <w:sz w:val="28"/>
          <w:szCs w:val="28"/>
          <w:lang w:val="ru-RU"/>
        </w:rPr>
        <w:t xml:space="preserve"> граждан и юридических лиц по земельно-имущественным вопросам.</w:t>
      </w:r>
    </w:p>
    <w:p w:rsidR="008B07A1"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8B07A1" w:rsidRPr="004D403A">
        <w:rPr>
          <w:rFonts w:ascii="Times New Roman" w:hAnsi="Times New Roman"/>
          <w:sz w:val="28"/>
          <w:szCs w:val="28"/>
          <w:lang w:val="ru-RU"/>
        </w:rPr>
        <w:t xml:space="preserve">Заключено </w:t>
      </w:r>
      <w:r w:rsidR="00F23334" w:rsidRPr="004D403A">
        <w:rPr>
          <w:rFonts w:ascii="Times New Roman" w:hAnsi="Times New Roman"/>
          <w:sz w:val="28"/>
          <w:szCs w:val="28"/>
          <w:lang w:val="ru-RU"/>
        </w:rPr>
        <w:t>8</w:t>
      </w:r>
      <w:r w:rsidR="008B07A1" w:rsidRPr="004D403A">
        <w:rPr>
          <w:rFonts w:ascii="Times New Roman" w:hAnsi="Times New Roman"/>
          <w:sz w:val="28"/>
          <w:szCs w:val="28"/>
          <w:lang w:val="ru-RU"/>
        </w:rPr>
        <w:t xml:space="preserve"> договор</w:t>
      </w:r>
      <w:r w:rsidR="00F23334" w:rsidRPr="004D403A">
        <w:rPr>
          <w:rFonts w:ascii="Times New Roman" w:hAnsi="Times New Roman"/>
          <w:sz w:val="28"/>
          <w:szCs w:val="28"/>
          <w:lang w:val="ru-RU"/>
        </w:rPr>
        <w:t>ов</w:t>
      </w:r>
      <w:r w:rsidR="008B07A1" w:rsidRPr="004D403A">
        <w:rPr>
          <w:rFonts w:ascii="Times New Roman" w:hAnsi="Times New Roman"/>
          <w:sz w:val="28"/>
          <w:szCs w:val="28"/>
          <w:lang w:val="ru-RU"/>
        </w:rPr>
        <w:t xml:space="preserve"> приватизации, </w:t>
      </w:r>
      <w:r w:rsidR="00F23334" w:rsidRPr="004D403A">
        <w:rPr>
          <w:rFonts w:ascii="Times New Roman" w:hAnsi="Times New Roman"/>
          <w:sz w:val="28"/>
          <w:szCs w:val="28"/>
          <w:lang w:val="ru-RU"/>
        </w:rPr>
        <w:t>3</w:t>
      </w:r>
      <w:r w:rsidR="008B07A1" w:rsidRPr="004D403A">
        <w:rPr>
          <w:rFonts w:ascii="Times New Roman" w:hAnsi="Times New Roman"/>
          <w:sz w:val="28"/>
          <w:szCs w:val="28"/>
          <w:lang w:val="ru-RU"/>
        </w:rPr>
        <w:t xml:space="preserve"> договор</w:t>
      </w:r>
      <w:r w:rsidR="00F23334" w:rsidRPr="004D403A">
        <w:rPr>
          <w:rFonts w:ascii="Times New Roman" w:hAnsi="Times New Roman"/>
          <w:sz w:val="28"/>
          <w:szCs w:val="28"/>
          <w:lang w:val="ru-RU"/>
        </w:rPr>
        <w:t>а</w:t>
      </w:r>
      <w:r w:rsidR="008B07A1" w:rsidRPr="004D403A">
        <w:rPr>
          <w:rFonts w:ascii="Times New Roman" w:hAnsi="Times New Roman"/>
          <w:sz w:val="28"/>
          <w:szCs w:val="28"/>
          <w:lang w:val="ru-RU"/>
        </w:rPr>
        <w:t xml:space="preserve"> социального найма жилых помещений муниципального жилищного фонда, </w:t>
      </w:r>
      <w:r w:rsidR="00F23334" w:rsidRPr="004D403A">
        <w:rPr>
          <w:rFonts w:ascii="Times New Roman" w:hAnsi="Times New Roman"/>
          <w:sz w:val="28"/>
          <w:szCs w:val="28"/>
          <w:lang w:val="ru-RU"/>
        </w:rPr>
        <w:t>15</w:t>
      </w:r>
      <w:r w:rsidR="008B07A1" w:rsidRPr="004D403A">
        <w:rPr>
          <w:rFonts w:ascii="Times New Roman" w:hAnsi="Times New Roman"/>
          <w:sz w:val="28"/>
          <w:szCs w:val="28"/>
          <w:lang w:val="ru-RU"/>
        </w:rPr>
        <w:t xml:space="preserve"> договоров аренды земельных участков, </w:t>
      </w:r>
      <w:r w:rsidR="00F23334" w:rsidRPr="004D403A">
        <w:rPr>
          <w:rFonts w:ascii="Times New Roman" w:hAnsi="Times New Roman"/>
          <w:sz w:val="28"/>
          <w:szCs w:val="28"/>
          <w:lang w:val="ru-RU"/>
        </w:rPr>
        <w:t>24</w:t>
      </w:r>
      <w:r w:rsidR="008B07A1" w:rsidRPr="004D403A">
        <w:rPr>
          <w:rFonts w:ascii="Times New Roman" w:hAnsi="Times New Roman"/>
          <w:sz w:val="28"/>
          <w:szCs w:val="28"/>
          <w:lang w:val="ru-RU"/>
        </w:rPr>
        <w:t xml:space="preserve"> договора купли-продажи земельных участков</w:t>
      </w:r>
      <w:r w:rsidR="00F23334" w:rsidRPr="004D403A">
        <w:rPr>
          <w:rFonts w:ascii="Times New Roman" w:hAnsi="Times New Roman"/>
          <w:sz w:val="28"/>
          <w:szCs w:val="28"/>
          <w:lang w:val="ru-RU"/>
        </w:rPr>
        <w:t>, 3 договора купли продажи муниципального нежилого фонда.</w:t>
      </w:r>
    </w:p>
    <w:p w:rsidR="00583D5A"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t>В ходе исполнения прогнозного плана (программы) приватизации муниципального имущества на 2020</w:t>
      </w:r>
      <w:r w:rsidR="002F515E" w:rsidRPr="004D403A">
        <w:rPr>
          <w:rFonts w:ascii="Times New Roman" w:hAnsi="Times New Roman"/>
          <w:sz w:val="28"/>
          <w:szCs w:val="28"/>
          <w:lang w:val="ru-RU"/>
        </w:rPr>
        <w:t xml:space="preserve"> </w:t>
      </w:r>
      <w:r w:rsidRPr="004D403A">
        <w:rPr>
          <w:rFonts w:ascii="Times New Roman" w:hAnsi="Times New Roman"/>
          <w:sz w:val="28"/>
          <w:szCs w:val="28"/>
          <w:lang w:val="ru-RU"/>
        </w:rPr>
        <w:t>г. администрацией были проведены торги в форме аукциона на электронной площадке Сбербанк АСТ. В результате приватизации муниципального имущества в бюджет городского поселения "Поселок Воротынск" поступило 5</w:t>
      </w:r>
      <w:r w:rsidR="002F515E" w:rsidRPr="004D403A">
        <w:rPr>
          <w:rFonts w:ascii="Times New Roman" w:hAnsi="Times New Roman"/>
          <w:sz w:val="28"/>
          <w:szCs w:val="28"/>
          <w:lang w:val="ru-RU"/>
        </w:rPr>
        <w:t>,5 млн.</w:t>
      </w:r>
      <w:r w:rsidRPr="004D403A">
        <w:rPr>
          <w:rFonts w:ascii="Times New Roman" w:hAnsi="Times New Roman"/>
          <w:sz w:val="28"/>
          <w:szCs w:val="28"/>
          <w:lang w:val="ru-RU"/>
        </w:rPr>
        <w:t xml:space="preserve"> руб. </w:t>
      </w:r>
    </w:p>
    <w:p w:rsidR="00583D5A" w:rsidRPr="004D403A" w:rsidRDefault="00583D5A"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8F69AE" w:rsidRPr="004D403A">
        <w:rPr>
          <w:rFonts w:ascii="Times New Roman" w:hAnsi="Times New Roman"/>
          <w:sz w:val="28"/>
          <w:szCs w:val="28"/>
          <w:lang w:val="ru-RU"/>
        </w:rPr>
        <w:t>В отчетном</w:t>
      </w:r>
      <w:r w:rsidRPr="004D403A">
        <w:rPr>
          <w:rFonts w:ascii="Times New Roman" w:hAnsi="Times New Roman"/>
          <w:sz w:val="28"/>
          <w:szCs w:val="28"/>
          <w:lang w:val="ru-RU"/>
        </w:rPr>
        <w:t xml:space="preserve"> году, на основании заявления арендатора, администрацией было приято решение об условиях приватизации имущества, находящегося в аренде у субъекта малого и среднего предпринимательства и в последствии заключен договор купли-продажи недвижимого имущества, находящегося в муниципальной собственности, в порядке реализации преимущественного права на приобретение арендуемого имущества. Цена выкупа имущества в размере 6</w:t>
      </w:r>
      <w:r w:rsidR="008F69AE" w:rsidRPr="004D403A">
        <w:rPr>
          <w:rFonts w:ascii="Times New Roman" w:hAnsi="Times New Roman"/>
          <w:sz w:val="28"/>
          <w:szCs w:val="28"/>
          <w:lang w:val="ru-RU"/>
        </w:rPr>
        <w:t>,5 млн.</w:t>
      </w:r>
      <w:r w:rsidRPr="004D403A">
        <w:rPr>
          <w:rFonts w:ascii="Times New Roman" w:hAnsi="Times New Roman"/>
          <w:sz w:val="28"/>
          <w:szCs w:val="28"/>
          <w:lang w:val="ru-RU"/>
        </w:rPr>
        <w:t xml:space="preserve"> руб., была определена на основании отчета независимого оценщика о рыночной стоимости выкупаемого имущества. </w:t>
      </w:r>
    </w:p>
    <w:p w:rsidR="00583D5A" w:rsidRPr="004D403A" w:rsidRDefault="008F69AE"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2F515E" w:rsidRPr="004D403A">
        <w:rPr>
          <w:rFonts w:ascii="Times New Roman" w:hAnsi="Times New Roman"/>
          <w:sz w:val="28"/>
          <w:szCs w:val="28"/>
          <w:lang w:val="ru-RU"/>
        </w:rPr>
        <w:t>П</w:t>
      </w:r>
      <w:r w:rsidR="00583D5A" w:rsidRPr="004D403A">
        <w:rPr>
          <w:rFonts w:ascii="Times New Roman" w:hAnsi="Times New Roman"/>
          <w:sz w:val="28"/>
          <w:szCs w:val="28"/>
          <w:lang w:val="ru-RU"/>
        </w:rPr>
        <w:t xml:space="preserve">родолжается работа по формированию земельных участков под многоквартирными жилыми домами п. Воротынск, за прошедший год еще под 6-ю МКД были сформированы участки. </w:t>
      </w:r>
    </w:p>
    <w:p w:rsidR="00583D5A" w:rsidRPr="004D403A" w:rsidRDefault="008F69AE"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583D5A" w:rsidRPr="004D403A">
        <w:rPr>
          <w:rFonts w:ascii="Times New Roman" w:hAnsi="Times New Roman"/>
          <w:sz w:val="28"/>
          <w:szCs w:val="28"/>
          <w:lang w:val="ru-RU"/>
        </w:rPr>
        <w:t xml:space="preserve">В 2020г. </w:t>
      </w:r>
      <w:r w:rsidR="002F515E" w:rsidRPr="004D403A">
        <w:rPr>
          <w:rFonts w:ascii="Times New Roman" w:hAnsi="Times New Roman"/>
          <w:sz w:val="28"/>
          <w:szCs w:val="28"/>
          <w:lang w:val="ru-RU"/>
        </w:rPr>
        <w:t>проводилась</w:t>
      </w:r>
      <w:r w:rsidR="00583D5A" w:rsidRPr="004D403A">
        <w:rPr>
          <w:rFonts w:ascii="Times New Roman" w:hAnsi="Times New Roman"/>
          <w:sz w:val="28"/>
          <w:szCs w:val="28"/>
          <w:lang w:val="ru-RU"/>
        </w:rPr>
        <w:t xml:space="preserve"> работа по инвентаризации и выявлению объектов недвижимости, не поставленных на кадастровый и налоговый учеты. В результате данной работы вовлечен</w:t>
      </w:r>
      <w:r w:rsidR="002F515E" w:rsidRPr="004D403A">
        <w:rPr>
          <w:rFonts w:ascii="Times New Roman" w:hAnsi="Times New Roman"/>
          <w:sz w:val="28"/>
          <w:szCs w:val="28"/>
          <w:lang w:val="ru-RU"/>
        </w:rPr>
        <w:t>ы</w:t>
      </w:r>
      <w:r w:rsidR="00583D5A" w:rsidRPr="004D403A">
        <w:rPr>
          <w:rFonts w:ascii="Times New Roman" w:hAnsi="Times New Roman"/>
          <w:sz w:val="28"/>
          <w:szCs w:val="28"/>
          <w:lang w:val="ru-RU"/>
        </w:rPr>
        <w:t xml:space="preserve"> в налогооблагаемую базу 13 объект</w:t>
      </w:r>
      <w:r w:rsidR="002F515E" w:rsidRPr="004D403A">
        <w:rPr>
          <w:rFonts w:ascii="Times New Roman" w:hAnsi="Times New Roman"/>
          <w:sz w:val="28"/>
          <w:szCs w:val="28"/>
          <w:lang w:val="ru-RU"/>
        </w:rPr>
        <w:t>ов</w:t>
      </w:r>
      <w:r w:rsidR="00583D5A" w:rsidRPr="004D403A">
        <w:rPr>
          <w:rFonts w:ascii="Times New Roman" w:hAnsi="Times New Roman"/>
          <w:sz w:val="28"/>
          <w:szCs w:val="28"/>
          <w:lang w:val="ru-RU"/>
        </w:rPr>
        <w:t xml:space="preserve"> недвижимого имущества. </w:t>
      </w:r>
    </w:p>
    <w:p w:rsidR="00583D5A" w:rsidRPr="004D403A" w:rsidRDefault="008F69AE"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2F515E" w:rsidRPr="004D403A">
        <w:rPr>
          <w:rFonts w:ascii="Times New Roman" w:hAnsi="Times New Roman"/>
          <w:sz w:val="28"/>
          <w:szCs w:val="28"/>
          <w:lang w:val="ru-RU"/>
        </w:rPr>
        <w:t>П</w:t>
      </w:r>
      <w:r w:rsidR="00583D5A" w:rsidRPr="004D403A">
        <w:rPr>
          <w:rFonts w:ascii="Times New Roman" w:hAnsi="Times New Roman"/>
          <w:sz w:val="28"/>
          <w:szCs w:val="28"/>
          <w:lang w:val="ru-RU"/>
        </w:rPr>
        <w:t xml:space="preserve">роведены 8 плановых проверок по соблюдению земельного законодательства по согласованию с прокуратурой </w:t>
      </w:r>
      <w:r w:rsidR="002F515E" w:rsidRPr="004D403A">
        <w:rPr>
          <w:rFonts w:ascii="Times New Roman" w:hAnsi="Times New Roman"/>
          <w:sz w:val="28"/>
          <w:szCs w:val="28"/>
          <w:lang w:val="ru-RU"/>
        </w:rPr>
        <w:t xml:space="preserve">Бабынинского </w:t>
      </w:r>
      <w:r w:rsidR="00583D5A" w:rsidRPr="004D403A">
        <w:rPr>
          <w:rFonts w:ascii="Times New Roman" w:hAnsi="Times New Roman"/>
          <w:sz w:val="28"/>
          <w:szCs w:val="28"/>
          <w:lang w:val="ru-RU"/>
        </w:rPr>
        <w:t xml:space="preserve">района, в ходе которых проверено </w:t>
      </w:r>
      <w:r w:rsidR="002F515E" w:rsidRPr="004D403A">
        <w:rPr>
          <w:rFonts w:ascii="Times New Roman" w:hAnsi="Times New Roman"/>
          <w:sz w:val="28"/>
          <w:szCs w:val="28"/>
          <w:lang w:val="ru-RU"/>
        </w:rPr>
        <w:t>6 тыс.</w:t>
      </w:r>
      <w:r w:rsidR="00583D5A" w:rsidRPr="004D403A">
        <w:rPr>
          <w:rFonts w:ascii="Times New Roman" w:hAnsi="Times New Roman"/>
          <w:sz w:val="28"/>
          <w:szCs w:val="28"/>
          <w:lang w:val="ru-RU"/>
        </w:rPr>
        <w:t xml:space="preserve"> кв.м. земли. Выявлено два нарушения соблюдения </w:t>
      </w:r>
      <w:r w:rsidR="00583D5A" w:rsidRPr="004D403A">
        <w:rPr>
          <w:rFonts w:ascii="Times New Roman" w:hAnsi="Times New Roman"/>
          <w:sz w:val="28"/>
          <w:szCs w:val="28"/>
          <w:lang w:val="ru-RU"/>
        </w:rPr>
        <w:lastRenderedPageBreak/>
        <w:t xml:space="preserve">требований земельного законодательства. Все материалы проверок были направлены в Управление Росреестра по Калужской области для рассмотрения и принятия решения в порядке, предусмотренном действующим законодательством. </w:t>
      </w:r>
    </w:p>
    <w:p w:rsidR="00B015BE" w:rsidRPr="004D403A" w:rsidRDefault="00B015BE" w:rsidP="004D403A">
      <w:pPr>
        <w:ind w:firstLine="709"/>
        <w:jc w:val="both"/>
        <w:rPr>
          <w:rFonts w:ascii="Times New Roman" w:hAnsi="Times New Roman"/>
          <w:sz w:val="28"/>
          <w:szCs w:val="28"/>
          <w:lang w:val="ru-RU"/>
        </w:rPr>
      </w:pPr>
      <w:r w:rsidRPr="004D403A">
        <w:rPr>
          <w:rFonts w:ascii="Times New Roman" w:hAnsi="Times New Roman"/>
          <w:sz w:val="28"/>
          <w:szCs w:val="28"/>
          <w:lang w:val="ru-RU"/>
        </w:rPr>
        <w:t xml:space="preserve">За 2020 год администрацией  выдано 14 разрешений на строительство. Введено в эксплуатацию 9 объектов капитального строительства и 14 индивидуальных жилых дома. </w:t>
      </w:r>
    </w:p>
    <w:p w:rsidR="00B015BE" w:rsidRPr="004D403A" w:rsidRDefault="00B015BE" w:rsidP="004D403A">
      <w:pPr>
        <w:ind w:firstLine="709"/>
        <w:jc w:val="both"/>
        <w:rPr>
          <w:rFonts w:ascii="Times New Roman" w:hAnsi="Times New Roman"/>
          <w:sz w:val="28"/>
          <w:szCs w:val="28"/>
          <w:lang w:val="ru-RU"/>
        </w:rPr>
      </w:pPr>
      <w:r w:rsidRPr="004D403A">
        <w:rPr>
          <w:rFonts w:ascii="Times New Roman" w:hAnsi="Times New Roman"/>
          <w:sz w:val="28"/>
          <w:szCs w:val="28"/>
          <w:lang w:val="ru-RU"/>
        </w:rPr>
        <w:t>В соответствии с требованиями действующего законодательства подача документов на выдачу градостроительных планов участков, разрешений на строительство и ввод в эксплуатацию осуществляется через портал Госуслуг в электронном виде.</w:t>
      </w:r>
    </w:p>
    <w:p w:rsidR="004D403A" w:rsidRDefault="009E751F" w:rsidP="004D403A">
      <w:pPr>
        <w:jc w:val="center"/>
        <w:rPr>
          <w:rStyle w:val="a5"/>
          <w:rFonts w:ascii="Times New Roman" w:hAnsi="Times New Roman"/>
          <w:sz w:val="28"/>
          <w:szCs w:val="28"/>
          <w:lang w:val="ru-RU"/>
        </w:rPr>
      </w:pPr>
      <w:r w:rsidRPr="004D403A">
        <w:rPr>
          <w:rStyle w:val="a5"/>
          <w:rFonts w:ascii="Times New Roman" w:hAnsi="Times New Roman"/>
          <w:sz w:val="28"/>
          <w:szCs w:val="28"/>
          <w:lang w:val="ru-RU"/>
        </w:rPr>
        <w:t>РАЗДЕЛ</w:t>
      </w:r>
      <w:r w:rsidR="002F515E" w:rsidRPr="004D403A">
        <w:rPr>
          <w:rStyle w:val="a5"/>
          <w:rFonts w:ascii="Times New Roman" w:hAnsi="Times New Roman"/>
          <w:sz w:val="28"/>
          <w:szCs w:val="28"/>
          <w:lang w:val="ru-RU"/>
        </w:rPr>
        <w:t xml:space="preserve"> </w:t>
      </w:r>
      <w:r w:rsidRPr="004D403A">
        <w:rPr>
          <w:rStyle w:val="a5"/>
          <w:rFonts w:ascii="Times New Roman" w:hAnsi="Times New Roman"/>
          <w:sz w:val="28"/>
          <w:szCs w:val="28"/>
        </w:rPr>
        <w:t>I</w:t>
      </w:r>
      <w:r w:rsidR="00BD0B1E" w:rsidRPr="004D403A">
        <w:rPr>
          <w:rStyle w:val="a5"/>
          <w:rFonts w:ascii="Times New Roman" w:hAnsi="Times New Roman"/>
          <w:sz w:val="28"/>
          <w:szCs w:val="28"/>
        </w:rPr>
        <w:t>V</w:t>
      </w:r>
      <w:r w:rsidR="00BD0B1E" w:rsidRPr="004D403A">
        <w:rPr>
          <w:rStyle w:val="a5"/>
          <w:rFonts w:ascii="Times New Roman" w:hAnsi="Times New Roman"/>
          <w:sz w:val="28"/>
          <w:szCs w:val="28"/>
          <w:lang w:val="ru-RU"/>
        </w:rPr>
        <w:t xml:space="preserve">. </w:t>
      </w:r>
    </w:p>
    <w:p w:rsidR="009E751F" w:rsidRPr="004D403A" w:rsidRDefault="009E751F" w:rsidP="004D403A">
      <w:pPr>
        <w:jc w:val="center"/>
        <w:rPr>
          <w:rStyle w:val="a5"/>
          <w:rFonts w:ascii="Times New Roman" w:hAnsi="Times New Roman"/>
          <w:sz w:val="28"/>
          <w:szCs w:val="28"/>
          <w:lang w:val="ru-RU"/>
        </w:rPr>
      </w:pPr>
      <w:r w:rsidRPr="004D403A">
        <w:rPr>
          <w:rStyle w:val="a5"/>
          <w:rFonts w:ascii="Times New Roman" w:hAnsi="Times New Roman"/>
          <w:sz w:val="28"/>
          <w:szCs w:val="28"/>
          <w:lang w:val="ru-RU"/>
        </w:rPr>
        <w:t>ВОПРОСЫ ЖИЛИЩНО-КОММУНАЛЬНОГО ХОЗЯЙСТВА</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Жилищно-коммунальное хозяйство является одним их важнейших структурных элементов, обеспечивающих функционирование коммунального хозяйства и качество жизни населения п. Воротынск. Развитие жилищно-коммунального хозяйства - важное направление экономической и социальной политики городского поселения.</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 xml:space="preserve">На территории городского поселения теплоснабжением, водоснабжением и водоотведением занимается единая ресурсоснабжающая организация </w:t>
      </w:r>
      <w:r w:rsidRPr="004D403A">
        <w:rPr>
          <w:rFonts w:ascii="Times New Roman" w:hAnsi="Times New Roman"/>
          <w:sz w:val="28"/>
          <w:szCs w:val="28"/>
          <w:lang w:val="ru-RU" w:eastAsia="ru-RU"/>
        </w:rPr>
        <w:br/>
        <w:t>ООО "Тепловодоканал".</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За отчетный период этой организацией проведена большая работа в сфере тепло и водоснабжения.</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1. Заменены участки сетей отопления и горячего водоснабжения:</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1,4 км по адресам: ул. Школьная (к жилому дому №2), ул. Сиреневый бульвар (к жилому дому №4), ул. Советская (между жилыми домами №1 - №5);</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2. Заменены участки холодного водоснабжения:</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166 м по адресам: ул. Промышленная, ул. Центральная;</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 xml:space="preserve">3. Заменено оборудование на котельных №1 и №2 п. Воротынск: </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 электродвигатель - 1 шт.,</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 задвижки - 13 шт.,</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 кран шаровый - 62 шт.,</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          - фланец - 124 шт.</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 xml:space="preserve">Результатом работы в подготовительном периоде, администрацией </w:t>
      </w:r>
      <w:r w:rsidRPr="004D403A">
        <w:rPr>
          <w:rFonts w:ascii="Times New Roman" w:hAnsi="Times New Roman"/>
          <w:sz w:val="28"/>
          <w:szCs w:val="28"/>
          <w:lang w:val="ru-RU" w:eastAsia="ru-RU"/>
        </w:rPr>
        <w:br/>
        <w:t>ГП "Поселок Воротынск" получен Паспорт готовности муниципального образования к отопительному периоду 2020-2021 годов.</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 2020 году была продолжена работа по реализации муниципальной программы "Энергосбережение и повышение энергоэффективности на территории городского поселения "Поселок Воротынск".</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Капитально отремонтировано 6 участков тепловых сетей по ул.Школьная, ул.Сиреневый бульвар, протяженностью 1,1 км на сумму свыше 6</w:t>
      </w:r>
      <w:r w:rsidR="00EE6728" w:rsidRPr="004D403A">
        <w:rPr>
          <w:rFonts w:ascii="Times New Roman" w:hAnsi="Times New Roman"/>
          <w:sz w:val="28"/>
          <w:szCs w:val="28"/>
          <w:lang w:val="ru-RU" w:eastAsia="ru-RU"/>
        </w:rPr>
        <w:t>,3</w:t>
      </w:r>
      <w:r w:rsidRPr="004D403A">
        <w:rPr>
          <w:rFonts w:ascii="Times New Roman" w:hAnsi="Times New Roman"/>
          <w:sz w:val="28"/>
          <w:szCs w:val="28"/>
          <w:lang w:val="ru-RU" w:eastAsia="ru-RU"/>
        </w:rPr>
        <w:t xml:space="preserve"> млн.руб. Прокладк</w:t>
      </w:r>
      <w:r w:rsidR="00EE6728" w:rsidRPr="004D403A">
        <w:rPr>
          <w:rFonts w:ascii="Times New Roman" w:hAnsi="Times New Roman"/>
          <w:sz w:val="28"/>
          <w:szCs w:val="28"/>
          <w:lang w:val="ru-RU" w:eastAsia="ru-RU"/>
        </w:rPr>
        <w:t>а</w:t>
      </w:r>
      <w:r w:rsidRPr="004D403A">
        <w:rPr>
          <w:rFonts w:ascii="Times New Roman" w:hAnsi="Times New Roman"/>
          <w:sz w:val="28"/>
          <w:szCs w:val="28"/>
          <w:lang w:val="ru-RU" w:eastAsia="ru-RU"/>
        </w:rPr>
        <w:t xml:space="preserve"> новых труб в пенополиуритановой изоляции </w:t>
      </w:r>
      <w:r w:rsidR="00EE6728" w:rsidRPr="004D403A">
        <w:rPr>
          <w:rFonts w:ascii="Times New Roman" w:hAnsi="Times New Roman"/>
          <w:sz w:val="28"/>
          <w:szCs w:val="28"/>
          <w:lang w:val="ru-RU" w:eastAsia="ru-RU"/>
        </w:rPr>
        <w:t xml:space="preserve">позволяет </w:t>
      </w:r>
      <w:r w:rsidRPr="004D403A">
        <w:rPr>
          <w:rFonts w:ascii="Times New Roman" w:hAnsi="Times New Roman"/>
          <w:sz w:val="28"/>
          <w:szCs w:val="28"/>
          <w:lang w:val="ru-RU" w:eastAsia="ru-RU"/>
        </w:rPr>
        <w:t>сниз</w:t>
      </w:r>
      <w:r w:rsidR="00EE6728" w:rsidRPr="004D403A">
        <w:rPr>
          <w:rFonts w:ascii="Times New Roman" w:hAnsi="Times New Roman"/>
          <w:sz w:val="28"/>
          <w:szCs w:val="28"/>
          <w:lang w:val="ru-RU" w:eastAsia="ru-RU"/>
        </w:rPr>
        <w:t>ить</w:t>
      </w:r>
      <w:r w:rsidRPr="004D403A">
        <w:rPr>
          <w:rFonts w:ascii="Times New Roman" w:hAnsi="Times New Roman"/>
          <w:sz w:val="28"/>
          <w:szCs w:val="28"/>
          <w:lang w:val="ru-RU" w:eastAsia="ru-RU"/>
        </w:rPr>
        <w:t xml:space="preserve"> тепловые потери в сетях на 25%.</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По муниципальной программе "Чистая вода " капитально отремонтировано 4 участка сетей холодного водоснабжения по ул.Советская, ул.Копанцова, ул.Циолковского, протяженностью 700 м, на сумму 1,5 млн.руб. </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Жилищный комплекс городского поселения "Поселок Воротынск" включает в себя 328 тыс.кв.м. общей площади жилищного фонда, в том числе </w:t>
      </w:r>
      <w:r w:rsidRPr="004D403A">
        <w:rPr>
          <w:rFonts w:ascii="Times New Roman" w:hAnsi="Times New Roman"/>
          <w:sz w:val="28"/>
          <w:szCs w:val="28"/>
          <w:lang w:val="ru-RU" w:eastAsia="ru-RU"/>
        </w:rPr>
        <w:lastRenderedPageBreak/>
        <w:t>муниципальный жилищный фонд составляет - 10 тыс.кв.м. На территории городского поселения расположены 95 многоквартирных дома и 432 индивидуальных жилых домов.</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На территории городского поселения управление и обслуживание многоквартирных жилых домов осуществляют 4 управляющие компании и 3 товарищества собственников жилья (ТСЖ).</w:t>
      </w:r>
    </w:p>
    <w:p w:rsidR="00C624EC" w:rsidRPr="004D403A" w:rsidRDefault="00C624EC"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Отрицательное влияние на деятельность жилищно-коммунальной сферы оказывает факт неплатежей за оказанные услуги населением. По состоянию </w:t>
      </w:r>
      <w:r w:rsidR="00B2221B" w:rsidRPr="004D403A">
        <w:rPr>
          <w:rFonts w:ascii="Times New Roman" w:hAnsi="Times New Roman"/>
          <w:sz w:val="28"/>
          <w:szCs w:val="28"/>
          <w:lang w:val="ru-RU" w:eastAsia="ru-RU"/>
        </w:rPr>
        <w:br/>
      </w:r>
      <w:r w:rsidRPr="004D403A">
        <w:rPr>
          <w:rFonts w:ascii="Times New Roman" w:hAnsi="Times New Roman"/>
          <w:sz w:val="28"/>
          <w:szCs w:val="28"/>
          <w:lang w:val="ru-RU" w:eastAsia="ru-RU"/>
        </w:rPr>
        <w:t>на 01 января 2021г задолженность населения за оказанные коммунальные и жилищные услуги составила более 25,3 млн.руб, из них:</w:t>
      </w:r>
      <w:r w:rsidR="00E1413D" w:rsidRPr="004D403A">
        <w:rPr>
          <w:rFonts w:ascii="Times New Roman" w:hAnsi="Times New Roman"/>
          <w:sz w:val="28"/>
          <w:szCs w:val="28"/>
          <w:lang w:val="ru-RU"/>
        </w:rPr>
        <w:t xml:space="preserve"> </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      за тепло - 1</w:t>
      </w:r>
      <w:r w:rsidR="00A44135" w:rsidRPr="004D403A">
        <w:rPr>
          <w:rFonts w:ascii="Times New Roman" w:hAnsi="Times New Roman"/>
          <w:sz w:val="28"/>
          <w:szCs w:val="28"/>
          <w:lang w:val="ru-RU" w:eastAsia="ru-RU"/>
        </w:rPr>
        <w:t>6</w:t>
      </w:r>
      <w:r w:rsidRPr="004D403A">
        <w:rPr>
          <w:rFonts w:ascii="Times New Roman" w:hAnsi="Times New Roman"/>
          <w:sz w:val="28"/>
          <w:szCs w:val="28"/>
          <w:lang w:val="ru-RU" w:eastAsia="ru-RU"/>
        </w:rPr>
        <w:t>,</w:t>
      </w:r>
      <w:r w:rsidR="00A44135" w:rsidRPr="004D403A">
        <w:rPr>
          <w:rFonts w:ascii="Times New Roman" w:hAnsi="Times New Roman"/>
          <w:sz w:val="28"/>
          <w:szCs w:val="28"/>
          <w:lang w:val="ru-RU" w:eastAsia="ru-RU"/>
        </w:rPr>
        <w:t>8</w:t>
      </w:r>
      <w:r w:rsidRPr="004D403A">
        <w:rPr>
          <w:rFonts w:ascii="Times New Roman" w:hAnsi="Times New Roman"/>
          <w:sz w:val="28"/>
          <w:szCs w:val="28"/>
          <w:lang w:val="ru-RU" w:eastAsia="ru-RU"/>
        </w:rPr>
        <w:t xml:space="preserve"> млн. руб</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      за горячее и холодное водоснабжение - </w:t>
      </w:r>
      <w:r w:rsidR="00A44135" w:rsidRPr="004D403A">
        <w:rPr>
          <w:rFonts w:ascii="Times New Roman" w:hAnsi="Times New Roman"/>
          <w:sz w:val="28"/>
          <w:szCs w:val="28"/>
          <w:lang w:val="ru-RU" w:eastAsia="ru-RU"/>
        </w:rPr>
        <w:t>8</w:t>
      </w:r>
      <w:r w:rsidRPr="004D403A">
        <w:rPr>
          <w:rFonts w:ascii="Times New Roman" w:hAnsi="Times New Roman"/>
          <w:sz w:val="28"/>
          <w:szCs w:val="28"/>
          <w:lang w:val="ru-RU" w:eastAsia="ru-RU"/>
        </w:rPr>
        <w:t>,1 млн.руб</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      ремонт и содержание общего имущества домов - 2,9 млн.руб</w:t>
      </w:r>
      <w:r w:rsidR="00A44135" w:rsidRPr="004D403A">
        <w:rPr>
          <w:rFonts w:ascii="Times New Roman" w:hAnsi="Times New Roman"/>
          <w:sz w:val="28"/>
          <w:szCs w:val="28"/>
          <w:lang w:val="ru-RU" w:eastAsia="ru-RU"/>
        </w:rPr>
        <w:t>.</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 отношении каждого неплательщика должны действовать жесткие правовые механизмы по взысканию задолженности. ООО "ТВК" и управляющими компаниями в 2020г по 18 судебным решениям взыскано с неплательщиков задолженности на сумму более 610,0 тыс.руб.</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 рамках реализации Краткосрочного плана региональной программы капитального ремонта общего имущества многоквартирных жилых домов, на территории городского поселения в 2020 г выполнен</w:t>
      </w:r>
      <w:r w:rsidR="0086040E" w:rsidRPr="004D403A">
        <w:rPr>
          <w:rFonts w:ascii="Times New Roman" w:hAnsi="Times New Roman"/>
          <w:sz w:val="28"/>
          <w:szCs w:val="28"/>
          <w:lang w:val="ru-RU" w:eastAsia="ru-RU"/>
        </w:rPr>
        <w:t>:</w:t>
      </w:r>
      <w:r w:rsidRPr="004D403A">
        <w:rPr>
          <w:rFonts w:ascii="Times New Roman" w:hAnsi="Times New Roman"/>
          <w:sz w:val="28"/>
          <w:szCs w:val="28"/>
          <w:lang w:val="ru-RU" w:eastAsia="ru-RU"/>
        </w:rPr>
        <w:t xml:space="preserve"> </w:t>
      </w:r>
    </w:p>
    <w:p w:rsidR="00C624EC"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ab/>
        <w:t>Капитальный ремонт кровли в многоквартирных жилых домах №8 по ул. Березовая, №26 по ул. Школьная.</w:t>
      </w:r>
    </w:p>
    <w:p w:rsidR="00124A57" w:rsidRPr="004D403A" w:rsidRDefault="00124A57" w:rsidP="004D403A">
      <w:pPr>
        <w:ind w:firstLine="567"/>
        <w:jc w:val="both"/>
        <w:rPr>
          <w:rFonts w:ascii="Times New Roman" w:hAnsi="Times New Roman"/>
          <w:color w:val="000000"/>
          <w:sz w:val="28"/>
          <w:szCs w:val="28"/>
          <w:lang w:val="ru-RU"/>
        </w:rPr>
      </w:pPr>
      <w:r w:rsidRPr="004D403A">
        <w:rPr>
          <w:rFonts w:ascii="Times New Roman" w:hAnsi="Times New Roman"/>
          <w:color w:val="000000"/>
          <w:sz w:val="28"/>
          <w:szCs w:val="28"/>
          <w:lang w:val="ru-RU"/>
        </w:rPr>
        <w:t>Хотелось бы, положительно отметить активность и участие жителей домов, старших по дому и специалистов управляющих компаний в отношении контроля над проведением капитального ремонта.</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 рамках реализации мероприятий по ремонту и содержанию сети автомобильных дорог общего пользования местного значения в границах городского поселения «Поселок Воротынск», в 2020 году за счет средств местного бюджета произведены работы по ремонту более 9422 кв. м покрытия дорожного полотна, из которых: </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 ямочный ремонт асфальтобетонного покрытия дорог по улицам: 50 лет Победы, Школьная, Советская, Березовая, Сиреневый бульвар, пер. Первомайский, пер. Лесной п. Воротынск общей площадью 282 кв. м; </w:t>
      </w:r>
    </w:p>
    <w:p w:rsidR="00FF0001" w:rsidRPr="004D403A" w:rsidRDefault="00C624EC" w:rsidP="004D403A">
      <w:pPr>
        <w:jc w:val="both"/>
        <w:rPr>
          <w:rFonts w:ascii="Times New Roman" w:hAnsi="Times New Roman"/>
          <w:sz w:val="28"/>
          <w:szCs w:val="28"/>
          <w:lang w:val="ru-RU" w:eastAsia="ru-RU"/>
        </w:rPr>
      </w:pPr>
      <w:r w:rsidRPr="004D403A">
        <w:rPr>
          <w:rFonts w:ascii="Times New Roman" w:hAnsi="Times New Roman"/>
          <w:sz w:val="28"/>
          <w:szCs w:val="28"/>
          <w:lang w:val="ru-RU" w:eastAsia="ru-RU"/>
        </w:rPr>
        <w:t>- ямочный ремонт асфальтной крошкой асфальтобетонного покрытия участка автомобильной дороги по ул. Школьная (на пересечении с автодорогой по ул. Советская) общей площадью 1120 кв. м;</w:t>
      </w:r>
    </w:p>
    <w:p w:rsidR="00C624EC" w:rsidRPr="004D403A" w:rsidRDefault="00FF0001" w:rsidP="004D403A">
      <w:pPr>
        <w:jc w:val="center"/>
        <w:rPr>
          <w:rFonts w:ascii="Times New Roman" w:hAnsi="Times New Roman"/>
          <w:sz w:val="28"/>
          <w:szCs w:val="28"/>
          <w:lang w:val="ru-RU" w:eastAsia="ru-RU"/>
        </w:rPr>
      </w:pPr>
      <w:r w:rsidRPr="004D403A">
        <w:rPr>
          <w:rFonts w:ascii="Times New Roman" w:hAnsi="Times New Roman"/>
          <w:sz w:val="28"/>
          <w:szCs w:val="28"/>
          <w:lang w:val="ru-RU" w:eastAsia="ru-RU"/>
        </w:rPr>
        <w:t xml:space="preserve">  </w:t>
      </w:r>
      <w:r w:rsidR="00C624EC" w:rsidRPr="004D403A">
        <w:rPr>
          <w:rFonts w:ascii="Times New Roman" w:hAnsi="Times New Roman"/>
          <w:sz w:val="28"/>
          <w:szCs w:val="28"/>
          <w:lang w:val="ru-RU" w:eastAsia="ru-RU"/>
        </w:rPr>
        <w:t>- ямочный ремонт путем отсыпки щебнем автомобильных дорог по улицам: Лесная, Радужная, по дер. Харское общей площадью 3520 кв. м.</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Кроме этого, за счет средства областного бюджета, выполнены работы по отсыпке щебнем щебеночных дорог: по дер. Доропоново, по дер. Уколовка, по ул. Озерная с. Кумовское общей площадью 1242 кв. м.</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Капитально отремонтирована автомобильная дорога «Воротынск-Харское» общей площадью 4</w:t>
      </w:r>
      <w:r w:rsidR="00124A57" w:rsidRPr="004D403A">
        <w:rPr>
          <w:rFonts w:ascii="Times New Roman" w:hAnsi="Times New Roman"/>
          <w:sz w:val="28"/>
          <w:szCs w:val="28"/>
          <w:lang w:val="ru-RU" w:eastAsia="ru-RU"/>
        </w:rPr>
        <w:t>212</w:t>
      </w:r>
      <w:r w:rsidRPr="004D403A">
        <w:rPr>
          <w:rFonts w:ascii="Times New Roman" w:hAnsi="Times New Roman"/>
          <w:sz w:val="28"/>
          <w:szCs w:val="28"/>
          <w:lang w:val="ru-RU" w:eastAsia="ru-RU"/>
        </w:rPr>
        <w:t xml:space="preserve"> кв.м. (936 м х 4,5 м).</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Все автомобильные дороги общего пользования местного значения круглогодично поддерживаются в надлежащем состоянии с использованием техники и материалов. В целях безопасности дорожно-транспортного движения произведено обновлению дорожных разметок "пешеходный переход", "лежачий </w:t>
      </w:r>
      <w:r w:rsidRPr="004D403A">
        <w:rPr>
          <w:rFonts w:ascii="Times New Roman" w:hAnsi="Times New Roman"/>
          <w:sz w:val="28"/>
          <w:szCs w:val="28"/>
          <w:lang w:val="ru-RU" w:eastAsia="ru-RU"/>
        </w:rPr>
        <w:lastRenderedPageBreak/>
        <w:t>полицейский", нанесена горизонтальная разметка на автодороге по ул. Школьная. Отремонтировано и установлено более 10 дорожных знаков по улицам: 50 лет Победы, Школьная, Сиреневый бульвар, Березовая п. Воротынск. Два пешеходных перехода по ул. Школьная и по ул. 50 лет Победы оснащены светофорами Т-7.</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Выполнены работы по обустройству новых тротуаров: по ул. Шестакова (от дома № 16 до ул. Придорожная), по ул. Труда,</w:t>
      </w:r>
      <w:r w:rsidR="00B95562" w:rsidRPr="004D403A">
        <w:rPr>
          <w:rFonts w:ascii="Times New Roman" w:hAnsi="Times New Roman"/>
          <w:sz w:val="28"/>
          <w:szCs w:val="28"/>
          <w:lang w:val="ru-RU" w:eastAsia="ru-RU"/>
        </w:rPr>
        <w:t xml:space="preserve"> а также подходов к пешеходным переходам</w:t>
      </w:r>
      <w:r w:rsidRPr="004D403A">
        <w:rPr>
          <w:rFonts w:ascii="Times New Roman" w:hAnsi="Times New Roman"/>
          <w:sz w:val="28"/>
          <w:szCs w:val="28"/>
          <w:lang w:val="ru-RU" w:eastAsia="ru-RU"/>
        </w:rPr>
        <w:t xml:space="preserve"> по ул. Центральная. </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С 2018 года в Российской Федерации стартовал</w:t>
      </w:r>
      <w:r w:rsidR="00BD339C" w:rsidRPr="004D403A">
        <w:rPr>
          <w:rFonts w:ascii="Times New Roman" w:hAnsi="Times New Roman"/>
          <w:sz w:val="28"/>
          <w:szCs w:val="28"/>
          <w:lang w:val="ru-RU" w:eastAsia="ru-RU"/>
        </w:rPr>
        <w:t xml:space="preserve"> национальный</w:t>
      </w:r>
      <w:r w:rsidRPr="004D403A">
        <w:rPr>
          <w:rFonts w:ascii="Times New Roman" w:hAnsi="Times New Roman"/>
          <w:sz w:val="28"/>
          <w:szCs w:val="28"/>
          <w:lang w:val="ru-RU" w:eastAsia="ru-RU"/>
        </w:rPr>
        <w:t xml:space="preserve"> проект "Городская среда", который направлен на благоустройство как придомовых территорий, так и </w:t>
      </w:r>
      <w:r w:rsidR="00BD339C" w:rsidRPr="004D403A">
        <w:rPr>
          <w:rFonts w:ascii="Times New Roman" w:hAnsi="Times New Roman"/>
          <w:sz w:val="28"/>
          <w:szCs w:val="28"/>
          <w:lang w:val="ru-RU" w:eastAsia="ru-RU"/>
        </w:rPr>
        <w:t>общественных территорий</w:t>
      </w:r>
      <w:r w:rsidRPr="004D403A">
        <w:rPr>
          <w:rFonts w:ascii="Times New Roman" w:hAnsi="Times New Roman"/>
          <w:sz w:val="28"/>
          <w:szCs w:val="28"/>
          <w:lang w:val="ru-RU" w:eastAsia="ru-RU"/>
        </w:rPr>
        <w:t>.</w:t>
      </w:r>
    </w:p>
    <w:p w:rsidR="00C86078"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 рамках реализации муниципальной программы "Формирование современной городской среды на территории ГП "Поселок Воротынск" на 2018-2024 годы", в 2020 году </w:t>
      </w:r>
      <w:r w:rsidR="00C86078" w:rsidRPr="004D403A">
        <w:rPr>
          <w:rFonts w:ascii="Times New Roman" w:hAnsi="Times New Roman"/>
          <w:sz w:val="28"/>
          <w:szCs w:val="28"/>
          <w:lang w:val="ru-RU" w:eastAsia="ru-RU"/>
        </w:rPr>
        <w:t xml:space="preserve">завершены работы второй очереди строительства "Городского парка", включающие озеленение, установку МАФов и светильников, обустройство площади для проведения массовых культурных мероприятий. Высажена семи метровая ель для проведения новогодних праздничных мероприятий; </w:t>
      </w:r>
    </w:p>
    <w:p w:rsidR="00C86078" w:rsidRPr="004D403A" w:rsidRDefault="00C86078"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-завершен первый этап строительства футбольного поля (покрытие – рулонный газон) с беговой дорожкой;</w:t>
      </w:r>
    </w:p>
    <w:p w:rsidR="000C4155" w:rsidRPr="004D403A" w:rsidRDefault="00C86078"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 в</w:t>
      </w:r>
      <w:r w:rsidR="000C4155" w:rsidRPr="004D403A">
        <w:rPr>
          <w:rFonts w:ascii="Times New Roman" w:hAnsi="Times New Roman"/>
          <w:sz w:val="28"/>
          <w:szCs w:val="28"/>
          <w:lang w:val="ru-RU" w:eastAsia="ru-RU"/>
        </w:rPr>
        <w:t xml:space="preserve"> сквере «Молодежный» начато формирование спортивного ядра</w:t>
      </w:r>
      <w:r w:rsidR="00BD339C" w:rsidRPr="004D403A">
        <w:rPr>
          <w:rFonts w:ascii="Times New Roman" w:hAnsi="Times New Roman"/>
          <w:sz w:val="28"/>
          <w:szCs w:val="28"/>
          <w:lang w:val="ru-RU" w:eastAsia="ru-RU"/>
        </w:rPr>
        <w:t xml:space="preserve"> поселения</w:t>
      </w:r>
      <w:r w:rsidR="000C4155" w:rsidRPr="004D403A">
        <w:rPr>
          <w:rFonts w:ascii="Times New Roman" w:hAnsi="Times New Roman"/>
          <w:sz w:val="28"/>
          <w:szCs w:val="28"/>
          <w:lang w:val="ru-RU" w:eastAsia="ru-RU"/>
        </w:rPr>
        <w:t>. Подготовлено основание и установлен скейт-парк</w:t>
      </w:r>
      <w:r w:rsidR="00BD339C" w:rsidRPr="004D403A">
        <w:rPr>
          <w:rFonts w:ascii="Times New Roman" w:hAnsi="Times New Roman"/>
          <w:sz w:val="28"/>
          <w:szCs w:val="28"/>
          <w:lang w:val="ru-RU" w:eastAsia="ru-RU"/>
        </w:rPr>
        <w:t xml:space="preserve"> для занятий четырьмя видами спорта</w:t>
      </w:r>
      <w:r w:rsidR="00794113" w:rsidRPr="004D403A">
        <w:rPr>
          <w:rFonts w:ascii="Times New Roman" w:hAnsi="Times New Roman"/>
          <w:sz w:val="28"/>
          <w:szCs w:val="28"/>
          <w:lang w:val="ru-RU" w:eastAsia="ru-RU"/>
        </w:rPr>
        <w:t xml:space="preserve"> (для катания на трюковых самокатах, велосипедах, роликовых коньках и скейтбордах)</w:t>
      </w:r>
      <w:r w:rsidR="000C4155" w:rsidRPr="004D403A">
        <w:rPr>
          <w:rFonts w:ascii="Times New Roman" w:hAnsi="Times New Roman"/>
          <w:sz w:val="28"/>
          <w:szCs w:val="28"/>
          <w:lang w:val="ru-RU" w:eastAsia="ru-RU"/>
        </w:rPr>
        <w:t>.</w:t>
      </w:r>
      <w:r w:rsidR="00BD339C" w:rsidRPr="004D403A">
        <w:rPr>
          <w:rFonts w:ascii="Times New Roman" w:hAnsi="Times New Roman"/>
          <w:sz w:val="28"/>
          <w:szCs w:val="28"/>
          <w:lang w:val="ru-RU" w:eastAsia="ru-RU"/>
        </w:rPr>
        <w:t xml:space="preserve"> Выполнены</w:t>
      </w:r>
      <w:r w:rsidR="000C4155" w:rsidRPr="004D403A">
        <w:rPr>
          <w:rFonts w:ascii="Times New Roman" w:hAnsi="Times New Roman"/>
          <w:sz w:val="28"/>
          <w:szCs w:val="28"/>
          <w:lang w:val="ru-RU" w:eastAsia="ru-RU"/>
        </w:rPr>
        <w:t xml:space="preserve"> </w:t>
      </w:r>
      <w:r w:rsidR="00BD339C" w:rsidRPr="004D403A">
        <w:rPr>
          <w:rFonts w:ascii="Times New Roman" w:hAnsi="Times New Roman"/>
          <w:sz w:val="28"/>
          <w:szCs w:val="28"/>
          <w:lang w:val="ru-RU" w:eastAsia="ru-RU"/>
        </w:rPr>
        <w:t xml:space="preserve">работы по монтажу и установке комплекса </w:t>
      </w:r>
      <w:r w:rsidR="000C4155" w:rsidRPr="004D403A">
        <w:rPr>
          <w:rFonts w:ascii="Times New Roman" w:hAnsi="Times New Roman"/>
          <w:sz w:val="28"/>
          <w:szCs w:val="28"/>
          <w:lang w:val="ru-RU" w:eastAsia="ru-RU"/>
        </w:rPr>
        <w:t>уличны</w:t>
      </w:r>
      <w:r w:rsidR="00BD339C" w:rsidRPr="004D403A">
        <w:rPr>
          <w:rFonts w:ascii="Times New Roman" w:hAnsi="Times New Roman"/>
          <w:sz w:val="28"/>
          <w:szCs w:val="28"/>
          <w:lang w:val="ru-RU" w:eastAsia="ru-RU"/>
        </w:rPr>
        <w:t>х</w:t>
      </w:r>
      <w:r w:rsidR="000C4155" w:rsidRPr="004D403A">
        <w:rPr>
          <w:rFonts w:ascii="Times New Roman" w:hAnsi="Times New Roman"/>
          <w:sz w:val="28"/>
          <w:szCs w:val="28"/>
          <w:lang w:val="ru-RU" w:eastAsia="ru-RU"/>
        </w:rPr>
        <w:t xml:space="preserve"> тренажер</w:t>
      </w:r>
      <w:r w:rsidR="00BD339C" w:rsidRPr="004D403A">
        <w:rPr>
          <w:rFonts w:ascii="Times New Roman" w:hAnsi="Times New Roman"/>
          <w:sz w:val="28"/>
          <w:szCs w:val="28"/>
          <w:lang w:val="ru-RU" w:eastAsia="ru-RU"/>
        </w:rPr>
        <w:t>ов</w:t>
      </w:r>
      <w:r w:rsidR="000C4155" w:rsidRPr="004D403A">
        <w:rPr>
          <w:rFonts w:ascii="Times New Roman" w:hAnsi="Times New Roman"/>
          <w:sz w:val="28"/>
          <w:szCs w:val="28"/>
          <w:lang w:val="ru-RU" w:eastAsia="ru-RU"/>
        </w:rPr>
        <w:t xml:space="preserve"> и гимнастически</w:t>
      </w:r>
      <w:r w:rsidR="00BD339C" w:rsidRPr="004D403A">
        <w:rPr>
          <w:rFonts w:ascii="Times New Roman" w:hAnsi="Times New Roman"/>
          <w:sz w:val="28"/>
          <w:szCs w:val="28"/>
          <w:lang w:val="ru-RU" w:eastAsia="ru-RU"/>
        </w:rPr>
        <w:t>х</w:t>
      </w:r>
      <w:r w:rsidR="000C4155" w:rsidRPr="004D403A">
        <w:rPr>
          <w:rFonts w:ascii="Times New Roman" w:hAnsi="Times New Roman"/>
          <w:sz w:val="28"/>
          <w:szCs w:val="28"/>
          <w:lang w:val="ru-RU" w:eastAsia="ru-RU"/>
        </w:rPr>
        <w:t xml:space="preserve"> комплекс</w:t>
      </w:r>
      <w:r w:rsidR="00BD339C" w:rsidRPr="004D403A">
        <w:rPr>
          <w:rFonts w:ascii="Times New Roman" w:hAnsi="Times New Roman"/>
          <w:sz w:val="28"/>
          <w:szCs w:val="28"/>
          <w:lang w:val="ru-RU" w:eastAsia="ru-RU"/>
        </w:rPr>
        <w:t>ов</w:t>
      </w:r>
      <w:r w:rsidR="000C4155" w:rsidRPr="004D403A">
        <w:rPr>
          <w:rFonts w:ascii="Times New Roman" w:hAnsi="Times New Roman"/>
          <w:sz w:val="28"/>
          <w:szCs w:val="28"/>
          <w:lang w:val="ru-RU" w:eastAsia="ru-RU"/>
        </w:rPr>
        <w:t>.</w:t>
      </w:r>
    </w:p>
    <w:p w:rsidR="000C4155" w:rsidRPr="004D403A" w:rsidRDefault="00C86078"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Также в рамках указанной программы в</w:t>
      </w:r>
      <w:r w:rsidR="000C4155" w:rsidRPr="004D403A">
        <w:rPr>
          <w:rFonts w:ascii="Times New Roman" w:hAnsi="Times New Roman"/>
          <w:sz w:val="28"/>
          <w:szCs w:val="28"/>
          <w:lang w:val="ru-RU" w:eastAsia="ru-RU"/>
        </w:rPr>
        <w:t xml:space="preserve">ыполнено благоустройство придомовых территорий </w:t>
      </w:r>
      <w:r w:rsidR="00F63742" w:rsidRPr="004D403A">
        <w:rPr>
          <w:rFonts w:ascii="Times New Roman" w:hAnsi="Times New Roman"/>
          <w:sz w:val="28"/>
          <w:szCs w:val="28"/>
          <w:lang w:val="ru-RU" w:eastAsia="ru-RU"/>
        </w:rPr>
        <w:t>девяти</w:t>
      </w:r>
      <w:r w:rsidR="000C4155" w:rsidRPr="004D403A">
        <w:rPr>
          <w:rFonts w:ascii="Times New Roman" w:hAnsi="Times New Roman"/>
          <w:sz w:val="28"/>
          <w:szCs w:val="28"/>
          <w:lang w:val="ru-RU" w:eastAsia="ru-RU"/>
        </w:rPr>
        <w:t xml:space="preserve"> многоквартирных жилых дом</w:t>
      </w:r>
      <w:r w:rsidRPr="004D403A">
        <w:rPr>
          <w:rFonts w:ascii="Times New Roman" w:hAnsi="Times New Roman"/>
          <w:sz w:val="28"/>
          <w:szCs w:val="28"/>
          <w:lang w:val="ru-RU" w:eastAsia="ru-RU"/>
        </w:rPr>
        <w:t>ов</w:t>
      </w:r>
      <w:r w:rsidR="000C4155" w:rsidRPr="004D403A">
        <w:rPr>
          <w:rFonts w:ascii="Times New Roman" w:hAnsi="Times New Roman"/>
          <w:sz w:val="28"/>
          <w:szCs w:val="28"/>
          <w:lang w:val="ru-RU" w:eastAsia="ru-RU"/>
        </w:rPr>
        <w:t>:</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по ул.</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Школьная д.1,</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3,</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16,</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20,</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22,</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по ул.</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Березовая д.6,</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по ул</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Сиреневый бульвар д.3,</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15,</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по пер.</w:t>
      </w:r>
      <w:r w:rsidR="00F63742"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Первомайский д.5.</w:t>
      </w:r>
    </w:p>
    <w:p w:rsidR="00387D7E" w:rsidRPr="004D403A" w:rsidRDefault="00387D7E"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Также в рамках указанной программы выполнено благоустройство общественной территорий по ул. Школьная д.1, 3</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В рамках реализации муниципальной программы "Комплексное развитие сельских территорий в ГП "Поселок Воротынск" на 2020-2025 годы" было выполнено:</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общественной территории "Детская игровая площадка" в с. Кумовское.</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Благоустройство общественной территории Сквер "Памяти погибшим односельчанам" в с. Кумовское.</w:t>
      </w:r>
    </w:p>
    <w:p w:rsidR="000C4155" w:rsidRPr="004D403A" w:rsidRDefault="000C4155"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контейнерных площадок для накопления ТКО в с. Кумовское, д. Доропоново, д. Харское, д. Рындино.</w:t>
      </w:r>
    </w:p>
    <w:p w:rsidR="000C4155" w:rsidRPr="004D403A" w:rsidRDefault="00C86078" w:rsidP="004D403A">
      <w:pPr>
        <w:ind w:firstLine="708"/>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 рамках ведомственной целевой программы министерства финансов Калужской области «Совершенствование системы управления общественными финансами» проще «Поддержка местных инициатив» благоустроен сквер им. Ю.А.Гагарина. Смонтирован постамент. Выполнена планировка территории, обустроены пешеходные дорожки, установлены скамейки и урны, выполнено </w:t>
      </w:r>
      <w:r w:rsidRPr="004D403A">
        <w:rPr>
          <w:rFonts w:ascii="Times New Roman" w:hAnsi="Times New Roman"/>
          <w:sz w:val="28"/>
          <w:szCs w:val="28"/>
          <w:lang w:val="ru-RU" w:eastAsia="ru-RU"/>
        </w:rPr>
        <w:lastRenderedPageBreak/>
        <w:t>освещение сквера и подсветка памятника «Миг-17», который исправно послужил в небе и стал памятником. Реставрацию самолета, на безвозмездной основе взял на себя авиаци</w:t>
      </w:r>
      <w:r w:rsidR="00DC07AB" w:rsidRPr="004D403A">
        <w:rPr>
          <w:rFonts w:ascii="Times New Roman" w:hAnsi="Times New Roman"/>
          <w:sz w:val="28"/>
          <w:szCs w:val="28"/>
          <w:lang w:val="ru-RU" w:eastAsia="ru-RU"/>
        </w:rPr>
        <w:t xml:space="preserve">онно–спортивный клуб «Альбатрос </w:t>
      </w:r>
      <w:r w:rsidRPr="004D403A">
        <w:rPr>
          <w:rFonts w:ascii="Times New Roman" w:hAnsi="Times New Roman"/>
          <w:sz w:val="28"/>
          <w:szCs w:val="28"/>
          <w:lang w:val="ru-RU" w:eastAsia="ru-RU"/>
        </w:rPr>
        <w:t>Аэро», базирующийся на аэродром</w:t>
      </w:r>
      <w:r w:rsidR="00DC07AB" w:rsidRPr="004D403A">
        <w:rPr>
          <w:rFonts w:ascii="Times New Roman" w:hAnsi="Times New Roman"/>
          <w:sz w:val="28"/>
          <w:szCs w:val="28"/>
          <w:lang w:val="ru-RU" w:eastAsia="ru-RU"/>
        </w:rPr>
        <w:t xml:space="preserve">е «Орешково». Самолет </w:t>
      </w:r>
      <w:r w:rsidRPr="004D403A">
        <w:rPr>
          <w:rFonts w:ascii="Times New Roman" w:hAnsi="Times New Roman"/>
          <w:sz w:val="28"/>
          <w:szCs w:val="28"/>
          <w:lang w:val="ru-RU" w:eastAsia="ru-RU"/>
        </w:rPr>
        <w:t xml:space="preserve">отреставрирован и установлен на новое место. </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 рамках энергосервисного контракта обслуживанием светильников уличного освещения на территории пос. Воротынск занимается ОАО "РОСНАНО". В 2020 году по гарантийному обслуживанию было заменено 15 энергосберегающих светильников "Пандора".</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Для восстановления уличного освещения на территории поселка в 1 и 2 микрорайоне и сельских населенных пунктах, входящих в состав городского поселения проведен ремонт и замена более 75 светильников и ламп уличного освещения.</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Произведен монтаж новых линий уличного освещения по адресам:</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ул. Сиреневый бульвар, от ж/д №19 до ж/д №16 по ул.</w:t>
      </w:r>
      <w:r w:rsidR="00C30549"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Советская (5 светильников)</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ул.</w:t>
      </w:r>
      <w:r w:rsidR="00E507A7"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Красная - (7 светильников)</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дер.</w:t>
      </w:r>
      <w:r w:rsidR="00E507A7"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Харское - (6 светильников)</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ул.</w:t>
      </w:r>
      <w:r w:rsidR="00E507A7"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Димитровская</w:t>
      </w:r>
      <w:r w:rsidRPr="004D403A">
        <w:rPr>
          <w:rFonts w:ascii="Times New Roman" w:hAnsi="Times New Roman"/>
          <w:sz w:val="28"/>
          <w:szCs w:val="28"/>
          <w:lang w:val="ru-RU" w:eastAsia="ru-RU"/>
        </w:rPr>
        <w:tab/>
        <w:t>- (12 светильников).</w:t>
      </w:r>
    </w:p>
    <w:p w:rsidR="00991FF9"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Смонтирована новая линия 0,4 кВ от подстанции до МКЖ № 12,13 по ул. Советская.</w:t>
      </w:r>
      <w:r w:rsidR="00991FF9" w:rsidRPr="004D403A">
        <w:rPr>
          <w:rFonts w:ascii="Times New Roman" w:hAnsi="Times New Roman"/>
          <w:sz w:val="28"/>
          <w:szCs w:val="28"/>
          <w:lang w:val="ru-RU" w:eastAsia="ru-RU"/>
        </w:rPr>
        <w:t xml:space="preserve"> </w:t>
      </w:r>
    </w:p>
    <w:p w:rsidR="00C624EC" w:rsidRPr="004D403A" w:rsidRDefault="00C30549"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w:t>
      </w:r>
      <w:r w:rsidR="00C624EC" w:rsidRPr="004D403A">
        <w:rPr>
          <w:rFonts w:ascii="Times New Roman" w:hAnsi="Times New Roman"/>
          <w:sz w:val="28"/>
          <w:szCs w:val="28"/>
          <w:lang w:val="ru-RU" w:eastAsia="ru-RU"/>
        </w:rPr>
        <w:t xml:space="preserve"> части подготовки к 75-летию Победы в ВОВ изготовлены флажные композиции, пошиты и установлены флаги к празднику. Обустроена клумба в Городском парке с юбилейной символикой. В рамках проведения субботника в с. Кумовское отреставрирована стела «Памяти погибшим односельчанам».</w:t>
      </w:r>
    </w:p>
    <w:p w:rsidR="00C30549" w:rsidRPr="004D403A" w:rsidRDefault="00C30549"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Так же капитально отремонтированы скамейки по ул. 50 лет Победы, в сквере «Авиаторов», в районе МКД 19 по ул. Сиреневый бульвар.</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В части профилактики распространения новой коронавирусной инфекции, вызванной 2019-nCoV, производилась санитарная обработка улиц и тротуаров поселка, обработка детских</w:t>
      </w:r>
      <w:r w:rsidR="00C30549" w:rsidRPr="004D403A">
        <w:rPr>
          <w:rFonts w:ascii="Times New Roman" w:hAnsi="Times New Roman"/>
          <w:sz w:val="28"/>
          <w:szCs w:val="28"/>
          <w:lang w:val="ru-RU" w:eastAsia="ru-RU"/>
        </w:rPr>
        <w:t xml:space="preserve"> </w:t>
      </w:r>
      <w:r w:rsidRPr="004D403A">
        <w:rPr>
          <w:rFonts w:ascii="Times New Roman" w:hAnsi="Times New Roman"/>
          <w:sz w:val="28"/>
          <w:szCs w:val="28"/>
          <w:lang w:val="ru-RU" w:eastAsia="ru-RU"/>
        </w:rPr>
        <w:t>игровых площадок и общественных территорий.</w:t>
      </w:r>
    </w:p>
    <w:p w:rsidR="00C624EC" w:rsidRPr="004D403A" w:rsidRDefault="00C624EC"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 части подготовки к празднованию Нового года. Установлены </w:t>
      </w:r>
      <w:r w:rsidR="00C30549" w:rsidRPr="004D403A">
        <w:rPr>
          <w:rFonts w:ascii="Times New Roman" w:hAnsi="Times New Roman"/>
          <w:sz w:val="28"/>
          <w:szCs w:val="28"/>
          <w:lang w:val="ru-RU" w:eastAsia="ru-RU"/>
        </w:rPr>
        <w:t xml:space="preserve">световые </w:t>
      </w:r>
      <w:r w:rsidRPr="004D403A">
        <w:rPr>
          <w:rFonts w:ascii="Times New Roman" w:hAnsi="Times New Roman"/>
          <w:sz w:val="28"/>
          <w:szCs w:val="28"/>
          <w:lang w:val="ru-RU" w:eastAsia="ru-RU"/>
        </w:rPr>
        <w:t>арки в Городском парке</w:t>
      </w:r>
      <w:r w:rsidR="00C30549" w:rsidRPr="004D403A">
        <w:rPr>
          <w:rFonts w:ascii="Times New Roman" w:hAnsi="Times New Roman"/>
          <w:sz w:val="28"/>
          <w:szCs w:val="28"/>
          <w:lang w:val="ru-RU" w:eastAsia="ru-RU"/>
        </w:rPr>
        <w:t xml:space="preserve"> и</w:t>
      </w:r>
      <w:r w:rsidRPr="004D403A">
        <w:rPr>
          <w:rFonts w:ascii="Times New Roman" w:hAnsi="Times New Roman"/>
          <w:sz w:val="28"/>
          <w:szCs w:val="28"/>
          <w:lang w:val="ru-RU" w:eastAsia="ru-RU"/>
        </w:rPr>
        <w:t xml:space="preserve"> фонтан в сквере «Яблоневый сад», смонтированы гирлянды на опорах освещения на территории городского поселения.</w:t>
      </w:r>
    </w:p>
    <w:p w:rsidR="000E42C1" w:rsidRPr="004D403A" w:rsidRDefault="000E42C1" w:rsidP="004D403A">
      <w:pPr>
        <w:jc w:val="center"/>
        <w:rPr>
          <w:rFonts w:ascii="Times New Roman" w:hAnsi="Times New Roman"/>
          <w:b/>
          <w:sz w:val="28"/>
          <w:szCs w:val="28"/>
          <w:lang w:val="ru-RU" w:eastAsia="ru-RU"/>
        </w:rPr>
      </w:pPr>
      <w:r w:rsidRPr="004D403A">
        <w:rPr>
          <w:rFonts w:ascii="Times New Roman" w:hAnsi="Times New Roman"/>
          <w:b/>
          <w:sz w:val="28"/>
          <w:szCs w:val="28"/>
          <w:lang w:val="ru-RU" w:eastAsia="ru-RU"/>
        </w:rPr>
        <w:t>БЛАГОУСТРОЙСТВО</w:t>
      </w:r>
    </w:p>
    <w:p w:rsidR="000E42C1" w:rsidRPr="004D403A" w:rsidRDefault="000E42C1"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Одним из важнейших направлений работы администрации городского поселения "Поселок Воротынск" является благоустройство и санитарное состояние подведомственных территорий. Основная работа направлена на взаимодействие с населением и руководителями предприятий, организаций, учреждений всех форм собственности по содержанию зданий и прилегающих к ним территорий, ликвидацию несанкционированных свалок мусора, ремонту улично-дорожной сети, озеленению.</w:t>
      </w:r>
    </w:p>
    <w:p w:rsidR="000E42C1" w:rsidRPr="004D403A" w:rsidRDefault="000E42C1"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 2020 году в эстетическом состоянии поддерживались все элементы благоустройства. Выполнялись: окраска и ремонт игровых элементов на детских площадках; ремонт и окраска скамеек, урн, ремонт и содержание мест временного накопления ТКО, расположенных на территории городского поселения. </w:t>
      </w:r>
    </w:p>
    <w:p w:rsidR="000E42C1" w:rsidRPr="004D403A" w:rsidRDefault="000E42C1"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Приводились в порядок деревья и кустарники. Проведена санитарная обрезка сухих и аварийных деревьев, обрезка ветвей и сучьев вдоль охранной линии электропередач и опор уличного освещения, вдоль обочин дорог местного </w:t>
      </w:r>
      <w:r w:rsidRPr="004D403A">
        <w:rPr>
          <w:rFonts w:ascii="Times New Roman" w:hAnsi="Times New Roman"/>
          <w:sz w:val="28"/>
          <w:szCs w:val="28"/>
          <w:lang w:val="ru-RU" w:eastAsia="ru-RU"/>
        </w:rPr>
        <w:lastRenderedPageBreak/>
        <w:t>значения. Наибольшее количество аварийных деревьев  выявлено и вырублено по улицам: Циолковского, Труда, Железнодорожная, Лесная.</w:t>
      </w:r>
    </w:p>
    <w:p w:rsidR="000E42C1" w:rsidRPr="004D403A" w:rsidRDefault="000E42C1"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Выкашивание травы велось на основных участках зеленой зоны - вдоль дорог, на детских площадках, на объектах общего пользования, а это по площади более 20 га. </w:t>
      </w:r>
    </w:p>
    <w:p w:rsidR="000E42C1" w:rsidRPr="004D403A" w:rsidRDefault="000E42C1"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Проведены работы по озеленению: высажено 236 саженцев деревьев, 185 из которых - в Городском парке по ул. Школьная. Разбито более 3746 </w:t>
      </w:r>
      <w:r w:rsidR="007818F1" w:rsidRPr="004D403A">
        <w:rPr>
          <w:rFonts w:ascii="Times New Roman" w:hAnsi="Times New Roman"/>
          <w:sz w:val="28"/>
          <w:szCs w:val="28"/>
          <w:lang w:val="ru-RU" w:eastAsia="ru-RU"/>
        </w:rPr>
        <w:t>кв.</w:t>
      </w:r>
      <w:r w:rsidRPr="004D403A">
        <w:rPr>
          <w:rFonts w:ascii="Times New Roman" w:hAnsi="Times New Roman"/>
          <w:sz w:val="28"/>
          <w:szCs w:val="28"/>
          <w:lang w:val="ru-RU" w:eastAsia="ru-RU"/>
        </w:rPr>
        <w:t xml:space="preserve">м газона и цветников. </w:t>
      </w:r>
    </w:p>
    <w:p w:rsidR="000E42C1" w:rsidRPr="004D403A" w:rsidRDefault="000E42C1"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Произведена планировка территорий порядка 10000 </w:t>
      </w:r>
      <w:r w:rsidR="007818F1" w:rsidRPr="004D403A">
        <w:rPr>
          <w:rFonts w:ascii="Times New Roman" w:hAnsi="Times New Roman"/>
          <w:sz w:val="28"/>
          <w:szCs w:val="28"/>
          <w:lang w:val="ru-RU" w:eastAsia="ru-RU"/>
        </w:rPr>
        <w:t>кв.</w:t>
      </w:r>
      <w:r w:rsidRPr="004D403A">
        <w:rPr>
          <w:rFonts w:ascii="Times New Roman" w:hAnsi="Times New Roman"/>
          <w:sz w:val="28"/>
          <w:szCs w:val="28"/>
          <w:lang w:val="ru-RU" w:eastAsia="ru-RU"/>
        </w:rPr>
        <w:t>м для дальнейшего озеленения.</w:t>
      </w:r>
    </w:p>
    <w:p w:rsidR="000E42C1" w:rsidRPr="004D403A" w:rsidRDefault="000E42C1" w:rsidP="004D403A">
      <w:pPr>
        <w:pStyle w:val="a6"/>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 xml:space="preserve">В этом году, в связи с пандемией COVID-19, традиционные </w:t>
      </w:r>
      <w:r w:rsidR="007818F1" w:rsidRPr="004D403A">
        <w:rPr>
          <w:rFonts w:ascii="Times New Roman" w:hAnsi="Times New Roman"/>
          <w:sz w:val="28"/>
          <w:szCs w:val="28"/>
          <w:lang w:val="ru-RU" w:eastAsia="ru-RU"/>
        </w:rPr>
        <w:t xml:space="preserve">массовые </w:t>
      </w:r>
      <w:r w:rsidRPr="004D403A">
        <w:rPr>
          <w:rFonts w:ascii="Times New Roman" w:hAnsi="Times New Roman"/>
          <w:sz w:val="28"/>
          <w:szCs w:val="28"/>
          <w:lang w:val="ru-RU" w:eastAsia="ru-RU"/>
        </w:rPr>
        <w:t xml:space="preserve">весенне-осенние месячники по санитарной очистке и благоустройству территорий </w:t>
      </w:r>
      <w:r w:rsidR="00D03048" w:rsidRPr="004D403A">
        <w:rPr>
          <w:rFonts w:ascii="Times New Roman" w:hAnsi="Times New Roman"/>
          <w:sz w:val="28"/>
          <w:szCs w:val="28"/>
          <w:lang w:val="ru-RU" w:eastAsia="ru-RU"/>
        </w:rPr>
        <w:t>проводились в мини формате</w:t>
      </w:r>
      <w:r w:rsidRPr="004D403A">
        <w:rPr>
          <w:rFonts w:ascii="Times New Roman" w:hAnsi="Times New Roman"/>
          <w:sz w:val="28"/>
          <w:szCs w:val="28"/>
          <w:lang w:val="ru-RU" w:eastAsia="ru-RU"/>
        </w:rPr>
        <w:t>. Всего, за отчетный период организовано 27 субботников с привлечением более 170 граждан</w:t>
      </w:r>
      <w:r w:rsidR="00D03048" w:rsidRPr="004D403A">
        <w:rPr>
          <w:rFonts w:ascii="Times New Roman" w:hAnsi="Times New Roman"/>
          <w:sz w:val="28"/>
          <w:szCs w:val="28"/>
          <w:lang w:val="ru-RU" w:eastAsia="ru-RU"/>
        </w:rPr>
        <w:t>. Н</w:t>
      </w:r>
      <w:r w:rsidRPr="004D403A">
        <w:rPr>
          <w:rFonts w:ascii="Times New Roman" w:hAnsi="Times New Roman"/>
          <w:sz w:val="28"/>
          <w:szCs w:val="28"/>
          <w:lang w:val="ru-RU" w:eastAsia="ru-RU"/>
        </w:rPr>
        <w:t xml:space="preserve">а территории поселения ликвидировано более 25 несанкционированных свалок мусора. </w:t>
      </w:r>
    </w:p>
    <w:p w:rsidR="000E42C1" w:rsidRPr="004D403A" w:rsidRDefault="000E42C1" w:rsidP="004D403A">
      <w:pPr>
        <w:pStyle w:val="a3"/>
        <w:spacing w:before="0" w:beforeAutospacing="0" w:after="0" w:afterAutospacing="0"/>
        <w:ind w:firstLine="709"/>
        <w:contextualSpacing/>
        <w:jc w:val="both"/>
        <w:rPr>
          <w:sz w:val="28"/>
          <w:szCs w:val="28"/>
          <w:lang w:val="ru-RU" w:eastAsia="en-US"/>
        </w:rPr>
      </w:pPr>
      <w:r w:rsidRPr="004D403A">
        <w:rPr>
          <w:sz w:val="28"/>
          <w:szCs w:val="28"/>
          <w:lang w:val="ru-RU" w:eastAsia="en-US"/>
        </w:rPr>
        <w:t xml:space="preserve">В преддверии новогодних праздников центральные улицы в поселке были украшены новогодней иллюминацией. Очень радует, что и жители нашего поселка не остались в стороне. Во многих дворах были украшены фасады домов, окна и балконы сверкали разноцветными новогодними гирляндами. Администрацией ГП "Поселок Воротынск" в 2020г проведен смотр-конкурс "На лучшее новогоднее оформление фасадов зданий и территорий городского поселения "Поселок Воротынск". </w:t>
      </w:r>
    </w:p>
    <w:p w:rsidR="004D403A" w:rsidRDefault="000D1A7B" w:rsidP="004D403A">
      <w:pPr>
        <w:pStyle w:val="a3"/>
        <w:spacing w:before="0" w:beforeAutospacing="0" w:after="0" w:afterAutospacing="0"/>
        <w:jc w:val="center"/>
        <w:rPr>
          <w:rStyle w:val="a5"/>
          <w:sz w:val="28"/>
          <w:szCs w:val="28"/>
          <w:lang w:val="ru-RU"/>
        </w:rPr>
      </w:pPr>
      <w:r w:rsidRPr="004D403A">
        <w:rPr>
          <w:rStyle w:val="a5"/>
          <w:sz w:val="28"/>
          <w:szCs w:val="28"/>
          <w:lang w:val="ru-RU"/>
        </w:rPr>
        <w:t xml:space="preserve">РАЗДЕЛ  </w:t>
      </w:r>
      <w:r w:rsidRPr="004D403A">
        <w:rPr>
          <w:rStyle w:val="a5"/>
          <w:sz w:val="28"/>
          <w:szCs w:val="28"/>
        </w:rPr>
        <w:t>V</w:t>
      </w:r>
      <w:r w:rsidRPr="004D403A">
        <w:rPr>
          <w:rStyle w:val="a5"/>
          <w:sz w:val="28"/>
          <w:szCs w:val="28"/>
          <w:lang w:val="ru-RU"/>
        </w:rPr>
        <w:t xml:space="preserve">. </w:t>
      </w:r>
    </w:p>
    <w:p w:rsidR="000D1A7B" w:rsidRPr="004D403A" w:rsidRDefault="000D1A7B" w:rsidP="004D403A">
      <w:pPr>
        <w:pStyle w:val="a3"/>
        <w:spacing w:before="0" w:beforeAutospacing="0" w:after="0" w:afterAutospacing="0"/>
        <w:jc w:val="center"/>
        <w:rPr>
          <w:rStyle w:val="a5"/>
          <w:sz w:val="28"/>
          <w:szCs w:val="28"/>
          <w:lang w:val="ru-RU"/>
        </w:rPr>
      </w:pPr>
      <w:r w:rsidRPr="004D403A">
        <w:rPr>
          <w:rStyle w:val="a5"/>
          <w:sz w:val="28"/>
          <w:szCs w:val="28"/>
          <w:lang w:val="ru-RU"/>
        </w:rPr>
        <w:t>КУЛЬТУРА</w:t>
      </w:r>
    </w:p>
    <w:p w:rsidR="007213E7" w:rsidRPr="004D403A" w:rsidRDefault="005B50C3" w:rsidP="004D403A">
      <w:pPr>
        <w:pStyle w:val="a3"/>
        <w:spacing w:before="0" w:beforeAutospacing="0" w:after="0" w:afterAutospacing="0"/>
        <w:contextualSpacing/>
        <w:jc w:val="both"/>
        <w:rPr>
          <w:sz w:val="28"/>
          <w:szCs w:val="28"/>
          <w:lang w:val="ru-RU"/>
        </w:rPr>
      </w:pPr>
      <w:r w:rsidRPr="004D403A">
        <w:rPr>
          <w:sz w:val="28"/>
          <w:szCs w:val="28"/>
          <w:lang w:val="ru-RU"/>
        </w:rPr>
        <w:tab/>
      </w:r>
      <w:r w:rsidR="007213E7" w:rsidRPr="004D403A">
        <w:rPr>
          <w:color w:val="000000"/>
          <w:sz w:val="28"/>
          <w:szCs w:val="28"/>
          <w:lang w:val="ru-RU"/>
        </w:rPr>
        <w:t>Деятельность в сфере культуры осуществляют два муниципальных учреждения: Дворец культуры "Юность" и муниципальная библиотека.</w:t>
      </w:r>
    </w:p>
    <w:p w:rsidR="007213E7" w:rsidRPr="004D403A" w:rsidRDefault="007213E7" w:rsidP="004D403A">
      <w:pPr>
        <w:jc w:val="both"/>
        <w:rPr>
          <w:rFonts w:ascii="Times New Roman" w:hAnsi="Times New Roman"/>
          <w:sz w:val="28"/>
          <w:szCs w:val="28"/>
          <w:lang w:val="ru-RU"/>
        </w:rPr>
      </w:pPr>
      <w:r w:rsidRPr="004D403A">
        <w:rPr>
          <w:rFonts w:ascii="Times New Roman" w:hAnsi="Times New Roman"/>
          <w:sz w:val="28"/>
          <w:szCs w:val="28"/>
          <w:lang w:val="ru-RU"/>
        </w:rPr>
        <w:t xml:space="preserve">         В основе </w:t>
      </w:r>
      <w:r w:rsidR="00903A45" w:rsidRPr="004D403A">
        <w:rPr>
          <w:rFonts w:ascii="Times New Roman" w:hAnsi="Times New Roman"/>
          <w:sz w:val="28"/>
          <w:szCs w:val="28"/>
          <w:lang w:val="ru-RU"/>
        </w:rPr>
        <w:t xml:space="preserve">их </w:t>
      </w:r>
      <w:r w:rsidRPr="004D403A">
        <w:rPr>
          <w:rFonts w:ascii="Times New Roman" w:hAnsi="Times New Roman"/>
          <w:sz w:val="28"/>
          <w:szCs w:val="28"/>
          <w:lang w:val="ru-RU"/>
        </w:rPr>
        <w:t>эффективной деятельности заложено конструктивное, плодотворное сотрудничество с администрацией ГП «Поселок Воротынск», учреждениями и организациями Воротынска, СМИ.</w:t>
      </w:r>
    </w:p>
    <w:p w:rsidR="007213E7" w:rsidRPr="004D403A" w:rsidRDefault="00C41F27" w:rsidP="004D403A">
      <w:pPr>
        <w:jc w:val="both"/>
        <w:rPr>
          <w:rFonts w:ascii="Times New Roman" w:hAnsi="Times New Roman"/>
          <w:sz w:val="28"/>
          <w:szCs w:val="28"/>
          <w:lang w:val="ru-RU"/>
        </w:rPr>
      </w:pPr>
      <w:r w:rsidRPr="004D403A">
        <w:rPr>
          <w:rFonts w:ascii="Times New Roman" w:hAnsi="Times New Roman"/>
          <w:sz w:val="28"/>
          <w:szCs w:val="28"/>
          <w:lang w:val="ru-RU" w:eastAsia="ru-RU" w:bidi="ar-SA"/>
        </w:rPr>
        <w:tab/>
      </w:r>
      <w:r w:rsidR="007213E7" w:rsidRPr="004D403A">
        <w:rPr>
          <w:rFonts w:ascii="Times New Roman" w:hAnsi="Times New Roman"/>
          <w:sz w:val="28"/>
          <w:szCs w:val="28"/>
          <w:lang w:val="ru-RU"/>
        </w:rPr>
        <w:t>На базе Дворца культуры «Юность» работают 15 культурно - досуговых формирования по направлениям хореография и  вокал, которые ориентированы на обеспечение досуга детям и взрослым поселка. В них занимается 1</w:t>
      </w:r>
      <w:r w:rsidR="00903A45" w:rsidRPr="004D403A">
        <w:rPr>
          <w:rFonts w:ascii="Times New Roman" w:hAnsi="Times New Roman"/>
          <w:sz w:val="28"/>
          <w:szCs w:val="28"/>
          <w:lang w:val="ru-RU"/>
        </w:rPr>
        <w:t>15</w:t>
      </w:r>
      <w:r w:rsidR="007213E7" w:rsidRPr="004D403A">
        <w:rPr>
          <w:rFonts w:ascii="Times New Roman" w:hAnsi="Times New Roman"/>
          <w:sz w:val="28"/>
          <w:szCs w:val="28"/>
          <w:lang w:val="ru-RU"/>
        </w:rPr>
        <w:t xml:space="preserve"> человек. Всего за 20</w:t>
      </w:r>
      <w:r w:rsidR="00903A45" w:rsidRPr="004D403A">
        <w:rPr>
          <w:rFonts w:ascii="Times New Roman" w:hAnsi="Times New Roman"/>
          <w:sz w:val="28"/>
          <w:szCs w:val="28"/>
          <w:lang w:val="ru-RU"/>
        </w:rPr>
        <w:t>20</w:t>
      </w:r>
      <w:r w:rsidR="007213E7" w:rsidRPr="004D403A">
        <w:rPr>
          <w:rFonts w:ascii="Times New Roman" w:hAnsi="Times New Roman"/>
          <w:sz w:val="28"/>
          <w:szCs w:val="28"/>
          <w:lang w:val="ru-RU"/>
        </w:rPr>
        <w:t xml:space="preserve"> год проведено </w:t>
      </w:r>
      <w:r w:rsidR="00903A45" w:rsidRPr="004D403A">
        <w:rPr>
          <w:rFonts w:ascii="Times New Roman" w:hAnsi="Times New Roman"/>
          <w:sz w:val="28"/>
          <w:szCs w:val="28"/>
          <w:lang w:val="ru-RU"/>
        </w:rPr>
        <w:t>76</w:t>
      </w:r>
      <w:r w:rsidR="007213E7" w:rsidRPr="004D403A">
        <w:rPr>
          <w:rFonts w:ascii="Times New Roman" w:hAnsi="Times New Roman"/>
          <w:sz w:val="28"/>
          <w:szCs w:val="28"/>
          <w:lang w:val="ru-RU"/>
        </w:rPr>
        <w:t xml:space="preserve"> культурно-массовых </w:t>
      </w:r>
      <w:r w:rsidR="00903A45" w:rsidRPr="004D403A">
        <w:rPr>
          <w:rFonts w:ascii="Times New Roman" w:hAnsi="Times New Roman"/>
          <w:sz w:val="28"/>
          <w:szCs w:val="28"/>
          <w:lang w:val="ru-RU"/>
        </w:rPr>
        <w:t>мероприятия.</w:t>
      </w:r>
      <w:r w:rsidR="007213E7" w:rsidRPr="004D403A">
        <w:rPr>
          <w:rFonts w:ascii="Times New Roman" w:hAnsi="Times New Roman"/>
          <w:sz w:val="28"/>
          <w:szCs w:val="28"/>
          <w:lang w:val="ru-RU"/>
        </w:rPr>
        <w:t xml:space="preserve"> За 20</w:t>
      </w:r>
      <w:r w:rsidR="00903A45" w:rsidRPr="004D403A">
        <w:rPr>
          <w:rFonts w:ascii="Times New Roman" w:hAnsi="Times New Roman"/>
          <w:sz w:val="28"/>
          <w:szCs w:val="28"/>
          <w:lang w:val="ru-RU"/>
        </w:rPr>
        <w:t>20</w:t>
      </w:r>
      <w:r w:rsidR="007213E7" w:rsidRPr="004D403A">
        <w:rPr>
          <w:rFonts w:ascii="Times New Roman" w:hAnsi="Times New Roman"/>
          <w:sz w:val="28"/>
          <w:szCs w:val="28"/>
          <w:lang w:val="ru-RU"/>
        </w:rPr>
        <w:t xml:space="preserve"> год в кинотеатре «ДК «Юность» состоялось </w:t>
      </w:r>
      <w:r w:rsidR="00903A45" w:rsidRPr="004D403A">
        <w:rPr>
          <w:rFonts w:ascii="Times New Roman" w:hAnsi="Times New Roman"/>
          <w:sz w:val="28"/>
          <w:szCs w:val="28"/>
          <w:lang w:val="ru-RU"/>
        </w:rPr>
        <w:t>716</w:t>
      </w:r>
      <w:r w:rsidR="007213E7" w:rsidRPr="004D403A">
        <w:rPr>
          <w:rFonts w:ascii="Times New Roman" w:hAnsi="Times New Roman"/>
          <w:sz w:val="28"/>
          <w:szCs w:val="28"/>
          <w:lang w:val="ru-RU"/>
        </w:rPr>
        <w:t xml:space="preserve"> сеансов, из них </w:t>
      </w:r>
      <w:r w:rsidR="00903A45" w:rsidRPr="004D403A">
        <w:rPr>
          <w:rFonts w:ascii="Times New Roman" w:hAnsi="Times New Roman"/>
          <w:sz w:val="28"/>
          <w:szCs w:val="28"/>
          <w:lang w:val="ru-RU"/>
        </w:rPr>
        <w:t>156</w:t>
      </w:r>
      <w:r w:rsidR="007213E7" w:rsidRPr="004D403A">
        <w:rPr>
          <w:rFonts w:ascii="Times New Roman" w:hAnsi="Times New Roman"/>
          <w:sz w:val="28"/>
          <w:szCs w:val="28"/>
          <w:lang w:val="ru-RU"/>
        </w:rPr>
        <w:t xml:space="preserve"> сеанс</w:t>
      </w:r>
      <w:r w:rsidR="00903A45" w:rsidRPr="004D403A">
        <w:rPr>
          <w:rFonts w:ascii="Times New Roman" w:hAnsi="Times New Roman"/>
          <w:sz w:val="28"/>
          <w:szCs w:val="28"/>
          <w:lang w:val="ru-RU"/>
        </w:rPr>
        <w:t>ов</w:t>
      </w:r>
      <w:r w:rsidR="002F515E" w:rsidRPr="004D403A">
        <w:rPr>
          <w:rFonts w:ascii="Times New Roman" w:hAnsi="Times New Roman"/>
          <w:sz w:val="28"/>
          <w:szCs w:val="28"/>
          <w:lang w:val="ru-RU"/>
        </w:rPr>
        <w:t xml:space="preserve"> -</w:t>
      </w:r>
      <w:r w:rsidR="007213E7" w:rsidRPr="004D403A">
        <w:rPr>
          <w:rFonts w:ascii="Times New Roman" w:hAnsi="Times New Roman"/>
          <w:sz w:val="28"/>
          <w:szCs w:val="28"/>
          <w:lang w:val="ru-RU"/>
        </w:rPr>
        <w:t xml:space="preserve"> детские. Посетило кинотеатр </w:t>
      </w:r>
      <w:r w:rsidR="00903A45" w:rsidRPr="004D403A">
        <w:rPr>
          <w:rFonts w:ascii="Times New Roman" w:hAnsi="Times New Roman"/>
          <w:sz w:val="28"/>
          <w:szCs w:val="28"/>
          <w:lang w:val="ru-RU"/>
        </w:rPr>
        <w:t xml:space="preserve">более 5 </w:t>
      </w:r>
      <w:r w:rsidR="002F515E" w:rsidRPr="004D403A">
        <w:rPr>
          <w:rFonts w:ascii="Times New Roman" w:hAnsi="Times New Roman"/>
          <w:sz w:val="28"/>
          <w:szCs w:val="28"/>
          <w:lang w:val="ru-RU"/>
        </w:rPr>
        <w:t>тыс.</w:t>
      </w:r>
      <w:r w:rsidR="007213E7" w:rsidRPr="004D403A">
        <w:rPr>
          <w:rFonts w:ascii="Times New Roman" w:hAnsi="Times New Roman"/>
          <w:sz w:val="28"/>
          <w:szCs w:val="28"/>
          <w:lang w:val="ru-RU"/>
        </w:rPr>
        <w:t xml:space="preserve"> человек. </w:t>
      </w:r>
    </w:p>
    <w:p w:rsidR="003D1EDF" w:rsidRPr="004D403A" w:rsidRDefault="003D1EDF" w:rsidP="004D403A">
      <w:pPr>
        <w:ind w:firstLine="567"/>
        <w:jc w:val="both"/>
        <w:rPr>
          <w:rFonts w:ascii="Times New Roman" w:hAnsi="Times New Roman"/>
          <w:spacing w:val="-2"/>
          <w:sz w:val="28"/>
          <w:szCs w:val="28"/>
          <w:lang w:val="ru-RU"/>
        </w:rPr>
      </w:pPr>
      <w:r w:rsidRPr="004D403A">
        <w:rPr>
          <w:rFonts w:ascii="Times New Roman" w:hAnsi="Times New Roman"/>
          <w:spacing w:val="-2"/>
          <w:sz w:val="28"/>
          <w:szCs w:val="28"/>
          <w:lang w:val="ru-RU"/>
        </w:rPr>
        <w:t>По официальным данным Фонда кино Министерства культуры РФ к</w:t>
      </w:r>
      <w:r w:rsidR="002F515E" w:rsidRPr="004D403A">
        <w:rPr>
          <w:rFonts w:ascii="Times New Roman" w:hAnsi="Times New Roman"/>
          <w:spacing w:val="-2"/>
          <w:sz w:val="28"/>
          <w:szCs w:val="28"/>
          <w:lang w:val="ru-RU"/>
        </w:rPr>
        <w:t xml:space="preserve">инотеатр </w:t>
      </w:r>
      <w:r w:rsidRPr="004D403A">
        <w:rPr>
          <w:rFonts w:ascii="Times New Roman" w:hAnsi="Times New Roman"/>
          <w:spacing w:val="-2"/>
          <w:sz w:val="28"/>
          <w:szCs w:val="28"/>
          <w:lang w:val="ru-RU"/>
        </w:rPr>
        <w:t>ДК "Юность", из 1070 аналогичных однозальных кинотеатров РФ, по достигнутым показателям деятельности ежегодно стабильно находится на 400 месте.</w:t>
      </w:r>
    </w:p>
    <w:p w:rsidR="003D1EDF" w:rsidRPr="004D403A" w:rsidRDefault="003D1EDF" w:rsidP="004D403A">
      <w:pPr>
        <w:jc w:val="both"/>
        <w:rPr>
          <w:rFonts w:ascii="Times New Roman" w:hAnsi="Times New Roman"/>
          <w:sz w:val="28"/>
          <w:szCs w:val="28"/>
          <w:lang w:val="ru-RU"/>
        </w:rPr>
      </w:pPr>
      <w:r w:rsidRPr="004D403A">
        <w:rPr>
          <w:rFonts w:ascii="Times New Roman" w:hAnsi="Times New Roman"/>
          <w:spacing w:val="-2"/>
          <w:sz w:val="28"/>
          <w:szCs w:val="28"/>
          <w:lang w:val="ru-RU"/>
        </w:rPr>
        <w:tab/>
        <w:t xml:space="preserve">В 2020 году коллективы ДК "Юность" приняли участие в 7 </w:t>
      </w:r>
      <w:r w:rsidRPr="004D403A">
        <w:rPr>
          <w:rFonts w:ascii="Times New Roman" w:hAnsi="Times New Roman"/>
          <w:sz w:val="28"/>
          <w:szCs w:val="28"/>
          <w:lang w:val="ru-RU"/>
        </w:rPr>
        <w:t xml:space="preserve">фестивалях и конкурсах различных уровней и были отмечены дипломами </w:t>
      </w:r>
      <w:r w:rsidR="00036509" w:rsidRPr="004D403A">
        <w:rPr>
          <w:rFonts w:ascii="Times New Roman" w:hAnsi="Times New Roman"/>
          <w:sz w:val="28"/>
          <w:szCs w:val="28"/>
          <w:lang w:val="ru-RU"/>
        </w:rPr>
        <w:t>1, 2, 3 степени</w:t>
      </w:r>
      <w:r w:rsidRPr="004D403A">
        <w:rPr>
          <w:rFonts w:ascii="Times New Roman" w:hAnsi="Times New Roman"/>
          <w:sz w:val="28"/>
          <w:szCs w:val="28"/>
          <w:lang w:val="ru-RU"/>
        </w:rPr>
        <w:t>.</w:t>
      </w:r>
    </w:p>
    <w:p w:rsidR="007E017B" w:rsidRPr="004D403A" w:rsidRDefault="007213E7" w:rsidP="004D403A">
      <w:pPr>
        <w:pStyle w:val="a6"/>
        <w:ind w:firstLine="708"/>
        <w:contextualSpacing/>
        <w:jc w:val="both"/>
        <w:rPr>
          <w:rFonts w:ascii="Times New Roman" w:hAnsi="Times New Roman"/>
          <w:sz w:val="28"/>
          <w:szCs w:val="28"/>
          <w:lang w:val="ru-RU"/>
        </w:rPr>
      </w:pPr>
      <w:r w:rsidRPr="004D403A">
        <w:rPr>
          <w:rFonts w:ascii="Times New Roman" w:hAnsi="Times New Roman"/>
          <w:sz w:val="28"/>
          <w:szCs w:val="28"/>
          <w:lang w:val="ru-RU"/>
        </w:rPr>
        <w:t>Библиотека п. Воротынск в 20</w:t>
      </w:r>
      <w:r w:rsidR="003D1EDF" w:rsidRPr="004D403A">
        <w:rPr>
          <w:rFonts w:ascii="Times New Roman" w:hAnsi="Times New Roman"/>
          <w:sz w:val="28"/>
          <w:szCs w:val="28"/>
          <w:lang w:val="ru-RU"/>
        </w:rPr>
        <w:t>20</w:t>
      </w:r>
      <w:r w:rsidRPr="004D403A">
        <w:rPr>
          <w:rFonts w:ascii="Times New Roman" w:hAnsi="Times New Roman"/>
          <w:sz w:val="28"/>
          <w:szCs w:val="28"/>
          <w:lang w:val="ru-RU"/>
        </w:rPr>
        <w:t xml:space="preserve"> году провела </w:t>
      </w:r>
      <w:r w:rsidR="003D1EDF" w:rsidRPr="004D403A">
        <w:rPr>
          <w:rFonts w:ascii="Times New Roman" w:hAnsi="Times New Roman"/>
          <w:sz w:val="28"/>
          <w:szCs w:val="28"/>
          <w:lang w:val="ru-RU"/>
        </w:rPr>
        <w:t>133</w:t>
      </w:r>
      <w:r w:rsidRPr="004D403A">
        <w:rPr>
          <w:rFonts w:ascii="Times New Roman" w:hAnsi="Times New Roman"/>
          <w:b/>
          <w:sz w:val="28"/>
          <w:szCs w:val="28"/>
          <w:lang w:val="ru-RU"/>
        </w:rPr>
        <w:t xml:space="preserve"> </w:t>
      </w:r>
      <w:r w:rsidRPr="004D403A">
        <w:rPr>
          <w:rFonts w:ascii="Times New Roman" w:hAnsi="Times New Roman"/>
          <w:sz w:val="28"/>
          <w:szCs w:val="28"/>
          <w:lang w:val="ru-RU"/>
        </w:rPr>
        <w:t xml:space="preserve"> мероприятия, из них –</w:t>
      </w:r>
      <w:r w:rsidRPr="004D403A">
        <w:rPr>
          <w:rFonts w:ascii="Times New Roman" w:hAnsi="Times New Roman"/>
          <w:b/>
          <w:sz w:val="28"/>
          <w:szCs w:val="28"/>
          <w:lang w:val="ru-RU"/>
        </w:rPr>
        <w:t xml:space="preserve"> </w:t>
      </w:r>
      <w:r w:rsidR="003D1EDF" w:rsidRPr="004D403A">
        <w:rPr>
          <w:rFonts w:ascii="Times New Roman" w:hAnsi="Times New Roman"/>
          <w:sz w:val="28"/>
          <w:szCs w:val="28"/>
          <w:lang w:val="ru-RU"/>
        </w:rPr>
        <w:t>80</w:t>
      </w:r>
      <w:r w:rsidRPr="004D403A">
        <w:rPr>
          <w:rFonts w:ascii="Times New Roman" w:hAnsi="Times New Roman"/>
          <w:sz w:val="28"/>
          <w:szCs w:val="28"/>
          <w:lang w:val="ru-RU"/>
        </w:rPr>
        <w:t xml:space="preserve"> для детей.  </w:t>
      </w:r>
      <w:r w:rsidR="007E017B" w:rsidRPr="004D403A">
        <w:rPr>
          <w:rFonts w:ascii="Times New Roman" w:hAnsi="Times New Roman"/>
          <w:sz w:val="28"/>
          <w:szCs w:val="28"/>
          <w:lang w:val="ru-RU"/>
        </w:rPr>
        <w:t>Библиотека участвовала в 5  конкурсах, была награждены дипломами 1, 2, 3 степени.</w:t>
      </w:r>
    </w:p>
    <w:p w:rsidR="007E017B" w:rsidRPr="004D403A" w:rsidRDefault="007E017B" w:rsidP="004D403A">
      <w:pPr>
        <w:ind w:firstLine="708"/>
        <w:jc w:val="both"/>
        <w:rPr>
          <w:rFonts w:ascii="Times New Roman" w:hAnsi="Times New Roman"/>
          <w:sz w:val="28"/>
          <w:szCs w:val="28"/>
          <w:lang w:val="ru-RU"/>
        </w:rPr>
      </w:pPr>
      <w:r w:rsidRPr="004D403A">
        <w:rPr>
          <w:rFonts w:ascii="Times New Roman" w:hAnsi="Times New Roman"/>
          <w:sz w:val="28"/>
          <w:szCs w:val="28"/>
          <w:lang w:val="ru-RU"/>
        </w:rPr>
        <w:t>В конкурсе презентаций библиотек района «Минувших дней святая память», посвящённом 75-летию Великой Победы в Отечественной войне</w:t>
      </w:r>
      <w:r w:rsidR="002F515E" w:rsidRPr="004D403A">
        <w:rPr>
          <w:rFonts w:ascii="Times New Roman" w:hAnsi="Times New Roman"/>
          <w:sz w:val="28"/>
          <w:szCs w:val="28"/>
          <w:lang w:val="ru-RU"/>
        </w:rPr>
        <w:t>, б</w:t>
      </w:r>
      <w:r w:rsidRPr="004D403A">
        <w:rPr>
          <w:rFonts w:ascii="Times New Roman" w:hAnsi="Times New Roman"/>
          <w:sz w:val="28"/>
          <w:szCs w:val="28"/>
          <w:lang w:val="ru-RU"/>
        </w:rPr>
        <w:t xml:space="preserve">иблиотека получила </w:t>
      </w:r>
      <w:r w:rsidR="002F515E" w:rsidRPr="004D403A">
        <w:rPr>
          <w:rFonts w:ascii="Times New Roman" w:hAnsi="Times New Roman"/>
          <w:sz w:val="28"/>
          <w:szCs w:val="28"/>
          <w:lang w:val="ru-RU"/>
        </w:rPr>
        <w:t>д</w:t>
      </w:r>
      <w:r w:rsidRPr="004D403A">
        <w:rPr>
          <w:rFonts w:ascii="Times New Roman" w:hAnsi="Times New Roman"/>
          <w:sz w:val="28"/>
          <w:szCs w:val="28"/>
          <w:lang w:val="ru-RU"/>
        </w:rPr>
        <w:t>иплом 1 степени.</w:t>
      </w:r>
    </w:p>
    <w:p w:rsidR="00036509" w:rsidRPr="004D403A" w:rsidRDefault="00036509" w:rsidP="004D403A">
      <w:pPr>
        <w:ind w:firstLine="708"/>
        <w:jc w:val="both"/>
        <w:rPr>
          <w:rFonts w:ascii="Times New Roman" w:hAnsi="Times New Roman"/>
          <w:sz w:val="28"/>
          <w:szCs w:val="28"/>
          <w:lang w:val="ru-RU"/>
        </w:rPr>
      </w:pPr>
      <w:r w:rsidRPr="004D403A">
        <w:rPr>
          <w:rFonts w:ascii="Times New Roman" w:hAnsi="Times New Roman"/>
          <w:sz w:val="28"/>
          <w:szCs w:val="28"/>
          <w:lang w:val="ru-RU"/>
        </w:rPr>
        <w:lastRenderedPageBreak/>
        <w:t>30 сентября библиотека приняла участие в областных библиотечных чтениях к 75-летию областной библиотеки им. В.Г. Белинского. Библиотекари выступили с докладом «В славных землях воротынских».</w:t>
      </w:r>
    </w:p>
    <w:p w:rsidR="00036509" w:rsidRPr="004D403A" w:rsidRDefault="00036509" w:rsidP="004D403A">
      <w:pPr>
        <w:ind w:firstLine="708"/>
        <w:jc w:val="both"/>
        <w:rPr>
          <w:rFonts w:ascii="Times New Roman" w:hAnsi="Times New Roman"/>
          <w:color w:val="000000"/>
          <w:sz w:val="28"/>
          <w:szCs w:val="28"/>
          <w:lang w:val="ru-RU"/>
        </w:rPr>
      </w:pPr>
      <w:r w:rsidRPr="004D403A">
        <w:rPr>
          <w:rFonts w:ascii="Times New Roman" w:hAnsi="Times New Roman"/>
          <w:sz w:val="28"/>
          <w:szCs w:val="28"/>
          <w:lang w:val="ru-RU"/>
        </w:rPr>
        <w:t xml:space="preserve">За участие в проектах и акциях библиотека получила 20 </w:t>
      </w:r>
      <w:r w:rsidRPr="004D403A">
        <w:rPr>
          <w:rFonts w:ascii="Times New Roman" w:hAnsi="Times New Roman"/>
          <w:color w:val="000000"/>
          <w:sz w:val="28"/>
          <w:szCs w:val="28"/>
          <w:lang w:val="ru-RU"/>
        </w:rPr>
        <w:t xml:space="preserve"> благодарственных писем, дипломов и сертификатов.</w:t>
      </w:r>
    </w:p>
    <w:p w:rsidR="007E017B" w:rsidRPr="004D403A" w:rsidRDefault="007E017B"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t xml:space="preserve">2020 год Указом президента Российской Федерации объявлен Годом памяти и славы в ознаменование 75-летия Победы в Великой Отечественной войне. </w:t>
      </w:r>
    </w:p>
    <w:p w:rsidR="004967FB" w:rsidRPr="004D403A" w:rsidRDefault="007E017B" w:rsidP="004D403A">
      <w:pPr>
        <w:jc w:val="both"/>
        <w:rPr>
          <w:rFonts w:ascii="Times New Roman" w:hAnsi="Times New Roman"/>
          <w:sz w:val="28"/>
          <w:szCs w:val="28"/>
          <w:lang w:val="ru-RU" w:eastAsia="ru-RU" w:bidi="ar-SA"/>
        </w:rPr>
      </w:pPr>
      <w:r w:rsidRPr="004D403A">
        <w:rPr>
          <w:rFonts w:ascii="Times New Roman" w:hAnsi="Times New Roman"/>
          <w:sz w:val="28"/>
          <w:szCs w:val="28"/>
          <w:lang w:val="ru-RU"/>
        </w:rPr>
        <w:tab/>
        <w:t>В муниципальных учреждениях в течении всего прошедшего года проходили мероприятия, посвя</w:t>
      </w:r>
      <w:r w:rsidR="004967FB" w:rsidRPr="004D403A">
        <w:rPr>
          <w:rFonts w:ascii="Times New Roman" w:hAnsi="Times New Roman"/>
          <w:sz w:val="28"/>
          <w:szCs w:val="28"/>
          <w:lang w:val="ru-RU"/>
        </w:rPr>
        <w:t>щенные этой знаменательной дате, в виде информационно-просветительских программ, тематических часов, кинопоказов, праздничных концертов, викторин, конкурсов рисунков.</w:t>
      </w:r>
      <w:r w:rsidRPr="004D403A">
        <w:rPr>
          <w:rFonts w:ascii="Times New Roman" w:hAnsi="Times New Roman"/>
          <w:sz w:val="28"/>
          <w:szCs w:val="28"/>
          <w:lang w:val="ru-RU"/>
        </w:rPr>
        <w:t xml:space="preserve"> </w:t>
      </w:r>
      <w:r w:rsidR="004967FB" w:rsidRPr="004D403A">
        <w:rPr>
          <w:rFonts w:ascii="Times New Roman" w:hAnsi="Times New Roman"/>
          <w:sz w:val="28"/>
          <w:szCs w:val="28"/>
          <w:lang w:val="ru-RU" w:eastAsia="ru-RU" w:bidi="ar-SA"/>
        </w:rPr>
        <w:t>ДК "Юность" и библиотека приняли участие в Международных и Всероссийских онлайн - акциях: «Бессмертный полк», «Окна Победы», «Георгиевская ленточка», «Свеча памяти".</w:t>
      </w:r>
    </w:p>
    <w:p w:rsidR="003D66C1" w:rsidRPr="004D403A" w:rsidRDefault="00C41F27" w:rsidP="004D403A">
      <w:pPr>
        <w:contextualSpacing/>
        <w:jc w:val="both"/>
        <w:rPr>
          <w:rFonts w:ascii="Times New Roman" w:hAnsi="Times New Roman"/>
          <w:b/>
          <w:sz w:val="28"/>
          <w:szCs w:val="28"/>
          <w:lang w:val="ru-RU"/>
        </w:rPr>
      </w:pPr>
      <w:r w:rsidRPr="004D403A">
        <w:rPr>
          <w:rFonts w:ascii="Times New Roman" w:hAnsi="Times New Roman"/>
          <w:sz w:val="28"/>
          <w:szCs w:val="28"/>
          <w:lang w:val="ru-RU" w:eastAsia="ru-RU" w:bidi="ar-SA"/>
        </w:rPr>
        <w:tab/>
      </w:r>
      <w:r w:rsidR="003D1EDF" w:rsidRPr="004D403A">
        <w:rPr>
          <w:rFonts w:ascii="Times New Roman" w:hAnsi="Times New Roman"/>
          <w:sz w:val="28"/>
          <w:szCs w:val="28"/>
          <w:lang w:val="ru-RU" w:eastAsia="ru-RU" w:bidi="ar-SA"/>
        </w:rPr>
        <w:t xml:space="preserve"> </w:t>
      </w:r>
      <w:r w:rsidR="003D66C1" w:rsidRPr="004D403A">
        <w:rPr>
          <w:rFonts w:ascii="Times New Roman" w:hAnsi="Times New Roman"/>
          <w:sz w:val="28"/>
          <w:szCs w:val="28"/>
          <w:lang w:val="ru-RU"/>
        </w:rPr>
        <w:t>Ко всем государственным праздникам были проведены мероприятия.</w:t>
      </w:r>
    </w:p>
    <w:p w:rsidR="00647087" w:rsidRPr="004D403A" w:rsidRDefault="00D73AB3"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00647087" w:rsidRPr="004D403A">
        <w:rPr>
          <w:rFonts w:ascii="Times New Roman" w:hAnsi="Times New Roman"/>
          <w:sz w:val="28"/>
          <w:szCs w:val="28"/>
          <w:lang w:val="ru-RU"/>
        </w:rPr>
        <w:t>Главным праздником всей России и городского поселения в частности является День Победы</w:t>
      </w:r>
      <w:r w:rsidRPr="004D403A">
        <w:rPr>
          <w:rFonts w:ascii="Times New Roman" w:hAnsi="Times New Roman"/>
          <w:sz w:val="28"/>
          <w:szCs w:val="28"/>
          <w:lang w:val="ru-RU"/>
        </w:rPr>
        <w:t xml:space="preserve">. 9 мая жители поселения почтили память героев, павших в боях Великой Отечественной войны. </w:t>
      </w:r>
      <w:r w:rsidR="00647087" w:rsidRPr="004D403A">
        <w:rPr>
          <w:rFonts w:ascii="Times New Roman" w:hAnsi="Times New Roman"/>
          <w:sz w:val="28"/>
          <w:szCs w:val="28"/>
          <w:lang w:val="ru-RU"/>
        </w:rPr>
        <w:t xml:space="preserve"> Представители предприятий, учреждений и общественных организаций возл</w:t>
      </w:r>
      <w:r w:rsidRPr="004D403A">
        <w:rPr>
          <w:rFonts w:ascii="Times New Roman" w:hAnsi="Times New Roman"/>
          <w:sz w:val="28"/>
          <w:szCs w:val="28"/>
          <w:lang w:val="ru-RU"/>
        </w:rPr>
        <w:t>ожили</w:t>
      </w:r>
      <w:r w:rsidR="00647087" w:rsidRPr="004D403A">
        <w:rPr>
          <w:rFonts w:ascii="Times New Roman" w:hAnsi="Times New Roman"/>
          <w:sz w:val="28"/>
          <w:szCs w:val="28"/>
          <w:lang w:val="ru-RU"/>
        </w:rPr>
        <w:t xml:space="preserve"> венки и цветы к подножию памятника у Вечного огня.</w:t>
      </w:r>
    </w:p>
    <w:p w:rsidR="003D66C1" w:rsidRPr="004D403A" w:rsidRDefault="00647087" w:rsidP="004D403A">
      <w:pPr>
        <w:ind w:firstLine="708"/>
        <w:jc w:val="both"/>
        <w:rPr>
          <w:rFonts w:ascii="Times New Roman" w:hAnsi="Times New Roman"/>
          <w:b/>
          <w:sz w:val="28"/>
          <w:szCs w:val="28"/>
          <w:lang w:val="ru-RU"/>
        </w:rPr>
      </w:pPr>
      <w:r w:rsidRPr="004D403A">
        <w:rPr>
          <w:rFonts w:ascii="Times New Roman" w:hAnsi="Times New Roman"/>
          <w:b/>
          <w:sz w:val="28"/>
          <w:szCs w:val="28"/>
          <w:lang w:val="ru-RU"/>
        </w:rPr>
        <w:t>2</w:t>
      </w:r>
      <w:r w:rsidR="00D73AB3" w:rsidRPr="004D403A">
        <w:rPr>
          <w:rFonts w:ascii="Times New Roman" w:hAnsi="Times New Roman"/>
          <w:b/>
          <w:sz w:val="28"/>
          <w:szCs w:val="28"/>
          <w:lang w:val="ru-RU"/>
        </w:rPr>
        <w:t>1</w:t>
      </w:r>
      <w:r w:rsidRPr="004D403A">
        <w:rPr>
          <w:rFonts w:ascii="Times New Roman" w:hAnsi="Times New Roman"/>
          <w:b/>
          <w:sz w:val="28"/>
          <w:szCs w:val="28"/>
          <w:lang w:val="ru-RU"/>
        </w:rPr>
        <w:t xml:space="preserve"> июня</w:t>
      </w:r>
      <w:r w:rsidRPr="004D403A">
        <w:rPr>
          <w:rFonts w:ascii="Times New Roman" w:hAnsi="Times New Roman"/>
          <w:sz w:val="28"/>
          <w:szCs w:val="28"/>
          <w:lang w:val="ru-RU"/>
        </w:rPr>
        <w:t xml:space="preserve">, </w:t>
      </w:r>
      <w:r w:rsidR="00784627" w:rsidRPr="004D403A">
        <w:rPr>
          <w:rFonts w:ascii="Times New Roman" w:hAnsi="Times New Roman"/>
          <w:sz w:val="28"/>
          <w:szCs w:val="28"/>
          <w:lang w:val="ru-RU"/>
        </w:rPr>
        <w:t xml:space="preserve">в День памяти и скорби, у Братского захоронения, </w:t>
      </w:r>
      <w:r w:rsidR="00F26301" w:rsidRPr="004D403A">
        <w:rPr>
          <w:rFonts w:ascii="Times New Roman" w:hAnsi="Times New Roman"/>
          <w:sz w:val="28"/>
          <w:szCs w:val="28"/>
          <w:lang w:val="ru-RU"/>
        </w:rPr>
        <w:t>проведена</w:t>
      </w:r>
      <w:r w:rsidR="00784627" w:rsidRPr="004D403A">
        <w:rPr>
          <w:rFonts w:ascii="Times New Roman" w:hAnsi="Times New Roman"/>
          <w:sz w:val="28"/>
          <w:szCs w:val="28"/>
          <w:lang w:val="ru-RU"/>
        </w:rPr>
        <w:t xml:space="preserve"> акция  «Зажги свечу». </w:t>
      </w:r>
    </w:p>
    <w:p w:rsidR="00203F2C" w:rsidRPr="004D403A" w:rsidRDefault="00B5711B" w:rsidP="004D403A">
      <w:pPr>
        <w:pStyle w:val="a6"/>
        <w:jc w:val="both"/>
        <w:rPr>
          <w:rFonts w:ascii="Times New Roman" w:hAnsi="Times New Roman"/>
          <w:sz w:val="28"/>
          <w:szCs w:val="28"/>
          <w:lang w:val="ru-RU"/>
        </w:rPr>
      </w:pPr>
      <w:r w:rsidRPr="004D403A">
        <w:rPr>
          <w:rFonts w:ascii="Times New Roman" w:hAnsi="Times New Roman"/>
          <w:sz w:val="28"/>
          <w:szCs w:val="28"/>
          <w:lang w:val="ru-RU"/>
        </w:rPr>
        <w:tab/>
      </w:r>
      <w:r w:rsidRPr="004D403A">
        <w:rPr>
          <w:rFonts w:ascii="Times New Roman" w:hAnsi="Times New Roman"/>
          <w:b/>
          <w:sz w:val="28"/>
          <w:szCs w:val="28"/>
          <w:lang w:val="ru-RU"/>
        </w:rPr>
        <w:t>8 июля</w:t>
      </w:r>
      <w:r w:rsidRPr="004D403A">
        <w:rPr>
          <w:rFonts w:ascii="Times New Roman" w:hAnsi="Times New Roman"/>
          <w:sz w:val="28"/>
          <w:szCs w:val="28"/>
          <w:lang w:val="ru-RU"/>
        </w:rPr>
        <w:t xml:space="preserve"> прошло праздничное мероприятие, посвященное Дню семьи, любви и верности - «Семья - волшебный символ жизни!». </w:t>
      </w:r>
      <w:r w:rsidRPr="004D403A">
        <w:rPr>
          <w:rFonts w:ascii="Times New Roman" w:hAnsi="Times New Roman"/>
          <w:sz w:val="28"/>
          <w:szCs w:val="28"/>
        </w:rPr>
        <w:t> </w:t>
      </w:r>
      <w:r w:rsidRPr="004D403A">
        <w:rPr>
          <w:rFonts w:ascii="Times New Roman" w:hAnsi="Times New Roman"/>
          <w:sz w:val="28"/>
          <w:szCs w:val="28"/>
          <w:lang w:val="ru-RU"/>
        </w:rPr>
        <w:t>В этот праздничный день прошло чествование супружеских пар поселка Воротынск - лауреатов регионального этапа Всероссийского фестиваля-конкурса «Семья года» с вручением ценных подарков. Прозвучали музыкальные поздравления от вокального ансамбля «Рябинушка»</w:t>
      </w:r>
      <w:r w:rsidR="00203F2C" w:rsidRPr="004D403A">
        <w:rPr>
          <w:rFonts w:ascii="Times New Roman" w:hAnsi="Times New Roman"/>
          <w:sz w:val="28"/>
          <w:szCs w:val="28"/>
          <w:lang w:val="ru-RU"/>
        </w:rPr>
        <w:t xml:space="preserve"> ДК "Юность"</w:t>
      </w:r>
      <w:r w:rsidRPr="004D403A">
        <w:rPr>
          <w:rFonts w:ascii="Times New Roman" w:hAnsi="Times New Roman"/>
          <w:sz w:val="28"/>
          <w:szCs w:val="28"/>
          <w:lang w:val="ru-RU"/>
        </w:rPr>
        <w:t>.</w:t>
      </w:r>
      <w:r w:rsidRPr="004D403A">
        <w:rPr>
          <w:rFonts w:ascii="Times New Roman" w:hAnsi="Times New Roman"/>
          <w:sz w:val="28"/>
          <w:szCs w:val="28"/>
        </w:rPr>
        <w:t> </w:t>
      </w:r>
      <w:r w:rsidRPr="004D403A">
        <w:rPr>
          <w:rFonts w:ascii="Times New Roman" w:hAnsi="Times New Roman"/>
          <w:sz w:val="28"/>
          <w:szCs w:val="28"/>
          <w:lang w:val="ru-RU"/>
        </w:rPr>
        <w:t xml:space="preserve"> </w:t>
      </w:r>
      <w:r w:rsidRPr="004D403A">
        <w:rPr>
          <w:rFonts w:ascii="Times New Roman" w:hAnsi="Times New Roman"/>
          <w:sz w:val="28"/>
          <w:szCs w:val="28"/>
        </w:rPr>
        <w:t> </w:t>
      </w:r>
    </w:p>
    <w:p w:rsidR="00B5711B" w:rsidRPr="004D403A" w:rsidRDefault="00B5711B" w:rsidP="004D403A">
      <w:pPr>
        <w:pStyle w:val="a6"/>
        <w:jc w:val="both"/>
        <w:rPr>
          <w:rFonts w:ascii="Times New Roman" w:hAnsi="Times New Roman"/>
          <w:sz w:val="28"/>
          <w:szCs w:val="28"/>
          <w:lang w:val="ru-RU"/>
        </w:rPr>
      </w:pPr>
      <w:r w:rsidRPr="004D403A">
        <w:rPr>
          <w:rFonts w:ascii="Times New Roman" w:hAnsi="Times New Roman"/>
          <w:sz w:val="28"/>
          <w:szCs w:val="28"/>
        </w:rPr>
        <w:t>        </w:t>
      </w:r>
      <w:r w:rsidRPr="004D403A">
        <w:rPr>
          <w:rFonts w:ascii="Times New Roman" w:hAnsi="Times New Roman"/>
          <w:sz w:val="28"/>
          <w:szCs w:val="28"/>
          <w:lang w:val="ru-RU"/>
        </w:rPr>
        <w:t>Семьи-лауреаты:</w:t>
      </w:r>
    </w:p>
    <w:p w:rsidR="00B5711B" w:rsidRPr="004D403A" w:rsidRDefault="00B5711B" w:rsidP="004D403A">
      <w:pPr>
        <w:pStyle w:val="a6"/>
        <w:jc w:val="both"/>
        <w:rPr>
          <w:rFonts w:ascii="Times New Roman" w:hAnsi="Times New Roman"/>
          <w:sz w:val="28"/>
          <w:szCs w:val="28"/>
          <w:lang w:val="ru-RU"/>
        </w:rPr>
      </w:pPr>
      <w:r w:rsidRPr="004D403A">
        <w:rPr>
          <w:rFonts w:ascii="Times New Roman" w:hAnsi="Times New Roman"/>
          <w:sz w:val="28"/>
          <w:szCs w:val="28"/>
        </w:rPr>
        <w:t> </w:t>
      </w:r>
      <w:r w:rsidRPr="004D403A">
        <w:rPr>
          <w:rFonts w:ascii="Times New Roman" w:hAnsi="Times New Roman"/>
          <w:sz w:val="28"/>
          <w:szCs w:val="28"/>
          <w:lang w:val="ru-RU"/>
        </w:rPr>
        <w:t xml:space="preserve"> </w:t>
      </w:r>
      <w:r w:rsidRPr="004D403A">
        <w:rPr>
          <w:rFonts w:ascii="Times New Roman" w:hAnsi="Times New Roman"/>
          <w:sz w:val="28"/>
          <w:szCs w:val="28"/>
        </w:rPr>
        <w:t> </w:t>
      </w:r>
      <w:r w:rsidRPr="004D403A">
        <w:rPr>
          <w:rFonts w:ascii="Times New Roman" w:hAnsi="Times New Roman"/>
          <w:sz w:val="28"/>
          <w:szCs w:val="28"/>
          <w:lang w:val="ru-RU"/>
        </w:rPr>
        <w:t xml:space="preserve"> </w:t>
      </w:r>
      <w:r w:rsidRPr="004D403A">
        <w:rPr>
          <w:rFonts w:ascii="Times New Roman" w:hAnsi="Times New Roman"/>
          <w:sz w:val="28"/>
          <w:szCs w:val="28"/>
        </w:rPr>
        <w:t> </w:t>
      </w:r>
      <w:r w:rsidRPr="004D403A">
        <w:rPr>
          <w:rFonts w:ascii="Times New Roman" w:hAnsi="Times New Roman"/>
          <w:sz w:val="28"/>
          <w:szCs w:val="28"/>
          <w:lang w:val="ru-RU"/>
        </w:rPr>
        <w:t xml:space="preserve"> </w:t>
      </w:r>
      <w:r w:rsidRPr="004D403A">
        <w:rPr>
          <w:rFonts w:ascii="Times New Roman" w:hAnsi="Times New Roman"/>
          <w:sz w:val="28"/>
          <w:szCs w:val="28"/>
        </w:rPr>
        <w:t>  </w:t>
      </w:r>
      <w:r w:rsidRPr="004D403A">
        <w:rPr>
          <w:rStyle w:val="a5"/>
          <w:rFonts w:ascii="Times New Roman" w:hAnsi="Times New Roman"/>
          <w:sz w:val="28"/>
          <w:szCs w:val="28"/>
          <w:lang w:val="ru-RU"/>
        </w:rPr>
        <w:t>- номинация «Удачный старт молодой семьи»</w:t>
      </w:r>
      <w:r w:rsidRPr="004D403A">
        <w:rPr>
          <w:rFonts w:ascii="Times New Roman" w:hAnsi="Times New Roman"/>
          <w:sz w:val="28"/>
          <w:szCs w:val="28"/>
          <w:lang w:val="ru-RU"/>
        </w:rPr>
        <w:t xml:space="preserve"> - семья Буневич: Юрий Алексеевич и Алина Николаевна.</w:t>
      </w:r>
    </w:p>
    <w:p w:rsidR="00B5711B" w:rsidRPr="004D403A" w:rsidRDefault="00B5711B" w:rsidP="004D403A">
      <w:pPr>
        <w:pStyle w:val="a6"/>
        <w:jc w:val="both"/>
        <w:rPr>
          <w:rFonts w:ascii="Times New Roman" w:hAnsi="Times New Roman"/>
          <w:sz w:val="28"/>
          <w:szCs w:val="28"/>
          <w:lang w:val="ru-RU"/>
        </w:rPr>
      </w:pPr>
      <w:r w:rsidRPr="004D403A">
        <w:rPr>
          <w:rFonts w:ascii="Times New Roman" w:hAnsi="Times New Roman"/>
          <w:sz w:val="28"/>
          <w:szCs w:val="28"/>
        </w:rPr>
        <w:t>        </w:t>
      </w:r>
      <w:r w:rsidRPr="004D403A">
        <w:rPr>
          <w:rStyle w:val="a5"/>
          <w:rFonts w:ascii="Times New Roman" w:hAnsi="Times New Roman"/>
          <w:sz w:val="28"/>
          <w:szCs w:val="28"/>
          <w:lang w:val="ru-RU"/>
        </w:rPr>
        <w:t>-номинация «Спорт - залог здоровья»</w:t>
      </w:r>
      <w:r w:rsidRPr="004D403A">
        <w:rPr>
          <w:rFonts w:ascii="Times New Roman" w:hAnsi="Times New Roman"/>
          <w:sz w:val="28"/>
          <w:szCs w:val="28"/>
          <w:lang w:val="ru-RU"/>
        </w:rPr>
        <w:t xml:space="preserve"> - семья Гореловых: Сергей Валентинович и Наталья Николаевна.</w:t>
      </w:r>
    </w:p>
    <w:p w:rsidR="00F37971" w:rsidRPr="004D403A" w:rsidRDefault="00D73AB3" w:rsidP="004D403A">
      <w:pPr>
        <w:ind w:firstLine="709"/>
        <w:contextualSpacing/>
        <w:jc w:val="both"/>
        <w:rPr>
          <w:rFonts w:ascii="Times New Roman" w:hAnsi="Times New Roman"/>
          <w:sz w:val="28"/>
          <w:szCs w:val="28"/>
          <w:lang w:val="ru-RU"/>
        </w:rPr>
      </w:pPr>
      <w:r w:rsidRPr="004D403A">
        <w:rPr>
          <w:rFonts w:ascii="Times New Roman" w:hAnsi="Times New Roman"/>
          <w:b/>
          <w:sz w:val="28"/>
          <w:szCs w:val="28"/>
          <w:lang w:val="ru-RU"/>
        </w:rPr>
        <w:t xml:space="preserve">День поселка, </w:t>
      </w:r>
      <w:r w:rsidRPr="004D403A">
        <w:rPr>
          <w:rFonts w:ascii="Times New Roman" w:hAnsi="Times New Roman"/>
          <w:sz w:val="28"/>
          <w:szCs w:val="28"/>
          <w:lang w:val="ru-RU"/>
        </w:rPr>
        <w:t xml:space="preserve">который традиционно проводился в августе месяце из-за карантинных мероприятий был перенесен на сентябрь, но это не помешало его провести ярко и весело. </w:t>
      </w:r>
      <w:r w:rsidR="00DC5193" w:rsidRPr="004D403A">
        <w:rPr>
          <w:rFonts w:ascii="Times New Roman" w:hAnsi="Times New Roman"/>
          <w:sz w:val="28"/>
          <w:szCs w:val="28"/>
          <w:lang w:val="ru-RU"/>
        </w:rPr>
        <w:t>Активно жители поселка приняли участие в фото-конкурсах "Леди на велосипеде" и "Моя железная лошадка". Победителям были вручены велосипед и самокат</w:t>
      </w:r>
      <w:r w:rsidR="00EE6728" w:rsidRPr="004D403A">
        <w:rPr>
          <w:rFonts w:ascii="Times New Roman" w:hAnsi="Times New Roman"/>
          <w:sz w:val="28"/>
          <w:szCs w:val="28"/>
          <w:lang w:val="ru-RU"/>
        </w:rPr>
        <w:t xml:space="preserve"> соответственно</w:t>
      </w:r>
      <w:r w:rsidR="00DC5193" w:rsidRPr="004D403A">
        <w:rPr>
          <w:rFonts w:ascii="Times New Roman" w:hAnsi="Times New Roman"/>
          <w:sz w:val="28"/>
          <w:szCs w:val="28"/>
          <w:lang w:val="ru-RU"/>
        </w:rPr>
        <w:t>.</w:t>
      </w:r>
    </w:p>
    <w:p w:rsidR="003D66C1" w:rsidRPr="004D403A" w:rsidRDefault="007E32D1" w:rsidP="004D403A">
      <w:pPr>
        <w:ind w:firstLine="708"/>
        <w:jc w:val="both"/>
        <w:rPr>
          <w:rFonts w:ascii="Times New Roman" w:hAnsi="Times New Roman"/>
          <w:b/>
          <w:sz w:val="28"/>
          <w:szCs w:val="28"/>
          <w:lang w:val="ru-RU"/>
        </w:rPr>
      </w:pPr>
      <w:r w:rsidRPr="004D403A">
        <w:rPr>
          <w:rFonts w:ascii="Times New Roman" w:hAnsi="Times New Roman"/>
          <w:sz w:val="28"/>
          <w:szCs w:val="28"/>
          <w:lang w:val="ru-RU"/>
        </w:rPr>
        <w:t>Продолжилось празднование</w:t>
      </w:r>
      <w:r w:rsidR="00EA2C22" w:rsidRPr="004D403A">
        <w:rPr>
          <w:rFonts w:ascii="Times New Roman" w:hAnsi="Times New Roman"/>
          <w:sz w:val="28"/>
          <w:szCs w:val="28"/>
          <w:lang w:val="ru-RU"/>
        </w:rPr>
        <w:t xml:space="preserve"> Дня поселк</w:t>
      </w:r>
      <w:r w:rsidR="009F1EC9" w:rsidRPr="004D403A">
        <w:rPr>
          <w:rFonts w:ascii="Times New Roman" w:hAnsi="Times New Roman"/>
          <w:sz w:val="28"/>
          <w:szCs w:val="28"/>
          <w:lang w:val="ru-RU"/>
        </w:rPr>
        <w:t>а</w:t>
      </w:r>
      <w:r w:rsidR="00203F2C" w:rsidRPr="004D403A">
        <w:rPr>
          <w:rFonts w:ascii="Times New Roman" w:hAnsi="Times New Roman"/>
          <w:sz w:val="28"/>
          <w:szCs w:val="28"/>
          <w:lang w:val="ru-RU"/>
        </w:rPr>
        <w:t>,</w:t>
      </w:r>
      <w:r w:rsidR="00EA2C22" w:rsidRPr="004D403A">
        <w:rPr>
          <w:rFonts w:ascii="Times New Roman" w:hAnsi="Times New Roman"/>
          <w:sz w:val="28"/>
          <w:szCs w:val="28"/>
          <w:lang w:val="ru-RU"/>
        </w:rPr>
        <w:t xml:space="preserve"> </w:t>
      </w:r>
      <w:r w:rsidRPr="004D403A">
        <w:rPr>
          <w:rFonts w:ascii="Times New Roman" w:hAnsi="Times New Roman"/>
          <w:b/>
          <w:sz w:val="28"/>
          <w:szCs w:val="28"/>
          <w:lang w:val="ru-RU"/>
        </w:rPr>
        <w:t>впервые на благоустроенной площадке нового парка</w:t>
      </w:r>
      <w:r w:rsidR="00203F2C" w:rsidRPr="004D403A">
        <w:rPr>
          <w:rFonts w:ascii="Times New Roman" w:hAnsi="Times New Roman"/>
          <w:sz w:val="28"/>
          <w:szCs w:val="28"/>
          <w:lang w:val="ru-RU"/>
        </w:rPr>
        <w:t>,</w:t>
      </w:r>
      <w:r w:rsidR="00B1404B" w:rsidRPr="004D403A">
        <w:rPr>
          <w:rFonts w:ascii="Times New Roman" w:hAnsi="Times New Roman"/>
          <w:sz w:val="28"/>
          <w:szCs w:val="28"/>
          <w:lang w:val="ru-RU"/>
        </w:rPr>
        <w:t xml:space="preserve"> </w:t>
      </w:r>
      <w:r w:rsidR="00647087" w:rsidRPr="004D403A">
        <w:rPr>
          <w:rFonts w:ascii="Times New Roman" w:hAnsi="Times New Roman"/>
          <w:sz w:val="28"/>
          <w:szCs w:val="28"/>
          <w:lang w:val="ru-RU"/>
        </w:rPr>
        <w:t xml:space="preserve"> концертом</w:t>
      </w:r>
      <w:r w:rsidRPr="004D403A">
        <w:rPr>
          <w:rFonts w:ascii="Times New Roman" w:hAnsi="Times New Roman"/>
          <w:sz w:val="28"/>
          <w:szCs w:val="28"/>
          <w:lang w:val="ru-RU"/>
        </w:rPr>
        <w:t xml:space="preserve"> и</w:t>
      </w:r>
      <w:r w:rsidR="00647087" w:rsidRPr="004D403A">
        <w:rPr>
          <w:rFonts w:ascii="Times New Roman" w:hAnsi="Times New Roman"/>
          <w:sz w:val="28"/>
          <w:szCs w:val="28"/>
          <w:lang w:val="ru-RU"/>
        </w:rPr>
        <w:t xml:space="preserve"> массовым</w:t>
      </w:r>
      <w:r w:rsidR="00985B94" w:rsidRPr="004D403A">
        <w:rPr>
          <w:rFonts w:ascii="Times New Roman" w:hAnsi="Times New Roman"/>
          <w:sz w:val="28"/>
          <w:szCs w:val="28"/>
          <w:lang w:val="ru-RU"/>
        </w:rPr>
        <w:t>и</w:t>
      </w:r>
      <w:r w:rsidR="00647087" w:rsidRPr="004D403A">
        <w:rPr>
          <w:rFonts w:ascii="Times New Roman" w:hAnsi="Times New Roman"/>
          <w:sz w:val="28"/>
          <w:szCs w:val="28"/>
          <w:lang w:val="ru-RU"/>
        </w:rPr>
        <w:t xml:space="preserve">  народным</w:t>
      </w:r>
      <w:r w:rsidR="00985B94" w:rsidRPr="004D403A">
        <w:rPr>
          <w:rFonts w:ascii="Times New Roman" w:hAnsi="Times New Roman"/>
          <w:sz w:val="28"/>
          <w:szCs w:val="28"/>
          <w:lang w:val="ru-RU"/>
        </w:rPr>
        <w:t>и</w:t>
      </w:r>
      <w:r w:rsidR="00647087" w:rsidRPr="004D403A">
        <w:rPr>
          <w:rFonts w:ascii="Times New Roman" w:hAnsi="Times New Roman"/>
          <w:sz w:val="28"/>
          <w:szCs w:val="28"/>
          <w:lang w:val="ru-RU"/>
        </w:rPr>
        <w:t xml:space="preserve"> гуляни</w:t>
      </w:r>
      <w:r w:rsidR="001965DB" w:rsidRPr="004D403A">
        <w:rPr>
          <w:rFonts w:ascii="Times New Roman" w:hAnsi="Times New Roman"/>
          <w:sz w:val="28"/>
          <w:szCs w:val="28"/>
          <w:lang w:val="ru-RU"/>
        </w:rPr>
        <w:t>я</w:t>
      </w:r>
      <w:r w:rsidR="00647087" w:rsidRPr="004D403A">
        <w:rPr>
          <w:rFonts w:ascii="Times New Roman" w:hAnsi="Times New Roman"/>
          <w:sz w:val="28"/>
          <w:szCs w:val="28"/>
          <w:lang w:val="ru-RU"/>
        </w:rPr>
        <w:t>м</w:t>
      </w:r>
      <w:r w:rsidR="00985B94" w:rsidRPr="004D403A">
        <w:rPr>
          <w:rFonts w:ascii="Times New Roman" w:hAnsi="Times New Roman"/>
          <w:sz w:val="28"/>
          <w:szCs w:val="28"/>
          <w:lang w:val="ru-RU"/>
        </w:rPr>
        <w:t>и</w:t>
      </w:r>
      <w:r w:rsidRPr="004D403A">
        <w:rPr>
          <w:rFonts w:ascii="Times New Roman" w:hAnsi="Times New Roman"/>
          <w:sz w:val="28"/>
          <w:szCs w:val="28"/>
          <w:lang w:val="ru-RU"/>
        </w:rPr>
        <w:t xml:space="preserve">. </w:t>
      </w:r>
      <w:r w:rsidR="00647087" w:rsidRPr="004D403A">
        <w:rPr>
          <w:rFonts w:ascii="Times New Roman" w:hAnsi="Times New Roman"/>
          <w:sz w:val="28"/>
          <w:szCs w:val="28"/>
          <w:lang w:val="ru-RU"/>
        </w:rPr>
        <w:t>Праздник традиционно завершился грандиозным фейерверком.</w:t>
      </w:r>
      <w:r w:rsidR="00003F0E" w:rsidRPr="004D403A">
        <w:rPr>
          <w:rFonts w:ascii="Times New Roman" w:hAnsi="Times New Roman"/>
          <w:sz w:val="28"/>
          <w:szCs w:val="28"/>
          <w:lang w:val="ru-RU"/>
        </w:rPr>
        <w:t xml:space="preserve"> </w:t>
      </w:r>
    </w:p>
    <w:p w:rsidR="007276A3" w:rsidRPr="004D403A" w:rsidRDefault="003D66C1" w:rsidP="004D403A">
      <w:pPr>
        <w:ind w:firstLine="708"/>
        <w:jc w:val="both"/>
        <w:rPr>
          <w:rFonts w:ascii="Times New Roman" w:hAnsi="Times New Roman"/>
          <w:b/>
          <w:sz w:val="28"/>
          <w:szCs w:val="28"/>
          <w:lang w:val="ru-RU"/>
        </w:rPr>
      </w:pPr>
      <w:r w:rsidRPr="004D403A">
        <w:rPr>
          <w:rFonts w:ascii="Times New Roman" w:hAnsi="Times New Roman"/>
          <w:sz w:val="28"/>
          <w:szCs w:val="28"/>
          <w:lang w:val="ru-RU"/>
        </w:rPr>
        <w:t xml:space="preserve">Доброй традицией </w:t>
      </w:r>
      <w:r w:rsidR="00EE6728" w:rsidRPr="004D403A">
        <w:rPr>
          <w:rFonts w:ascii="Times New Roman" w:hAnsi="Times New Roman"/>
          <w:sz w:val="28"/>
          <w:szCs w:val="28"/>
          <w:lang w:val="ru-RU"/>
        </w:rPr>
        <w:t>стало</w:t>
      </w:r>
      <w:r w:rsidRPr="004D403A">
        <w:rPr>
          <w:rFonts w:ascii="Times New Roman" w:hAnsi="Times New Roman"/>
          <w:sz w:val="28"/>
          <w:szCs w:val="28"/>
          <w:lang w:val="ru-RU"/>
        </w:rPr>
        <w:t xml:space="preserve"> проведение в учреждении ДК "Юность" ежегодного театрализованного новогоднего представления для детей с ограниченными возможностями. В 2020 году во избежание </w:t>
      </w:r>
      <w:r w:rsidRPr="004D403A">
        <w:rPr>
          <w:rStyle w:val="extended-textshort"/>
          <w:rFonts w:ascii="Times New Roman" w:hAnsi="Times New Roman"/>
          <w:sz w:val="28"/>
          <w:szCs w:val="28"/>
          <w:lang w:val="ru-RU"/>
        </w:rPr>
        <w:t xml:space="preserve">распространения новой </w:t>
      </w:r>
      <w:r w:rsidRPr="004D403A">
        <w:rPr>
          <w:rStyle w:val="extended-textshort"/>
          <w:rFonts w:ascii="Times New Roman" w:hAnsi="Times New Roman"/>
          <w:bCs/>
          <w:sz w:val="28"/>
          <w:szCs w:val="28"/>
          <w:lang w:val="ru-RU"/>
        </w:rPr>
        <w:t>коронавирусной</w:t>
      </w:r>
      <w:r w:rsidRPr="004D403A">
        <w:rPr>
          <w:rStyle w:val="extended-textshort"/>
          <w:rFonts w:ascii="Times New Roman" w:hAnsi="Times New Roman"/>
          <w:sz w:val="28"/>
          <w:szCs w:val="28"/>
          <w:lang w:val="ru-RU"/>
        </w:rPr>
        <w:t xml:space="preserve"> </w:t>
      </w:r>
      <w:r w:rsidRPr="004D403A">
        <w:rPr>
          <w:rStyle w:val="extended-textshort"/>
          <w:rFonts w:ascii="Times New Roman" w:hAnsi="Times New Roman"/>
          <w:bCs/>
          <w:sz w:val="28"/>
          <w:szCs w:val="28"/>
          <w:lang w:val="ru-RU"/>
        </w:rPr>
        <w:t>инфекции</w:t>
      </w:r>
      <w:r w:rsidRPr="004D403A">
        <w:rPr>
          <w:rStyle w:val="extended-textshort"/>
          <w:rFonts w:ascii="Times New Roman" w:hAnsi="Times New Roman"/>
          <w:sz w:val="28"/>
          <w:szCs w:val="28"/>
          <w:lang w:val="ru-RU"/>
        </w:rPr>
        <w:t xml:space="preserve"> (</w:t>
      </w:r>
      <w:r w:rsidRPr="004D403A">
        <w:rPr>
          <w:rStyle w:val="extended-textshort"/>
          <w:rFonts w:ascii="Times New Roman" w:hAnsi="Times New Roman"/>
          <w:bCs/>
          <w:sz w:val="28"/>
          <w:szCs w:val="28"/>
          <w:lang w:val="ru-RU"/>
        </w:rPr>
        <w:t>COVID</w:t>
      </w:r>
      <w:r w:rsidRPr="004D403A">
        <w:rPr>
          <w:rStyle w:val="extended-textshort"/>
          <w:rFonts w:ascii="Times New Roman" w:hAnsi="Times New Roman"/>
          <w:sz w:val="28"/>
          <w:szCs w:val="28"/>
          <w:lang w:val="ru-RU"/>
        </w:rPr>
        <w:t>-</w:t>
      </w:r>
      <w:r w:rsidRPr="004D403A">
        <w:rPr>
          <w:rStyle w:val="extended-textshort"/>
          <w:rFonts w:ascii="Times New Roman" w:hAnsi="Times New Roman"/>
          <w:bCs/>
          <w:sz w:val="28"/>
          <w:szCs w:val="28"/>
          <w:lang w:val="ru-RU"/>
        </w:rPr>
        <w:t>19</w:t>
      </w:r>
      <w:r w:rsidRPr="004D403A">
        <w:rPr>
          <w:rStyle w:val="extended-textshort"/>
          <w:rFonts w:ascii="Times New Roman" w:hAnsi="Times New Roman"/>
          <w:sz w:val="28"/>
          <w:szCs w:val="28"/>
          <w:lang w:val="ru-RU"/>
        </w:rPr>
        <w:t xml:space="preserve">) провести мероприятие в привычном формате не представлялось возможным. 25 декабря МБУК "ДК "Юность" совместно с администрацией ГП "Поселок Воротынск" вручили 36 сладких подарков и игрушек детям </w:t>
      </w:r>
      <w:r w:rsidRPr="004D403A">
        <w:rPr>
          <w:rFonts w:ascii="Times New Roman" w:hAnsi="Times New Roman"/>
          <w:sz w:val="28"/>
          <w:szCs w:val="28"/>
          <w:lang w:val="ru-RU"/>
        </w:rPr>
        <w:t>с ограниченными возможностями</w:t>
      </w:r>
      <w:r w:rsidRPr="004D403A">
        <w:rPr>
          <w:rStyle w:val="extended-textshort"/>
          <w:rFonts w:ascii="Times New Roman" w:hAnsi="Times New Roman"/>
          <w:sz w:val="28"/>
          <w:szCs w:val="28"/>
          <w:lang w:val="ru-RU"/>
        </w:rPr>
        <w:t>.</w:t>
      </w:r>
      <w:r w:rsidRPr="004D403A">
        <w:rPr>
          <w:rFonts w:ascii="Times New Roman" w:hAnsi="Times New Roman"/>
          <w:b/>
          <w:sz w:val="28"/>
          <w:szCs w:val="28"/>
          <w:lang w:val="ru-RU"/>
        </w:rPr>
        <w:t xml:space="preserve"> </w:t>
      </w:r>
      <w:r w:rsidRPr="004D403A">
        <w:rPr>
          <w:rFonts w:ascii="Times New Roman" w:hAnsi="Times New Roman"/>
          <w:sz w:val="28"/>
          <w:szCs w:val="28"/>
          <w:lang w:val="ru-RU"/>
        </w:rPr>
        <w:t xml:space="preserve">Сладкие </w:t>
      </w:r>
      <w:r w:rsidRPr="004D403A">
        <w:rPr>
          <w:rFonts w:ascii="Times New Roman" w:hAnsi="Times New Roman"/>
          <w:sz w:val="28"/>
          <w:szCs w:val="28"/>
          <w:lang w:val="ru-RU"/>
        </w:rPr>
        <w:lastRenderedPageBreak/>
        <w:t xml:space="preserve">подарки были </w:t>
      </w:r>
      <w:r w:rsidR="007276A3" w:rsidRPr="004D403A">
        <w:rPr>
          <w:rFonts w:ascii="Times New Roman" w:hAnsi="Times New Roman"/>
          <w:sz w:val="28"/>
          <w:szCs w:val="28"/>
          <w:lang w:val="ru-RU"/>
        </w:rPr>
        <w:t xml:space="preserve"> </w:t>
      </w:r>
      <w:r w:rsidR="00BF0DAC" w:rsidRPr="004D403A">
        <w:rPr>
          <w:rFonts w:ascii="Times New Roman" w:hAnsi="Times New Roman"/>
          <w:sz w:val="28"/>
          <w:szCs w:val="28"/>
          <w:lang w:val="ru-RU"/>
        </w:rPr>
        <w:t>приобретены</w:t>
      </w:r>
      <w:r w:rsidR="007276A3" w:rsidRPr="004D403A">
        <w:rPr>
          <w:rFonts w:ascii="Times New Roman" w:hAnsi="Times New Roman"/>
          <w:sz w:val="28"/>
          <w:szCs w:val="28"/>
          <w:lang w:val="ru-RU"/>
        </w:rPr>
        <w:t xml:space="preserve"> постоянным спонсором ООО «Воротынские пельмени».</w:t>
      </w:r>
    </w:p>
    <w:p w:rsidR="00003F0E" w:rsidRPr="004D403A" w:rsidRDefault="00003F0E" w:rsidP="004D403A">
      <w:pPr>
        <w:ind w:firstLine="708"/>
        <w:jc w:val="both"/>
        <w:rPr>
          <w:rFonts w:ascii="Times New Roman" w:hAnsi="Times New Roman"/>
          <w:b/>
          <w:sz w:val="28"/>
          <w:szCs w:val="28"/>
          <w:lang w:val="ru-RU"/>
        </w:rPr>
      </w:pPr>
      <w:r w:rsidRPr="004D403A">
        <w:rPr>
          <w:rFonts w:ascii="Times New Roman" w:hAnsi="Times New Roman"/>
          <w:b/>
          <w:sz w:val="28"/>
          <w:szCs w:val="28"/>
          <w:lang w:val="ru-RU"/>
        </w:rPr>
        <w:t>29 декабря</w:t>
      </w:r>
      <w:r w:rsidRPr="004D403A">
        <w:rPr>
          <w:rFonts w:ascii="Times New Roman" w:hAnsi="Times New Roman"/>
          <w:sz w:val="28"/>
          <w:szCs w:val="28"/>
          <w:lang w:val="ru-RU"/>
        </w:rPr>
        <w:t xml:space="preserve"> у Братской могилы был проведён митинг, посвященный  освобождению Воротынска от немецко-фашистских захватчиков. </w:t>
      </w:r>
    </w:p>
    <w:p w:rsidR="00B5711B" w:rsidRPr="004D403A" w:rsidRDefault="00AE7910" w:rsidP="004D403A">
      <w:pPr>
        <w:pStyle w:val="a6"/>
        <w:jc w:val="both"/>
        <w:rPr>
          <w:rFonts w:ascii="Times New Roman" w:hAnsi="Times New Roman"/>
          <w:sz w:val="28"/>
          <w:szCs w:val="28"/>
          <w:lang w:val="ru-RU"/>
        </w:rPr>
      </w:pPr>
      <w:r w:rsidRPr="004D403A">
        <w:rPr>
          <w:rFonts w:ascii="Times New Roman" w:hAnsi="Times New Roman"/>
          <w:b/>
          <w:sz w:val="28"/>
          <w:szCs w:val="28"/>
          <w:lang w:val="ru-RU"/>
        </w:rPr>
        <w:tab/>
      </w:r>
      <w:r w:rsidR="00B5711B" w:rsidRPr="004D403A">
        <w:rPr>
          <w:rFonts w:ascii="Times New Roman" w:hAnsi="Times New Roman"/>
          <w:b/>
          <w:sz w:val="28"/>
          <w:szCs w:val="28"/>
          <w:lang w:val="ru-RU"/>
        </w:rPr>
        <w:t xml:space="preserve">30 декабря </w:t>
      </w:r>
      <w:r w:rsidR="00B5711B" w:rsidRPr="004D403A">
        <w:rPr>
          <w:rStyle w:val="extended-textshort"/>
          <w:rFonts w:ascii="Times New Roman" w:hAnsi="Times New Roman"/>
          <w:sz w:val="28"/>
          <w:szCs w:val="28"/>
          <w:lang w:val="ru-RU"/>
        </w:rPr>
        <w:t>в веселой дружественной обстановке состоялась концертная программа "Открытие Главной Ёлки Воротынска", в её в рамках прошел танцевальный флэшмоб "С Новым годом Воротынск!".</w:t>
      </w:r>
    </w:p>
    <w:p w:rsidR="00203F2C" w:rsidRPr="004D403A" w:rsidRDefault="00AE7910" w:rsidP="004D403A">
      <w:pPr>
        <w:jc w:val="both"/>
        <w:rPr>
          <w:rFonts w:ascii="Times New Roman" w:hAnsi="Times New Roman"/>
          <w:sz w:val="28"/>
          <w:szCs w:val="28"/>
          <w:lang w:val="ru-RU" w:eastAsia="ru-RU" w:bidi="ar-SA"/>
        </w:rPr>
      </w:pPr>
      <w:r w:rsidRPr="004D403A">
        <w:rPr>
          <w:rFonts w:ascii="Times New Roman" w:hAnsi="Times New Roman"/>
          <w:sz w:val="28"/>
          <w:szCs w:val="28"/>
          <w:lang w:val="ru-RU" w:eastAsia="ru-RU" w:bidi="ar-SA"/>
        </w:rPr>
        <w:tab/>
        <w:t>В связи со сложной эпидемиологической обстановкой и введением определённых карантинных ограничений в деятельность, в т.ч. учреждений культуры, в муниципальных учреждениях  активно применялось проведение мероприятий в онлайн формате.</w:t>
      </w:r>
    </w:p>
    <w:p w:rsidR="009C0830" w:rsidRPr="004D403A" w:rsidRDefault="00AE7910" w:rsidP="004D403A">
      <w:pPr>
        <w:jc w:val="both"/>
        <w:rPr>
          <w:rFonts w:ascii="Times New Roman" w:hAnsi="Times New Roman"/>
          <w:sz w:val="28"/>
          <w:szCs w:val="28"/>
          <w:lang w:val="ru-RU"/>
        </w:rPr>
      </w:pPr>
      <w:r w:rsidRPr="004D403A">
        <w:rPr>
          <w:rFonts w:ascii="Times New Roman" w:hAnsi="Times New Roman"/>
          <w:sz w:val="28"/>
          <w:szCs w:val="28"/>
          <w:lang w:val="ru-RU" w:eastAsia="ru-RU" w:bidi="ar-SA"/>
        </w:rPr>
        <w:tab/>
      </w:r>
      <w:r w:rsidRPr="004D403A">
        <w:rPr>
          <w:rFonts w:ascii="Times New Roman" w:hAnsi="Times New Roman"/>
          <w:sz w:val="28"/>
          <w:szCs w:val="28"/>
          <w:lang w:val="ru-RU" w:bidi="ar-SA"/>
        </w:rPr>
        <w:t>Библиотека п. Воротынск подключилась к</w:t>
      </w:r>
      <w:r w:rsidRPr="004D403A">
        <w:rPr>
          <w:rFonts w:ascii="Times New Roman" w:hAnsi="Times New Roman"/>
          <w:sz w:val="28"/>
          <w:szCs w:val="28"/>
          <w:lang w:val="ru-RU"/>
        </w:rPr>
        <w:t xml:space="preserve"> онлайн - марафону «75 слов Победы», в ней приняло участие 70 человек. 15 участников получили дипломы. Акция проходила с 25 апреля по 9 мая. Марафон начинался в день акции Библионочь.</w:t>
      </w:r>
      <w:r w:rsidR="009C0830" w:rsidRPr="004D403A">
        <w:rPr>
          <w:rFonts w:ascii="Times New Roman" w:hAnsi="Times New Roman"/>
          <w:sz w:val="28"/>
          <w:szCs w:val="28"/>
          <w:lang w:val="ru-RU"/>
        </w:rPr>
        <w:t xml:space="preserve"> В рамках муниципального конкурса «Великая Победа», виртуально прошёл конкурс рисунков «Рисуем Победу». На странице библиотеки Вконтакте были выложены 48 работ. Дипломами были награждены победители по возрастным категориям – всего 15 человек. </w:t>
      </w:r>
    </w:p>
    <w:p w:rsidR="00B5711B" w:rsidRPr="004D403A" w:rsidRDefault="00B5711B" w:rsidP="004D403A">
      <w:pPr>
        <w:ind w:firstLine="708"/>
        <w:jc w:val="both"/>
        <w:rPr>
          <w:rFonts w:ascii="Times New Roman" w:hAnsi="Times New Roman"/>
          <w:b/>
          <w:sz w:val="28"/>
          <w:szCs w:val="28"/>
          <w:lang w:val="ru-RU"/>
        </w:rPr>
      </w:pPr>
      <w:r w:rsidRPr="004D403A">
        <w:rPr>
          <w:rFonts w:ascii="Times New Roman" w:hAnsi="Times New Roman"/>
          <w:sz w:val="28"/>
          <w:szCs w:val="28"/>
          <w:lang w:val="ru-RU"/>
        </w:rPr>
        <w:t xml:space="preserve">На сайте </w:t>
      </w:r>
      <w:r w:rsidR="00AE7910" w:rsidRPr="004D403A">
        <w:rPr>
          <w:rFonts w:ascii="Times New Roman" w:hAnsi="Times New Roman"/>
          <w:sz w:val="28"/>
          <w:szCs w:val="28"/>
          <w:lang w:val="ru-RU"/>
        </w:rPr>
        <w:t>Дворца культуры</w:t>
      </w:r>
      <w:r w:rsidRPr="004D403A">
        <w:rPr>
          <w:rFonts w:ascii="Times New Roman" w:hAnsi="Times New Roman"/>
          <w:sz w:val="28"/>
          <w:szCs w:val="28"/>
          <w:lang w:val="ru-RU"/>
        </w:rPr>
        <w:t xml:space="preserve"> "Юность" в онлайн - режиме проведены концерты, посвященные</w:t>
      </w:r>
      <w:r w:rsidR="00AE7910" w:rsidRPr="004D403A">
        <w:rPr>
          <w:rFonts w:ascii="Times New Roman" w:hAnsi="Times New Roman"/>
          <w:sz w:val="28"/>
          <w:szCs w:val="28"/>
          <w:lang w:val="ru-RU"/>
        </w:rPr>
        <w:t>:</w:t>
      </w:r>
      <w:r w:rsidRPr="004D403A">
        <w:rPr>
          <w:rFonts w:ascii="Times New Roman" w:hAnsi="Times New Roman"/>
          <w:b/>
          <w:sz w:val="28"/>
          <w:szCs w:val="28"/>
          <w:lang w:val="ru-RU"/>
        </w:rPr>
        <w:t xml:space="preserve"> </w:t>
      </w:r>
      <w:r w:rsidRPr="004D403A">
        <w:rPr>
          <w:rFonts w:ascii="Times New Roman" w:hAnsi="Times New Roman"/>
          <w:sz w:val="28"/>
          <w:szCs w:val="28"/>
          <w:lang w:val="ru-RU"/>
        </w:rPr>
        <w:t>Д</w:t>
      </w:r>
      <w:r w:rsidR="00AE7910" w:rsidRPr="004D403A">
        <w:rPr>
          <w:rFonts w:ascii="Times New Roman" w:hAnsi="Times New Roman"/>
          <w:sz w:val="28"/>
          <w:szCs w:val="28"/>
          <w:lang w:val="ru-RU"/>
        </w:rPr>
        <w:t>ню</w:t>
      </w:r>
      <w:r w:rsidRPr="004D403A">
        <w:rPr>
          <w:rFonts w:ascii="Times New Roman" w:hAnsi="Times New Roman"/>
          <w:sz w:val="28"/>
          <w:szCs w:val="28"/>
          <w:lang w:val="ru-RU"/>
        </w:rPr>
        <w:t xml:space="preserve"> защиты детей</w:t>
      </w:r>
      <w:r w:rsidR="00AE7910" w:rsidRPr="004D403A">
        <w:rPr>
          <w:rFonts w:ascii="Times New Roman" w:hAnsi="Times New Roman"/>
          <w:sz w:val="28"/>
          <w:szCs w:val="28"/>
          <w:lang w:val="ru-RU"/>
        </w:rPr>
        <w:t>,</w:t>
      </w:r>
      <w:r w:rsidRPr="004D403A">
        <w:rPr>
          <w:rFonts w:ascii="Times New Roman" w:hAnsi="Times New Roman"/>
          <w:sz w:val="28"/>
          <w:szCs w:val="28"/>
          <w:lang w:val="ru-RU"/>
        </w:rPr>
        <w:t xml:space="preserve"> Д</w:t>
      </w:r>
      <w:r w:rsidR="00AE7910" w:rsidRPr="004D403A">
        <w:rPr>
          <w:rFonts w:ascii="Times New Roman" w:hAnsi="Times New Roman"/>
          <w:sz w:val="28"/>
          <w:szCs w:val="28"/>
          <w:lang w:val="ru-RU"/>
        </w:rPr>
        <w:t>ню</w:t>
      </w:r>
      <w:r w:rsidRPr="004D403A">
        <w:rPr>
          <w:rFonts w:ascii="Times New Roman" w:hAnsi="Times New Roman"/>
          <w:sz w:val="28"/>
          <w:szCs w:val="28"/>
          <w:lang w:val="ru-RU"/>
        </w:rPr>
        <w:t xml:space="preserve"> России</w:t>
      </w:r>
      <w:r w:rsidR="00AE7910" w:rsidRPr="004D403A">
        <w:rPr>
          <w:rFonts w:ascii="Times New Roman" w:hAnsi="Times New Roman"/>
          <w:sz w:val="28"/>
          <w:szCs w:val="28"/>
          <w:lang w:val="ru-RU"/>
        </w:rPr>
        <w:t>,</w:t>
      </w:r>
      <w:r w:rsidRPr="004D403A">
        <w:rPr>
          <w:rFonts w:ascii="Times New Roman" w:hAnsi="Times New Roman"/>
          <w:sz w:val="28"/>
          <w:szCs w:val="28"/>
          <w:lang w:val="ru-RU"/>
        </w:rPr>
        <w:t xml:space="preserve"> Дню  Государственного флага Российской Федерации</w:t>
      </w:r>
      <w:r w:rsidR="00AE7910" w:rsidRPr="004D403A">
        <w:rPr>
          <w:rFonts w:ascii="Times New Roman" w:hAnsi="Times New Roman"/>
          <w:sz w:val="28"/>
          <w:szCs w:val="28"/>
          <w:lang w:val="ru-RU"/>
        </w:rPr>
        <w:t>,</w:t>
      </w:r>
      <w:r w:rsidRPr="004D403A">
        <w:rPr>
          <w:rFonts w:ascii="Times New Roman" w:hAnsi="Times New Roman"/>
          <w:sz w:val="28"/>
          <w:szCs w:val="28"/>
          <w:lang w:val="ru-RU"/>
        </w:rPr>
        <w:t xml:space="preserve"> Дню пожилого человека</w:t>
      </w:r>
      <w:r w:rsidR="00AE7910" w:rsidRPr="004D403A">
        <w:rPr>
          <w:rFonts w:ascii="Times New Roman" w:hAnsi="Times New Roman"/>
          <w:sz w:val="28"/>
          <w:szCs w:val="28"/>
          <w:lang w:val="ru-RU"/>
        </w:rPr>
        <w:t>,</w:t>
      </w:r>
      <w:r w:rsidRPr="004D403A">
        <w:rPr>
          <w:rFonts w:ascii="Times New Roman" w:hAnsi="Times New Roman"/>
          <w:sz w:val="28"/>
          <w:szCs w:val="28"/>
          <w:lang w:val="ru-RU"/>
        </w:rPr>
        <w:t xml:space="preserve"> Д</w:t>
      </w:r>
      <w:r w:rsidR="00AE7910" w:rsidRPr="004D403A">
        <w:rPr>
          <w:rFonts w:ascii="Times New Roman" w:hAnsi="Times New Roman"/>
          <w:sz w:val="28"/>
          <w:szCs w:val="28"/>
          <w:lang w:val="ru-RU"/>
        </w:rPr>
        <w:t>ню</w:t>
      </w:r>
      <w:r w:rsidRPr="004D403A">
        <w:rPr>
          <w:rFonts w:ascii="Times New Roman" w:hAnsi="Times New Roman"/>
          <w:sz w:val="28"/>
          <w:szCs w:val="28"/>
          <w:lang w:val="ru-RU"/>
        </w:rPr>
        <w:t xml:space="preserve"> народного единства</w:t>
      </w:r>
      <w:r w:rsidR="00AE7910" w:rsidRPr="004D403A">
        <w:rPr>
          <w:rFonts w:ascii="Times New Roman" w:hAnsi="Times New Roman"/>
          <w:sz w:val="28"/>
          <w:szCs w:val="28"/>
          <w:lang w:val="ru-RU"/>
        </w:rPr>
        <w:t>,</w:t>
      </w:r>
      <w:r w:rsidRPr="004D403A">
        <w:rPr>
          <w:rFonts w:ascii="Times New Roman" w:hAnsi="Times New Roman"/>
          <w:sz w:val="28"/>
          <w:szCs w:val="28"/>
          <w:lang w:val="ru-RU"/>
        </w:rPr>
        <w:t xml:space="preserve"> Д</w:t>
      </w:r>
      <w:r w:rsidR="00AE7910" w:rsidRPr="004D403A">
        <w:rPr>
          <w:rFonts w:ascii="Times New Roman" w:hAnsi="Times New Roman"/>
          <w:sz w:val="28"/>
          <w:szCs w:val="28"/>
          <w:lang w:val="ru-RU"/>
        </w:rPr>
        <w:t>ню</w:t>
      </w:r>
      <w:r w:rsidRPr="004D403A">
        <w:rPr>
          <w:rFonts w:ascii="Times New Roman" w:hAnsi="Times New Roman"/>
          <w:sz w:val="28"/>
          <w:szCs w:val="28"/>
          <w:lang w:val="ru-RU"/>
        </w:rPr>
        <w:t xml:space="preserve"> матери</w:t>
      </w:r>
      <w:r w:rsidR="00AE7910" w:rsidRPr="004D403A">
        <w:rPr>
          <w:rFonts w:ascii="Times New Roman" w:hAnsi="Times New Roman"/>
          <w:sz w:val="28"/>
          <w:szCs w:val="28"/>
          <w:lang w:val="ru-RU"/>
        </w:rPr>
        <w:t>.</w:t>
      </w:r>
      <w:r w:rsidR="009C0830" w:rsidRPr="004D403A">
        <w:rPr>
          <w:rFonts w:ascii="Times New Roman" w:hAnsi="Times New Roman"/>
          <w:sz w:val="28"/>
          <w:szCs w:val="28"/>
          <w:lang w:val="ru-RU"/>
        </w:rPr>
        <w:t xml:space="preserve"> Всего проведено 27 онлайн -мероприятий, в которых приняло участие 8</w:t>
      </w:r>
      <w:r w:rsidR="00203F2C" w:rsidRPr="004D403A">
        <w:rPr>
          <w:rFonts w:ascii="Times New Roman" w:hAnsi="Times New Roman"/>
          <w:sz w:val="28"/>
          <w:szCs w:val="28"/>
          <w:lang w:val="ru-RU"/>
        </w:rPr>
        <w:t xml:space="preserve"> </w:t>
      </w:r>
      <w:r w:rsidR="009C0830" w:rsidRPr="004D403A">
        <w:rPr>
          <w:rFonts w:ascii="Times New Roman" w:hAnsi="Times New Roman"/>
          <w:sz w:val="28"/>
          <w:szCs w:val="28"/>
          <w:lang w:val="ru-RU"/>
        </w:rPr>
        <w:t>277 человек.</w:t>
      </w:r>
    </w:p>
    <w:p w:rsidR="00794113" w:rsidRPr="004D403A" w:rsidRDefault="00794113" w:rsidP="004D403A">
      <w:pPr>
        <w:ind w:firstLine="709"/>
        <w:jc w:val="both"/>
        <w:rPr>
          <w:rFonts w:ascii="Times New Roman" w:hAnsi="Times New Roman"/>
          <w:sz w:val="28"/>
          <w:szCs w:val="28"/>
          <w:lang w:val="ru-RU"/>
        </w:rPr>
      </w:pPr>
      <w:r w:rsidRPr="004D403A">
        <w:rPr>
          <w:rFonts w:ascii="Times New Roman" w:hAnsi="Times New Roman"/>
          <w:sz w:val="28"/>
          <w:szCs w:val="28"/>
          <w:lang w:val="ru-RU"/>
        </w:rPr>
        <w:t xml:space="preserve">В сентябре 2020 года были подведены итоги областного фотоконкурса «МОЙ ДВОР – САМЫЙ ЛУЧШИЙ!», который проводила государственная жилищная инспекция КО. </w:t>
      </w:r>
    </w:p>
    <w:p w:rsidR="00DC07AB" w:rsidRPr="004D403A" w:rsidRDefault="00794113" w:rsidP="004D403A">
      <w:pPr>
        <w:jc w:val="both"/>
        <w:rPr>
          <w:rFonts w:ascii="Times New Roman" w:hAnsi="Times New Roman"/>
          <w:sz w:val="28"/>
          <w:szCs w:val="28"/>
          <w:lang w:val="ru-RU"/>
        </w:rPr>
      </w:pPr>
      <w:r w:rsidRPr="004D403A">
        <w:rPr>
          <w:rFonts w:ascii="Times New Roman" w:hAnsi="Times New Roman"/>
          <w:sz w:val="28"/>
          <w:szCs w:val="28"/>
          <w:lang w:val="ru-RU"/>
        </w:rPr>
        <w:t xml:space="preserve">          В номинации «Калужская область - мой дом родной!» победителями стали жители многокартирного дома № 4а по улице Сиреневый бульвар поселка Воротынск. Конкурсная комиссия единогласно присудила 1 место в конкурсе именно этому дому. В нем живут неравнодушные люди, которые заселившись в 2008 году, своим трудом и энтузиазмом создали комфортные условия для проживания рядом со своим домом. Жители этого дома ежегодно принимают участие во всех конкурсах, проводимых администрацией и становятся заслуженными победителями.</w:t>
      </w:r>
    </w:p>
    <w:p w:rsidR="004D403A" w:rsidRPr="004D403A" w:rsidRDefault="004D403A" w:rsidP="004D403A">
      <w:pPr>
        <w:jc w:val="both"/>
        <w:rPr>
          <w:rFonts w:ascii="Times New Roman" w:hAnsi="Times New Roman"/>
          <w:sz w:val="28"/>
          <w:szCs w:val="28"/>
          <w:lang w:val="ru-RU"/>
        </w:rPr>
      </w:pPr>
    </w:p>
    <w:p w:rsidR="004D403A" w:rsidRPr="004D403A" w:rsidRDefault="00DC07AB" w:rsidP="004D403A">
      <w:pPr>
        <w:ind w:firstLine="567"/>
        <w:jc w:val="center"/>
        <w:rPr>
          <w:rFonts w:ascii="Times New Roman" w:hAnsi="Times New Roman"/>
          <w:b/>
          <w:bCs/>
          <w:sz w:val="28"/>
          <w:szCs w:val="28"/>
          <w:u w:val="single"/>
          <w:lang w:val="ru-RU"/>
        </w:rPr>
      </w:pPr>
      <w:r w:rsidRPr="004D403A">
        <w:rPr>
          <w:rFonts w:ascii="Times New Roman" w:hAnsi="Times New Roman"/>
          <w:b/>
          <w:bCs/>
          <w:sz w:val="28"/>
          <w:szCs w:val="28"/>
          <w:u w:val="single"/>
          <w:lang w:val="ru-RU"/>
        </w:rPr>
        <w:t>Задачи и перспективы направления работы в 2021 году</w:t>
      </w:r>
    </w:p>
    <w:p w:rsidR="004D403A" w:rsidRPr="004D403A" w:rsidRDefault="004D403A" w:rsidP="004D403A">
      <w:pPr>
        <w:ind w:firstLine="567"/>
        <w:jc w:val="center"/>
        <w:rPr>
          <w:rFonts w:ascii="Times New Roman" w:hAnsi="Times New Roman"/>
          <w:b/>
          <w:sz w:val="28"/>
          <w:szCs w:val="28"/>
          <w:lang w:val="ru-RU" w:eastAsia="ru-RU"/>
        </w:rPr>
      </w:pPr>
    </w:p>
    <w:p w:rsidR="00DC07AB" w:rsidRPr="004D403A" w:rsidRDefault="00DC07AB" w:rsidP="004D403A">
      <w:pPr>
        <w:ind w:firstLine="567"/>
        <w:jc w:val="both"/>
        <w:rPr>
          <w:rFonts w:ascii="Times New Roman" w:hAnsi="Times New Roman"/>
          <w:b/>
          <w:sz w:val="28"/>
          <w:szCs w:val="28"/>
          <w:lang w:val="ru-RU" w:eastAsia="ru-RU"/>
        </w:rPr>
      </w:pPr>
      <w:r w:rsidRPr="004D403A">
        <w:rPr>
          <w:rFonts w:ascii="Times New Roman" w:hAnsi="Times New Roman"/>
          <w:b/>
          <w:sz w:val="28"/>
          <w:szCs w:val="28"/>
          <w:lang w:val="ru-RU" w:eastAsia="ru-RU"/>
        </w:rPr>
        <w:t>В рамках реализации муниципальной программы "Формирование современной городской среды на территории ГП "Поселок Воротынск" на 2018-2024 годы":</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общественной территории по ул. Советская д.1,1А,2,3,4,4А,5,6;</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дворовых территорий МКД №17,19 по ул. Сиреневый б-р;</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пешеход.зоны по ул. Сиреневый б-</w:t>
      </w:r>
      <w:r w:rsidR="004D403A">
        <w:rPr>
          <w:rFonts w:ascii="Times New Roman" w:hAnsi="Times New Roman"/>
          <w:sz w:val="28"/>
          <w:szCs w:val="28"/>
          <w:lang w:val="ru-RU" w:eastAsia="ru-RU"/>
        </w:rPr>
        <w:t>р от МКД № 19 до МКД №</w:t>
      </w:r>
      <w:r w:rsidRPr="004D403A">
        <w:rPr>
          <w:rFonts w:ascii="Times New Roman" w:hAnsi="Times New Roman"/>
          <w:sz w:val="28"/>
          <w:szCs w:val="28"/>
          <w:lang w:val="ru-RU" w:eastAsia="ru-RU"/>
        </w:rPr>
        <w:t>7</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муниципальной программы "Энергосбережение и повышение энергоэффективности на территории городского поселения "Поселок </w:t>
      </w:r>
      <w:r w:rsidRPr="004D403A">
        <w:rPr>
          <w:rFonts w:ascii="Times New Roman" w:hAnsi="Times New Roman"/>
          <w:b/>
          <w:sz w:val="28"/>
          <w:szCs w:val="28"/>
          <w:lang w:val="ru-RU" w:eastAsia="ru-RU"/>
        </w:rPr>
        <w:lastRenderedPageBreak/>
        <w:t>Воротынск"</w:t>
      </w:r>
      <w:r w:rsidRPr="004D403A">
        <w:rPr>
          <w:rFonts w:ascii="Times New Roman" w:hAnsi="Times New Roman"/>
          <w:sz w:val="28"/>
          <w:szCs w:val="28"/>
          <w:lang w:val="ru-RU" w:eastAsia="ru-RU"/>
        </w:rPr>
        <w:t xml:space="preserve"> планируется провести капитальный ремонт 2-х участков трасс ГВС и отопления по ул. Школьная на сумму 6 млн. руб.</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В рамках развития общественной инфраструктуры муниципальных образований Калужской области, основанных на местных инициативах</w:t>
      </w:r>
      <w:r w:rsidRPr="004D403A">
        <w:rPr>
          <w:rFonts w:ascii="Times New Roman" w:hAnsi="Times New Roman"/>
          <w:sz w:val="28"/>
          <w:szCs w:val="28"/>
          <w:lang w:val="ru-RU" w:eastAsia="ru-RU"/>
        </w:rPr>
        <w:t xml:space="preserve"> – дальнейшее благоустройство общественной территории «Сквер  Ю.А. Гагарина».</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мероприятий по обращению с ТКО и КГО </w:t>
      </w:r>
      <w:r w:rsidRPr="004D403A">
        <w:rPr>
          <w:rFonts w:ascii="Times New Roman" w:hAnsi="Times New Roman"/>
          <w:sz w:val="28"/>
          <w:szCs w:val="28"/>
          <w:lang w:val="ru-RU" w:eastAsia="ru-RU"/>
        </w:rPr>
        <w:t>запланированы мероприятия по ремонту контейнерных площадок с учетом раздельного сбора отходов.</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национального проекта «Экология», </w:t>
      </w:r>
      <w:r w:rsidRPr="004D403A">
        <w:rPr>
          <w:rFonts w:ascii="Times New Roman" w:hAnsi="Times New Roman"/>
          <w:sz w:val="28"/>
          <w:szCs w:val="28"/>
          <w:lang w:val="ru-RU" w:eastAsia="ru-RU"/>
        </w:rPr>
        <w:t>совместно с УКС Калужской области провести работы по реконструкции объекта: «Водопроводные сооружения городского поселения «Поселок Воротынск»: автоматизированная станция водоподготовки и насосная станция 2 ступени», для улучшения качества снабжения ХВС населения.</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муниципальную программу "Чистая вода на территории городского поселения "Поселок Воротынск" на 2021-2025 годы", </w:t>
      </w:r>
      <w:r w:rsidRPr="004D403A">
        <w:rPr>
          <w:rFonts w:ascii="Times New Roman" w:hAnsi="Times New Roman"/>
          <w:sz w:val="28"/>
          <w:szCs w:val="28"/>
          <w:lang w:val="ru-RU" w:eastAsia="ru-RU"/>
        </w:rPr>
        <w:t>составлены сметы и отправлена заявка на финансирование работ по капитальному ремонту трасс ХВС по ул. Советская и ул. Лесная, Радужная, Центральная.</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Подготовлены сметы и отправлена заявка на предоставление субсидий для производства работ по капитальному ремонту автомобильной дороги по ул. Зеленая.</w:t>
      </w:r>
    </w:p>
    <w:p w:rsidR="00DC07AB" w:rsidRPr="004D403A" w:rsidRDefault="00DC07AB" w:rsidP="004D403A">
      <w:pPr>
        <w:ind w:firstLine="567"/>
        <w:jc w:val="both"/>
        <w:rPr>
          <w:rFonts w:ascii="Times New Roman" w:hAnsi="Times New Roman"/>
          <w:b/>
          <w:sz w:val="28"/>
          <w:szCs w:val="28"/>
          <w:lang w:val="ru-RU" w:eastAsia="ru-RU"/>
        </w:rPr>
      </w:pPr>
      <w:r w:rsidRPr="004D403A">
        <w:rPr>
          <w:rFonts w:ascii="Times New Roman" w:hAnsi="Times New Roman"/>
          <w:b/>
          <w:sz w:val="28"/>
          <w:szCs w:val="28"/>
          <w:lang w:val="ru-RU" w:eastAsia="ru-RU"/>
        </w:rPr>
        <w:t>В рамках реализации муниципальной программы "Формирование современной городской среды на территории ГП "Поселок Воротынск" на 2018-2024 годы":</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общественной территории по ул. Советская д.1,1А,2,3,4,4А,5,6;</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дворовых территорий МКД №17,19 по ул. Сиреневый б-р;</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t>Обустройство пешеход.зоны по ул. Сиреневый б-р от МКД № 19 до МКД №7</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В рамках муниципальной программы "Энергосбережение и повышение энергоэффективности на территории городского поселения "Поселок Воротынск"</w:t>
      </w:r>
      <w:r w:rsidRPr="004D403A">
        <w:rPr>
          <w:rFonts w:ascii="Times New Roman" w:hAnsi="Times New Roman"/>
          <w:sz w:val="28"/>
          <w:szCs w:val="28"/>
          <w:lang w:val="ru-RU" w:eastAsia="ru-RU"/>
        </w:rPr>
        <w:t xml:space="preserve"> планируется провести капитальный ремонт 2-х участков трасс ГВС и отопления по ул. Школьная на сумму 6 млн. руб.</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В рамках развития общественной инфраструктуры муниципальных образований Калужской области, основанных на местных инициативах</w:t>
      </w:r>
      <w:r w:rsidRPr="004D403A">
        <w:rPr>
          <w:rFonts w:ascii="Times New Roman" w:hAnsi="Times New Roman"/>
          <w:sz w:val="28"/>
          <w:szCs w:val="28"/>
          <w:lang w:val="ru-RU" w:eastAsia="ru-RU"/>
        </w:rPr>
        <w:t xml:space="preserve"> – дальнейшее благоустройство общественной территории «Сквер  Ю.А. Гагарина».</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мероприятий по обращению с ТКО и КГО </w:t>
      </w:r>
      <w:r w:rsidRPr="004D403A">
        <w:rPr>
          <w:rFonts w:ascii="Times New Roman" w:hAnsi="Times New Roman"/>
          <w:sz w:val="28"/>
          <w:szCs w:val="28"/>
          <w:lang w:val="ru-RU" w:eastAsia="ru-RU"/>
        </w:rPr>
        <w:t>запланированы мероприятия по ремонту контейнерных площадок с учетом раздельного сбора отходов.</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национального проекта «Экология», </w:t>
      </w:r>
      <w:r w:rsidRPr="004D403A">
        <w:rPr>
          <w:rFonts w:ascii="Times New Roman" w:hAnsi="Times New Roman"/>
          <w:sz w:val="28"/>
          <w:szCs w:val="28"/>
          <w:lang w:val="ru-RU" w:eastAsia="ru-RU"/>
        </w:rPr>
        <w:t>совместно с УКС Калужской области провести работы по реконструкции объекта: «Водопроводные сооружения городского поселения «Поселок Воротынск»: автоматизированная станция водоподготовки и насосная станция 2 ступени», для улучшения качества снабжения ХВС населения.</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b/>
          <w:sz w:val="28"/>
          <w:szCs w:val="28"/>
          <w:lang w:val="ru-RU" w:eastAsia="ru-RU"/>
        </w:rPr>
        <w:t xml:space="preserve">В рамках муниципальную программу "Чистая вода на территории городского поселения "Поселок Воротынск" на 2021-2025 годы", </w:t>
      </w:r>
      <w:r w:rsidRPr="004D403A">
        <w:rPr>
          <w:rFonts w:ascii="Times New Roman" w:hAnsi="Times New Roman"/>
          <w:sz w:val="28"/>
          <w:szCs w:val="28"/>
          <w:lang w:val="ru-RU" w:eastAsia="ru-RU"/>
        </w:rPr>
        <w:t>составлены сметы и отправлена заявка на финансирование работ по капитальному ремонту трасс ХВС по ул. Советская и ул. Лесная, Радужная, Центральная.</w:t>
      </w:r>
    </w:p>
    <w:p w:rsidR="00DC07AB" w:rsidRPr="004D403A" w:rsidRDefault="00DC07AB" w:rsidP="004D403A">
      <w:pPr>
        <w:ind w:firstLine="567"/>
        <w:jc w:val="both"/>
        <w:rPr>
          <w:rFonts w:ascii="Times New Roman" w:hAnsi="Times New Roman"/>
          <w:sz w:val="28"/>
          <w:szCs w:val="28"/>
          <w:lang w:val="ru-RU" w:eastAsia="ru-RU"/>
        </w:rPr>
      </w:pPr>
      <w:r w:rsidRPr="004D403A">
        <w:rPr>
          <w:rFonts w:ascii="Times New Roman" w:hAnsi="Times New Roman"/>
          <w:sz w:val="28"/>
          <w:szCs w:val="28"/>
          <w:lang w:val="ru-RU" w:eastAsia="ru-RU"/>
        </w:rPr>
        <w:lastRenderedPageBreak/>
        <w:t xml:space="preserve">Подготовлены сметы и отправлена заявка на предоставление субсидий для производства работ по капитальному ремонту автомобильной дороги </w:t>
      </w:r>
      <w:r w:rsidR="004D403A">
        <w:rPr>
          <w:rFonts w:ascii="Times New Roman" w:hAnsi="Times New Roman"/>
          <w:sz w:val="28"/>
          <w:szCs w:val="28"/>
          <w:lang w:val="ru-RU" w:eastAsia="ru-RU"/>
        </w:rPr>
        <w:br/>
      </w:r>
      <w:r w:rsidRPr="004D403A">
        <w:rPr>
          <w:rFonts w:ascii="Times New Roman" w:hAnsi="Times New Roman"/>
          <w:sz w:val="28"/>
          <w:szCs w:val="28"/>
          <w:lang w:val="ru-RU" w:eastAsia="ru-RU"/>
        </w:rPr>
        <w:t>по ул. Зеленая.</w:t>
      </w:r>
    </w:p>
    <w:p w:rsidR="00DC07AB" w:rsidRPr="004D403A" w:rsidRDefault="00DC07AB" w:rsidP="004D403A">
      <w:pPr>
        <w:jc w:val="both"/>
        <w:rPr>
          <w:rFonts w:ascii="Times New Roman" w:hAnsi="Times New Roman"/>
          <w:sz w:val="28"/>
          <w:szCs w:val="28"/>
          <w:lang w:val="ru-RU"/>
        </w:rPr>
      </w:pPr>
    </w:p>
    <w:p w:rsidR="004E404A" w:rsidRPr="004D403A" w:rsidRDefault="004E404A" w:rsidP="004E404A">
      <w:pPr>
        <w:ind w:firstLine="708"/>
        <w:jc w:val="both"/>
        <w:rPr>
          <w:rFonts w:ascii="Times New Roman" w:hAnsi="Times New Roman"/>
          <w:sz w:val="28"/>
          <w:szCs w:val="28"/>
          <w:lang w:val="ru-RU"/>
        </w:rPr>
      </w:pPr>
      <w:r w:rsidRPr="004D403A">
        <w:rPr>
          <w:rFonts w:ascii="Times New Roman" w:hAnsi="Times New Roman"/>
          <w:sz w:val="28"/>
          <w:szCs w:val="28"/>
          <w:lang w:val="ru-RU"/>
        </w:rPr>
        <w:t xml:space="preserve">Подводя итоги работы Администрации городского поселения в 2020 году, я хотел бы отметить, что ушедший год был очень непростым. Именно поэтому так важно было найти компромиссные решения по всем интересующим нас вопросам. И в большинстве случаев, на мой взгляд, нам это удалось. Спасибо, депутатам </w:t>
      </w:r>
      <w:r w:rsidRPr="004D403A">
        <w:rPr>
          <w:rFonts w:ascii="Times New Roman" w:hAnsi="Times New Roman"/>
          <w:sz w:val="28"/>
          <w:szCs w:val="28"/>
        </w:rPr>
        <w:t>III</w:t>
      </w:r>
      <w:r w:rsidRPr="004D403A">
        <w:rPr>
          <w:rFonts w:ascii="Times New Roman" w:hAnsi="Times New Roman"/>
          <w:sz w:val="28"/>
          <w:szCs w:val="28"/>
          <w:lang w:val="ru-RU"/>
        </w:rPr>
        <w:t xml:space="preserve"> созыва за результативную совместную работу. За поддержку предложений и инициатив исполнительной власти, направленных на развитие поселения. За умение найти «золотую середину» при решении самых проблемных и сложных вопросов. За активную жизненную позицию и неравнодушие. Сейчас к работе приступил новый состав представительного органа. Впереди нас ждут не менее важные и значимые мероприятия, направленные на дальнейшее развитие Городского поселения. Мы будем по всем направлениям активно поддерживать развитие местного самоуправления и развитие гражданского общества на территории муниципального образования, поддерживать добрые начинания во всех областях общественной жизни </w:t>
      </w:r>
      <w:r>
        <w:rPr>
          <w:rFonts w:ascii="Times New Roman" w:hAnsi="Times New Roman"/>
          <w:sz w:val="28"/>
          <w:szCs w:val="28"/>
          <w:lang w:val="ru-RU"/>
        </w:rPr>
        <w:t>поселка</w:t>
      </w:r>
      <w:r w:rsidRPr="004D403A">
        <w:rPr>
          <w:rFonts w:ascii="Times New Roman" w:hAnsi="Times New Roman"/>
          <w:sz w:val="28"/>
          <w:szCs w:val="28"/>
          <w:lang w:val="ru-RU"/>
        </w:rPr>
        <w:t>.</w:t>
      </w:r>
    </w:p>
    <w:p w:rsidR="00DC07AB" w:rsidRPr="004D403A" w:rsidRDefault="00DC07AB" w:rsidP="000B648B">
      <w:pPr>
        <w:jc w:val="both"/>
        <w:rPr>
          <w:rFonts w:ascii="Times New Roman" w:hAnsi="Times New Roman"/>
          <w:sz w:val="28"/>
          <w:szCs w:val="28"/>
          <w:lang w:val="ru-RU" w:eastAsia="ru-RU"/>
        </w:rPr>
      </w:pPr>
    </w:p>
    <w:p w:rsidR="00DC07AB" w:rsidRPr="004D403A" w:rsidRDefault="00DC07AB" w:rsidP="004D403A">
      <w:pPr>
        <w:jc w:val="center"/>
        <w:rPr>
          <w:rFonts w:ascii="Times New Roman" w:hAnsi="Times New Roman"/>
          <w:b/>
          <w:bCs/>
          <w:i/>
          <w:sz w:val="28"/>
          <w:szCs w:val="28"/>
          <w:u w:val="single"/>
          <w:lang w:val="ru-RU"/>
        </w:rPr>
      </w:pPr>
    </w:p>
    <w:p w:rsidR="00D11C22" w:rsidRPr="004D403A" w:rsidRDefault="00D11C22" w:rsidP="004D403A">
      <w:pPr>
        <w:rPr>
          <w:rFonts w:ascii="Times New Roman" w:hAnsi="Times New Roman"/>
          <w:b/>
          <w:sz w:val="28"/>
          <w:szCs w:val="28"/>
          <w:lang w:val="ru-RU" w:eastAsia="ru-RU" w:bidi="ar-SA"/>
        </w:rPr>
      </w:pPr>
    </w:p>
    <w:sectPr w:rsidR="00D11C22" w:rsidRPr="004D403A" w:rsidSect="004D403A">
      <w:footerReference w:type="default" r:id="rId7"/>
      <w:pgSz w:w="11906" w:h="16838"/>
      <w:pgMar w:top="709" w:right="851" w:bottom="426" w:left="1134" w:header="709" w:footer="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0B" w:rsidRDefault="0072160B" w:rsidP="000B651B">
      <w:r>
        <w:separator/>
      </w:r>
    </w:p>
  </w:endnote>
  <w:endnote w:type="continuationSeparator" w:id="1">
    <w:p w:rsidR="0072160B" w:rsidRDefault="0072160B" w:rsidP="000B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35" w:rsidRDefault="007770D0">
    <w:pPr>
      <w:pStyle w:val="afc"/>
      <w:jc w:val="center"/>
    </w:pPr>
    <w:fldSimple w:instr=" PAGE   \* MERGEFORMAT ">
      <w:r w:rsidR="004013EF">
        <w:rPr>
          <w:noProof/>
        </w:rPr>
        <w:t>12</w:t>
      </w:r>
    </w:fldSimple>
  </w:p>
  <w:p w:rsidR="00A44135" w:rsidRDefault="00A4413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0B" w:rsidRDefault="0072160B" w:rsidP="000B651B">
      <w:r>
        <w:separator/>
      </w:r>
    </w:p>
  </w:footnote>
  <w:footnote w:type="continuationSeparator" w:id="1">
    <w:p w:rsidR="0072160B" w:rsidRDefault="0072160B" w:rsidP="000B6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D51"/>
    <w:multiLevelType w:val="hybridMultilevel"/>
    <w:tmpl w:val="FF58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D3403"/>
    <w:multiLevelType w:val="hybridMultilevel"/>
    <w:tmpl w:val="EEAA8C08"/>
    <w:lvl w:ilvl="0" w:tplc="0CAA32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B0574EB"/>
    <w:multiLevelType w:val="hybridMultilevel"/>
    <w:tmpl w:val="349EF1FC"/>
    <w:lvl w:ilvl="0" w:tplc="6518D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875CC"/>
    <w:multiLevelType w:val="hybridMultilevel"/>
    <w:tmpl w:val="050AD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F23E7"/>
    <w:multiLevelType w:val="hybridMultilevel"/>
    <w:tmpl w:val="731C863E"/>
    <w:lvl w:ilvl="0" w:tplc="61D45B00">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7C99"/>
    <w:rsid w:val="00001C21"/>
    <w:rsid w:val="00003F0E"/>
    <w:rsid w:val="0000695E"/>
    <w:rsid w:val="000101FC"/>
    <w:rsid w:val="000122B2"/>
    <w:rsid w:val="0001353E"/>
    <w:rsid w:val="00023728"/>
    <w:rsid w:val="00026786"/>
    <w:rsid w:val="00026F72"/>
    <w:rsid w:val="00032D7F"/>
    <w:rsid w:val="00036509"/>
    <w:rsid w:val="00040ED2"/>
    <w:rsid w:val="000510B5"/>
    <w:rsid w:val="0006032C"/>
    <w:rsid w:val="00061ABB"/>
    <w:rsid w:val="000651D3"/>
    <w:rsid w:val="00066339"/>
    <w:rsid w:val="00073157"/>
    <w:rsid w:val="00074663"/>
    <w:rsid w:val="000839C8"/>
    <w:rsid w:val="00087F61"/>
    <w:rsid w:val="00091139"/>
    <w:rsid w:val="00091911"/>
    <w:rsid w:val="000927BB"/>
    <w:rsid w:val="000969D7"/>
    <w:rsid w:val="000978FA"/>
    <w:rsid w:val="000979E9"/>
    <w:rsid w:val="000A122C"/>
    <w:rsid w:val="000A62AC"/>
    <w:rsid w:val="000B3562"/>
    <w:rsid w:val="000B648B"/>
    <w:rsid w:val="000B651B"/>
    <w:rsid w:val="000C4155"/>
    <w:rsid w:val="000C4E27"/>
    <w:rsid w:val="000C668C"/>
    <w:rsid w:val="000C68DD"/>
    <w:rsid w:val="000D1A7B"/>
    <w:rsid w:val="000D1C43"/>
    <w:rsid w:val="000D5137"/>
    <w:rsid w:val="000E216B"/>
    <w:rsid w:val="000E2817"/>
    <w:rsid w:val="000E42C1"/>
    <w:rsid w:val="000F674E"/>
    <w:rsid w:val="000F7ABB"/>
    <w:rsid w:val="0010675A"/>
    <w:rsid w:val="00116C44"/>
    <w:rsid w:val="00124A57"/>
    <w:rsid w:val="001315AA"/>
    <w:rsid w:val="00134E91"/>
    <w:rsid w:val="00142744"/>
    <w:rsid w:val="00154418"/>
    <w:rsid w:val="00154CAD"/>
    <w:rsid w:val="00156A11"/>
    <w:rsid w:val="00162E14"/>
    <w:rsid w:val="0016433A"/>
    <w:rsid w:val="0016763D"/>
    <w:rsid w:val="00172B90"/>
    <w:rsid w:val="0017323B"/>
    <w:rsid w:val="0017452E"/>
    <w:rsid w:val="001756CF"/>
    <w:rsid w:val="00177550"/>
    <w:rsid w:val="00194F13"/>
    <w:rsid w:val="001965DB"/>
    <w:rsid w:val="001A643C"/>
    <w:rsid w:val="001B0A20"/>
    <w:rsid w:val="001B0FB9"/>
    <w:rsid w:val="001B32BA"/>
    <w:rsid w:val="001C2F31"/>
    <w:rsid w:val="001C5595"/>
    <w:rsid w:val="001D0F73"/>
    <w:rsid w:val="001D2C3D"/>
    <w:rsid w:val="001D5426"/>
    <w:rsid w:val="001E6141"/>
    <w:rsid w:val="001F0D54"/>
    <w:rsid w:val="00203F2C"/>
    <w:rsid w:val="002107EF"/>
    <w:rsid w:val="00214F67"/>
    <w:rsid w:val="002175F5"/>
    <w:rsid w:val="002251EF"/>
    <w:rsid w:val="00231569"/>
    <w:rsid w:val="00231920"/>
    <w:rsid w:val="00231E3C"/>
    <w:rsid w:val="00232FCC"/>
    <w:rsid w:val="00233AA6"/>
    <w:rsid w:val="00243B97"/>
    <w:rsid w:val="0025266A"/>
    <w:rsid w:val="00267E49"/>
    <w:rsid w:val="002772BF"/>
    <w:rsid w:val="00285D4D"/>
    <w:rsid w:val="002929CE"/>
    <w:rsid w:val="00295722"/>
    <w:rsid w:val="002A0E53"/>
    <w:rsid w:val="002A565E"/>
    <w:rsid w:val="002B01CA"/>
    <w:rsid w:val="002B04A8"/>
    <w:rsid w:val="002C082B"/>
    <w:rsid w:val="002D7C99"/>
    <w:rsid w:val="002E2A8E"/>
    <w:rsid w:val="002E3D9C"/>
    <w:rsid w:val="002E6A54"/>
    <w:rsid w:val="002F0FF1"/>
    <w:rsid w:val="002F3D90"/>
    <w:rsid w:val="002F515E"/>
    <w:rsid w:val="003048EC"/>
    <w:rsid w:val="00327DD5"/>
    <w:rsid w:val="00332A6F"/>
    <w:rsid w:val="003343A0"/>
    <w:rsid w:val="00334532"/>
    <w:rsid w:val="0033610D"/>
    <w:rsid w:val="00342059"/>
    <w:rsid w:val="003518A0"/>
    <w:rsid w:val="00353535"/>
    <w:rsid w:val="003549FC"/>
    <w:rsid w:val="00365407"/>
    <w:rsid w:val="00367A40"/>
    <w:rsid w:val="00367F29"/>
    <w:rsid w:val="00375A53"/>
    <w:rsid w:val="00387D7E"/>
    <w:rsid w:val="0039298D"/>
    <w:rsid w:val="003949A0"/>
    <w:rsid w:val="003A231E"/>
    <w:rsid w:val="003A427F"/>
    <w:rsid w:val="003A79BA"/>
    <w:rsid w:val="003B3B34"/>
    <w:rsid w:val="003B7AB0"/>
    <w:rsid w:val="003C0BFC"/>
    <w:rsid w:val="003C1314"/>
    <w:rsid w:val="003C168D"/>
    <w:rsid w:val="003C4E95"/>
    <w:rsid w:val="003D1EDF"/>
    <w:rsid w:val="003D49FC"/>
    <w:rsid w:val="003D66C1"/>
    <w:rsid w:val="003E198D"/>
    <w:rsid w:val="003E5A84"/>
    <w:rsid w:val="003F611F"/>
    <w:rsid w:val="004013EF"/>
    <w:rsid w:val="004320B6"/>
    <w:rsid w:val="00440353"/>
    <w:rsid w:val="004634DB"/>
    <w:rsid w:val="00463BCE"/>
    <w:rsid w:val="004649F4"/>
    <w:rsid w:val="00471CEB"/>
    <w:rsid w:val="004758F8"/>
    <w:rsid w:val="00482621"/>
    <w:rsid w:val="00486ED3"/>
    <w:rsid w:val="004937A5"/>
    <w:rsid w:val="00493EF4"/>
    <w:rsid w:val="004967FB"/>
    <w:rsid w:val="004A012C"/>
    <w:rsid w:val="004B3055"/>
    <w:rsid w:val="004B48BB"/>
    <w:rsid w:val="004B7B5C"/>
    <w:rsid w:val="004C012C"/>
    <w:rsid w:val="004C37D4"/>
    <w:rsid w:val="004C523E"/>
    <w:rsid w:val="004D403A"/>
    <w:rsid w:val="004D7BB2"/>
    <w:rsid w:val="004E404A"/>
    <w:rsid w:val="004F76DE"/>
    <w:rsid w:val="005154C6"/>
    <w:rsid w:val="00523B44"/>
    <w:rsid w:val="00526F4E"/>
    <w:rsid w:val="00546753"/>
    <w:rsid w:val="00547207"/>
    <w:rsid w:val="00550542"/>
    <w:rsid w:val="0055346E"/>
    <w:rsid w:val="0055519C"/>
    <w:rsid w:val="00555B71"/>
    <w:rsid w:val="005601EF"/>
    <w:rsid w:val="0056352A"/>
    <w:rsid w:val="00583BB2"/>
    <w:rsid w:val="00583D5A"/>
    <w:rsid w:val="005861B3"/>
    <w:rsid w:val="00591BD6"/>
    <w:rsid w:val="00591C1D"/>
    <w:rsid w:val="005A0BAC"/>
    <w:rsid w:val="005A199C"/>
    <w:rsid w:val="005A45C9"/>
    <w:rsid w:val="005B1569"/>
    <w:rsid w:val="005B50C3"/>
    <w:rsid w:val="005B57C5"/>
    <w:rsid w:val="005B5E1E"/>
    <w:rsid w:val="005C4A13"/>
    <w:rsid w:val="005D0295"/>
    <w:rsid w:val="005D288E"/>
    <w:rsid w:val="005D2C26"/>
    <w:rsid w:val="005E0A99"/>
    <w:rsid w:val="005E312A"/>
    <w:rsid w:val="005E7123"/>
    <w:rsid w:val="005E73BC"/>
    <w:rsid w:val="005F0A59"/>
    <w:rsid w:val="00600AAA"/>
    <w:rsid w:val="00604C27"/>
    <w:rsid w:val="00606BC8"/>
    <w:rsid w:val="006274E2"/>
    <w:rsid w:val="00636F72"/>
    <w:rsid w:val="00637454"/>
    <w:rsid w:val="00642F2B"/>
    <w:rsid w:val="00647087"/>
    <w:rsid w:val="006561D3"/>
    <w:rsid w:val="00660093"/>
    <w:rsid w:val="00660F33"/>
    <w:rsid w:val="00661BEC"/>
    <w:rsid w:val="00663A21"/>
    <w:rsid w:val="00663BB6"/>
    <w:rsid w:val="006707A7"/>
    <w:rsid w:val="006769C1"/>
    <w:rsid w:val="006824E7"/>
    <w:rsid w:val="00684C68"/>
    <w:rsid w:val="00693E78"/>
    <w:rsid w:val="00696FD5"/>
    <w:rsid w:val="0069743F"/>
    <w:rsid w:val="006A1F5C"/>
    <w:rsid w:val="006B37DE"/>
    <w:rsid w:val="006B5E25"/>
    <w:rsid w:val="006B7DED"/>
    <w:rsid w:val="006B7E3E"/>
    <w:rsid w:val="006B7EB1"/>
    <w:rsid w:val="006C4DB9"/>
    <w:rsid w:val="006C7332"/>
    <w:rsid w:val="006E6008"/>
    <w:rsid w:val="007112E2"/>
    <w:rsid w:val="007135F8"/>
    <w:rsid w:val="007213E7"/>
    <w:rsid w:val="0072160B"/>
    <w:rsid w:val="007276A3"/>
    <w:rsid w:val="0073096B"/>
    <w:rsid w:val="00733E45"/>
    <w:rsid w:val="007351A7"/>
    <w:rsid w:val="00735223"/>
    <w:rsid w:val="00741AC8"/>
    <w:rsid w:val="00744A10"/>
    <w:rsid w:val="00745550"/>
    <w:rsid w:val="00750F47"/>
    <w:rsid w:val="00761535"/>
    <w:rsid w:val="007702F7"/>
    <w:rsid w:val="00775029"/>
    <w:rsid w:val="0077625C"/>
    <w:rsid w:val="00776A98"/>
    <w:rsid w:val="007770D0"/>
    <w:rsid w:val="007818F1"/>
    <w:rsid w:val="007839AA"/>
    <w:rsid w:val="00784627"/>
    <w:rsid w:val="0078539B"/>
    <w:rsid w:val="00794113"/>
    <w:rsid w:val="0079506F"/>
    <w:rsid w:val="007B1611"/>
    <w:rsid w:val="007B23C2"/>
    <w:rsid w:val="007B53F2"/>
    <w:rsid w:val="007C0B72"/>
    <w:rsid w:val="007C4DCB"/>
    <w:rsid w:val="007C6D39"/>
    <w:rsid w:val="007E017B"/>
    <w:rsid w:val="007E0DCB"/>
    <w:rsid w:val="007E32D1"/>
    <w:rsid w:val="007F208D"/>
    <w:rsid w:val="007F3B52"/>
    <w:rsid w:val="008042E2"/>
    <w:rsid w:val="00810522"/>
    <w:rsid w:val="00816057"/>
    <w:rsid w:val="00822C47"/>
    <w:rsid w:val="00823824"/>
    <w:rsid w:val="008262CC"/>
    <w:rsid w:val="00831125"/>
    <w:rsid w:val="008418EB"/>
    <w:rsid w:val="00841E0A"/>
    <w:rsid w:val="008527A1"/>
    <w:rsid w:val="00853EC3"/>
    <w:rsid w:val="0086040E"/>
    <w:rsid w:val="00860624"/>
    <w:rsid w:val="008618DA"/>
    <w:rsid w:val="00863528"/>
    <w:rsid w:val="00866DAE"/>
    <w:rsid w:val="00870136"/>
    <w:rsid w:val="008701B1"/>
    <w:rsid w:val="00871973"/>
    <w:rsid w:val="00871AEB"/>
    <w:rsid w:val="00877E36"/>
    <w:rsid w:val="00880C1B"/>
    <w:rsid w:val="00881028"/>
    <w:rsid w:val="008866FD"/>
    <w:rsid w:val="00892139"/>
    <w:rsid w:val="008A188B"/>
    <w:rsid w:val="008A2185"/>
    <w:rsid w:val="008B07A1"/>
    <w:rsid w:val="008B4759"/>
    <w:rsid w:val="008B51A6"/>
    <w:rsid w:val="008C1463"/>
    <w:rsid w:val="008C3419"/>
    <w:rsid w:val="008C6357"/>
    <w:rsid w:val="008C6887"/>
    <w:rsid w:val="008D10EE"/>
    <w:rsid w:val="008D3C4A"/>
    <w:rsid w:val="008D4AB5"/>
    <w:rsid w:val="008E0FCE"/>
    <w:rsid w:val="008E3D09"/>
    <w:rsid w:val="008E580E"/>
    <w:rsid w:val="008E6168"/>
    <w:rsid w:val="008F0AD6"/>
    <w:rsid w:val="008F2FD7"/>
    <w:rsid w:val="008F69AE"/>
    <w:rsid w:val="00903A45"/>
    <w:rsid w:val="0090498F"/>
    <w:rsid w:val="009066B0"/>
    <w:rsid w:val="0091062C"/>
    <w:rsid w:val="00913A5A"/>
    <w:rsid w:val="00915440"/>
    <w:rsid w:val="00927AA7"/>
    <w:rsid w:val="009342A0"/>
    <w:rsid w:val="00944C81"/>
    <w:rsid w:val="009569F1"/>
    <w:rsid w:val="00966F68"/>
    <w:rsid w:val="009728A9"/>
    <w:rsid w:val="009820F4"/>
    <w:rsid w:val="00985B94"/>
    <w:rsid w:val="009861F8"/>
    <w:rsid w:val="00990E34"/>
    <w:rsid w:val="00991FF9"/>
    <w:rsid w:val="009A2D3E"/>
    <w:rsid w:val="009B3F6C"/>
    <w:rsid w:val="009C0830"/>
    <w:rsid w:val="009C1E9C"/>
    <w:rsid w:val="009C4CD0"/>
    <w:rsid w:val="009C621C"/>
    <w:rsid w:val="009C696E"/>
    <w:rsid w:val="009D17A9"/>
    <w:rsid w:val="009D4471"/>
    <w:rsid w:val="009D6E0A"/>
    <w:rsid w:val="009E1BC8"/>
    <w:rsid w:val="009E751F"/>
    <w:rsid w:val="009F0ADA"/>
    <w:rsid w:val="009F1EC9"/>
    <w:rsid w:val="009F6E65"/>
    <w:rsid w:val="00A02640"/>
    <w:rsid w:val="00A06D33"/>
    <w:rsid w:val="00A2556D"/>
    <w:rsid w:val="00A35A3D"/>
    <w:rsid w:val="00A41282"/>
    <w:rsid w:val="00A44135"/>
    <w:rsid w:val="00A47528"/>
    <w:rsid w:val="00A51CA2"/>
    <w:rsid w:val="00A6492C"/>
    <w:rsid w:val="00A664F2"/>
    <w:rsid w:val="00A706DF"/>
    <w:rsid w:val="00A97ED8"/>
    <w:rsid w:val="00AA31CB"/>
    <w:rsid w:val="00AC1D8A"/>
    <w:rsid w:val="00AC4462"/>
    <w:rsid w:val="00AE7910"/>
    <w:rsid w:val="00AF1707"/>
    <w:rsid w:val="00B015BE"/>
    <w:rsid w:val="00B12388"/>
    <w:rsid w:val="00B12AE1"/>
    <w:rsid w:val="00B13628"/>
    <w:rsid w:val="00B13B1E"/>
    <w:rsid w:val="00B1404B"/>
    <w:rsid w:val="00B14051"/>
    <w:rsid w:val="00B215CA"/>
    <w:rsid w:val="00B2221B"/>
    <w:rsid w:val="00B222DF"/>
    <w:rsid w:val="00B311C5"/>
    <w:rsid w:val="00B312C6"/>
    <w:rsid w:val="00B528FE"/>
    <w:rsid w:val="00B553D0"/>
    <w:rsid w:val="00B56556"/>
    <w:rsid w:val="00B5711B"/>
    <w:rsid w:val="00B60C9F"/>
    <w:rsid w:val="00B621BF"/>
    <w:rsid w:val="00B72199"/>
    <w:rsid w:val="00B75AAF"/>
    <w:rsid w:val="00B8083A"/>
    <w:rsid w:val="00B90F81"/>
    <w:rsid w:val="00B91853"/>
    <w:rsid w:val="00B92880"/>
    <w:rsid w:val="00B95562"/>
    <w:rsid w:val="00BA1D61"/>
    <w:rsid w:val="00BA4A0C"/>
    <w:rsid w:val="00BA66A2"/>
    <w:rsid w:val="00BB16AA"/>
    <w:rsid w:val="00BB22C1"/>
    <w:rsid w:val="00BB4A72"/>
    <w:rsid w:val="00BC232C"/>
    <w:rsid w:val="00BC3E6E"/>
    <w:rsid w:val="00BC6786"/>
    <w:rsid w:val="00BD060A"/>
    <w:rsid w:val="00BD0B1E"/>
    <w:rsid w:val="00BD339C"/>
    <w:rsid w:val="00BD5305"/>
    <w:rsid w:val="00BE31C5"/>
    <w:rsid w:val="00BE6602"/>
    <w:rsid w:val="00BE7434"/>
    <w:rsid w:val="00BF069C"/>
    <w:rsid w:val="00BF0DAC"/>
    <w:rsid w:val="00BF1A80"/>
    <w:rsid w:val="00BF4037"/>
    <w:rsid w:val="00C0011A"/>
    <w:rsid w:val="00C01A67"/>
    <w:rsid w:val="00C0708F"/>
    <w:rsid w:val="00C07523"/>
    <w:rsid w:val="00C30549"/>
    <w:rsid w:val="00C34FFF"/>
    <w:rsid w:val="00C41F27"/>
    <w:rsid w:val="00C459CB"/>
    <w:rsid w:val="00C50E06"/>
    <w:rsid w:val="00C60B3E"/>
    <w:rsid w:val="00C624EC"/>
    <w:rsid w:val="00C62F03"/>
    <w:rsid w:val="00C63F78"/>
    <w:rsid w:val="00C64283"/>
    <w:rsid w:val="00C67E75"/>
    <w:rsid w:val="00C755EA"/>
    <w:rsid w:val="00C86078"/>
    <w:rsid w:val="00C86EAC"/>
    <w:rsid w:val="00C90AF4"/>
    <w:rsid w:val="00C97AB2"/>
    <w:rsid w:val="00CB3A09"/>
    <w:rsid w:val="00CC164B"/>
    <w:rsid w:val="00CC2DED"/>
    <w:rsid w:val="00CC6037"/>
    <w:rsid w:val="00CC6D5F"/>
    <w:rsid w:val="00CD02DF"/>
    <w:rsid w:val="00CD3006"/>
    <w:rsid w:val="00CE1214"/>
    <w:rsid w:val="00CE35FD"/>
    <w:rsid w:val="00CF153A"/>
    <w:rsid w:val="00D03048"/>
    <w:rsid w:val="00D1071F"/>
    <w:rsid w:val="00D11C22"/>
    <w:rsid w:val="00D12FB7"/>
    <w:rsid w:val="00D16808"/>
    <w:rsid w:val="00D21BC6"/>
    <w:rsid w:val="00D23766"/>
    <w:rsid w:val="00D243F1"/>
    <w:rsid w:val="00D32341"/>
    <w:rsid w:val="00D331D5"/>
    <w:rsid w:val="00D340B4"/>
    <w:rsid w:val="00D36051"/>
    <w:rsid w:val="00D376FB"/>
    <w:rsid w:val="00D377DE"/>
    <w:rsid w:val="00D401D1"/>
    <w:rsid w:val="00D41A53"/>
    <w:rsid w:val="00D5097A"/>
    <w:rsid w:val="00D53E3A"/>
    <w:rsid w:val="00D60D44"/>
    <w:rsid w:val="00D67249"/>
    <w:rsid w:val="00D7283B"/>
    <w:rsid w:val="00D73AB3"/>
    <w:rsid w:val="00D74E21"/>
    <w:rsid w:val="00D77999"/>
    <w:rsid w:val="00D80E05"/>
    <w:rsid w:val="00D85552"/>
    <w:rsid w:val="00D8722A"/>
    <w:rsid w:val="00D9263E"/>
    <w:rsid w:val="00D958BB"/>
    <w:rsid w:val="00DA069B"/>
    <w:rsid w:val="00DA2D28"/>
    <w:rsid w:val="00DA3CE7"/>
    <w:rsid w:val="00DB1F98"/>
    <w:rsid w:val="00DB220C"/>
    <w:rsid w:val="00DC07AB"/>
    <w:rsid w:val="00DC1F9F"/>
    <w:rsid w:val="00DC5193"/>
    <w:rsid w:val="00DD1B72"/>
    <w:rsid w:val="00DD4F34"/>
    <w:rsid w:val="00DD6A13"/>
    <w:rsid w:val="00DD6D2E"/>
    <w:rsid w:val="00DD6ED7"/>
    <w:rsid w:val="00DF04E5"/>
    <w:rsid w:val="00DF5589"/>
    <w:rsid w:val="00DF69D1"/>
    <w:rsid w:val="00E00FB6"/>
    <w:rsid w:val="00E11487"/>
    <w:rsid w:val="00E13F0F"/>
    <w:rsid w:val="00E1413D"/>
    <w:rsid w:val="00E14EA1"/>
    <w:rsid w:val="00E2211B"/>
    <w:rsid w:val="00E33A2D"/>
    <w:rsid w:val="00E363A9"/>
    <w:rsid w:val="00E36C69"/>
    <w:rsid w:val="00E43611"/>
    <w:rsid w:val="00E45858"/>
    <w:rsid w:val="00E507A7"/>
    <w:rsid w:val="00E52B7F"/>
    <w:rsid w:val="00E55A93"/>
    <w:rsid w:val="00E7549C"/>
    <w:rsid w:val="00E75846"/>
    <w:rsid w:val="00E75EE0"/>
    <w:rsid w:val="00E76AB4"/>
    <w:rsid w:val="00E80218"/>
    <w:rsid w:val="00EA2C22"/>
    <w:rsid w:val="00EA49CA"/>
    <w:rsid w:val="00EA68AE"/>
    <w:rsid w:val="00EB37B0"/>
    <w:rsid w:val="00EB3CA6"/>
    <w:rsid w:val="00EC2A97"/>
    <w:rsid w:val="00EC5186"/>
    <w:rsid w:val="00EE305B"/>
    <w:rsid w:val="00EE44E2"/>
    <w:rsid w:val="00EE463B"/>
    <w:rsid w:val="00EE5355"/>
    <w:rsid w:val="00EE6728"/>
    <w:rsid w:val="00EF060F"/>
    <w:rsid w:val="00EF78E5"/>
    <w:rsid w:val="00F10319"/>
    <w:rsid w:val="00F23334"/>
    <w:rsid w:val="00F26301"/>
    <w:rsid w:val="00F26509"/>
    <w:rsid w:val="00F27018"/>
    <w:rsid w:val="00F31504"/>
    <w:rsid w:val="00F37971"/>
    <w:rsid w:val="00F37CA6"/>
    <w:rsid w:val="00F42432"/>
    <w:rsid w:val="00F45102"/>
    <w:rsid w:val="00F55078"/>
    <w:rsid w:val="00F62AB1"/>
    <w:rsid w:val="00F63742"/>
    <w:rsid w:val="00F727F0"/>
    <w:rsid w:val="00F7379C"/>
    <w:rsid w:val="00F92C1F"/>
    <w:rsid w:val="00FA78ED"/>
    <w:rsid w:val="00FB5A05"/>
    <w:rsid w:val="00FC0A1E"/>
    <w:rsid w:val="00FC1DAD"/>
    <w:rsid w:val="00FD209C"/>
    <w:rsid w:val="00FD3825"/>
    <w:rsid w:val="00FF0001"/>
    <w:rsid w:val="00FF2BC3"/>
    <w:rsid w:val="00FF31B7"/>
    <w:rsid w:val="00FF3D47"/>
    <w:rsid w:val="00FF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36"/>
    <w:rPr>
      <w:sz w:val="24"/>
      <w:szCs w:val="24"/>
      <w:lang w:val="en-US" w:eastAsia="en-US" w:bidi="en-US"/>
    </w:rPr>
  </w:style>
  <w:style w:type="paragraph" w:styleId="1">
    <w:name w:val="heading 1"/>
    <w:basedOn w:val="a"/>
    <w:next w:val="a"/>
    <w:link w:val="10"/>
    <w:uiPriority w:val="9"/>
    <w:qFormat/>
    <w:rsid w:val="00870136"/>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87013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87013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870136"/>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870136"/>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870136"/>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70136"/>
    <w:pPr>
      <w:spacing w:before="240" w:after="60"/>
      <w:outlineLvl w:val="6"/>
    </w:pPr>
    <w:rPr>
      <w:lang w:bidi="ar-SA"/>
    </w:rPr>
  </w:style>
  <w:style w:type="paragraph" w:styleId="8">
    <w:name w:val="heading 8"/>
    <w:basedOn w:val="a"/>
    <w:next w:val="a"/>
    <w:link w:val="80"/>
    <w:uiPriority w:val="9"/>
    <w:semiHidden/>
    <w:unhideWhenUsed/>
    <w:qFormat/>
    <w:rsid w:val="00870136"/>
    <w:pPr>
      <w:spacing w:before="240" w:after="60"/>
      <w:outlineLvl w:val="7"/>
    </w:pPr>
    <w:rPr>
      <w:i/>
      <w:iCs/>
      <w:lang w:bidi="ar-SA"/>
    </w:rPr>
  </w:style>
  <w:style w:type="paragraph" w:styleId="9">
    <w:name w:val="heading 9"/>
    <w:basedOn w:val="a"/>
    <w:next w:val="a"/>
    <w:link w:val="90"/>
    <w:uiPriority w:val="9"/>
    <w:semiHidden/>
    <w:unhideWhenUsed/>
    <w:qFormat/>
    <w:rsid w:val="00870136"/>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C99"/>
    <w:pPr>
      <w:spacing w:before="100" w:beforeAutospacing="1" w:after="100" w:afterAutospacing="1"/>
    </w:pPr>
    <w:rPr>
      <w:rFonts w:ascii="Times New Roman" w:hAnsi="Times New Roman"/>
      <w:lang w:eastAsia="ru-RU"/>
    </w:rPr>
  </w:style>
  <w:style w:type="character" w:styleId="a4">
    <w:name w:val="Hyperlink"/>
    <w:uiPriority w:val="99"/>
    <w:semiHidden/>
    <w:unhideWhenUsed/>
    <w:rsid w:val="002D7C99"/>
    <w:rPr>
      <w:color w:val="0000FF"/>
      <w:u w:val="single"/>
    </w:rPr>
  </w:style>
  <w:style w:type="character" w:styleId="a5">
    <w:name w:val="Strong"/>
    <w:uiPriority w:val="22"/>
    <w:qFormat/>
    <w:rsid w:val="00870136"/>
    <w:rPr>
      <w:b/>
      <w:bCs/>
    </w:rPr>
  </w:style>
  <w:style w:type="character" w:customStyle="1" w:styleId="FontStyle18">
    <w:name w:val="Font Style18"/>
    <w:rsid w:val="002A565E"/>
    <w:rPr>
      <w:rFonts w:ascii="Times New Roman" w:hAnsi="Times New Roman" w:cs="Times New Roman"/>
      <w:b/>
      <w:bCs/>
      <w:sz w:val="24"/>
      <w:szCs w:val="24"/>
    </w:rPr>
  </w:style>
  <w:style w:type="paragraph" w:styleId="a6">
    <w:name w:val="No Spacing"/>
    <w:basedOn w:val="a"/>
    <w:uiPriority w:val="1"/>
    <w:qFormat/>
    <w:rsid w:val="00870136"/>
    <w:rPr>
      <w:szCs w:val="32"/>
    </w:rPr>
  </w:style>
  <w:style w:type="character" w:customStyle="1" w:styleId="spfo1">
    <w:name w:val="spfo1"/>
    <w:basedOn w:val="a0"/>
    <w:rsid w:val="002251EF"/>
  </w:style>
  <w:style w:type="character" w:customStyle="1" w:styleId="10">
    <w:name w:val="Заголовок 1 Знак"/>
    <w:link w:val="1"/>
    <w:uiPriority w:val="9"/>
    <w:rsid w:val="00870136"/>
    <w:rPr>
      <w:rFonts w:ascii="Cambria" w:eastAsia="Times New Roman" w:hAnsi="Cambria"/>
      <w:b/>
      <w:bCs/>
      <w:kern w:val="32"/>
      <w:sz w:val="32"/>
      <w:szCs w:val="32"/>
    </w:rPr>
  </w:style>
  <w:style w:type="character" w:customStyle="1" w:styleId="20">
    <w:name w:val="Заголовок 2 Знак"/>
    <w:link w:val="2"/>
    <w:uiPriority w:val="9"/>
    <w:semiHidden/>
    <w:rsid w:val="00870136"/>
    <w:rPr>
      <w:rFonts w:ascii="Cambria" w:eastAsia="Times New Roman" w:hAnsi="Cambria"/>
      <w:b/>
      <w:bCs/>
      <w:i/>
      <w:iCs/>
      <w:sz w:val="28"/>
      <w:szCs w:val="28"/>
    </w:rPr>
  </w:style>
  <w:style w:type="character" w:customStyle="1" w:styleId="30">
    <w:name w:val="Заголовок 3 Знак"/>
    <w:link w:val="3"/>
    <w:uiPriority w:val="9"/>
    <w:semiHidden/>
    <w:rsid w:val="00870136"/>
    <w:rPr>
      <w:rFonts w:ascii="Cambria" w:eastAsia="Times New Roman" w:hAnsi="Cambria"/>
      <w:b/>
      <w:bCs/>
      <w:sz w:val="26"/>
      <w:szCs w:val="26"/>
    </w:rPr>
  </w:style>
  <w:style w:type="character" w:customStyle="1" w:styleId="40">
    <w:name w:val="Заголовок 4 Знак"/>
    <w:link w:val="4"/>
    <w:uiPriority w:val="9"/>
    <w:rsid w:val="00870136"/>
    <w:rPr>
      <w:b/>
      <w:bCs/>
      <w:sz w:val="28"/>
      <w:szCs w:val="28"/>
    </w:rPr>
  </w:style>
  <w:style w:type="character" w:customStyle="1" w:styleId="50">
    <w:name w:val="Заголовок 5 Знак"/>
    <w:link w:val="5"/>
    <w:uiPriority w:val="9"/>
    <w:semiHidden/>
    <w:rsid w:val="00870136"/>
    <w:rPr>
      <w:b/>
      <w:bCs/>
      <w:i/>
      <w:iCs/>
      <w:sz w:val="26"/>
      <w:szCs w:val="26"/>
    </w:rPr>
  </w:style>
  <w:style w:type="character" w:customStyle="1" w:styleId="60">
    <w:name w:val="Заголовок 6 Знак"/>
    <w:link w:val="6"/>
    <w:uiPriority w:val="9"/>
    <w:semiHidden/>
    <w:rsid w:val="00870136"/>
    <w:rPr>
      <w:b/>
      <w:bCs/>
    </w:rPr>
  </w:style>
  <w:style w:type="character" w:customStyle="1" w:styleId="70">
    <w:name w:val="Заголовок 7 Знак"/>
    <w:link w:val="7"/>
    <w:uiPriority w:val="9"/>
    <w:semiHidden/>
    <w:rsid w:val="00870136"/>
    <w:rPr>
      <w:sz w:val="24"/>
      <w:szCs w:val="24"/>
    </w:rPr>
  </w:style>
  <w:style w:type="character" w:customStyle="1" w:styleId="80">
    <w:name w:val="Заголовок 8 Знак"/>
    <w:link w:val="8"/>
    <w:uiPriority w:val="9"/>
    <w:semiHidden/>
    <w:rsid w:val="00870136"/>
    <w:rPr>
      <w:i/>
      <w:iCs/>
      <w:sz w:val="24"/>
      <w:szCs w:val="24"/>
    </w:rPr>
  </w:style>
  <w:style w:type="character" w:customStyle="1" w:styleId="90">
    <w:name w:val="Заголовок 9 Знак"/>
    <w:link w:val="9"/>
    <w:uiPriority w:val="9"/>
    <w:semiHidden/>
    <w:rsid w:val="00870136"/>
    <w:rPr>
      <w:rFonts w:ascii="Cambria" w:eastAsia="Times New Roman" w:hAnsi="Cambria"/>
    </w:rPr>
  </w:style>
  <w:style w:type="paragraph" w:styleId="a7">
    <w:name w:val="Title"/>
    <w:basedOn w:val="a"/>
    <w:next w:val="a"/>
    <w:link w:val="a8"/>
    <w:uiPriority w:val="10"/>
    <w:qFormat/>
    <w:rsid w:val="00870136"/>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870136"/>
    <w:rPr>
      <w:rFonts w:ascii="Cambria" w:eastAsia="Times New Roman" w:hAnsi="Cambria"/>
      <w:b/>
      <w:bCs/>
      <w:kern w:val="28"/>
      <w:sz w:val="32"/>
      <w:szCs w:val="32"/>
    </w:rPr>
  </w:style>
  <w:style w:type="paragraph" w:styleId="a9">
    <w:name w:val="Subtitle"/>
    <w:basedOn w:val="a"/>
    <w:next w:val="a"/>
    <w:link w:val="aa"/>
    <w:uiPriority w:val="11"/>
    <w:qFormat/>
    <w:rsid w:val="00870136"/>
    <w:pPr>
      <w:spacing w:after="60"/>
      <w:jc w:val="center"/>
      <w:outlineLvl w:val="1"/>
    </w:pPr>
    <w:rPr>
      <w:rFonts w:ascii="Cambria" w:hAnsi="Cambria"/>
      <w:lang w:bidi="ar-SA"/>
    </w:rPr>
  </w:style>
  <w:style w:type="character" w:customStyle="1" w:styleId="aa">
    <w:name w:val="Подзаголовок Знак"/>
    <w:link w:val="a9"/>
    <w:uiPriority w:val="11"/>
    <w:rsid w:val="00870136"/>
    <w:rPr>
      <w:rFonts w:ascii="Cambria" w:eastAsia="Times New Roman" w:hAnsi="Cambria"/>
      <w:sz w:val="24"/>
      <w:szCs w:val="24"/>
    </w:rPr>
  </w:style>
  <w:style w:type="character" w:styleId="ab">
    <w:name w:val="Emphasis"/>
    <w:uiPriority w:val="20"/>
    <w:qFormat/>
    <w:rsid w:val="00870136"/>
    <w:rPr>
      <w:rFonts w:ascii="Calibri" w:hAnsi="Calibri"/>
      <w:b/>
      <w:i/>
      <w:iCs/>
    </w:rPr>
  </w:style>
  <w:style w:type="paragraph" w:styleId="ac">
    <w:name w:val="List Paragraph"/>
    <w:basedOn w:val="a"/>
    <w:uiPriority w:val="34"/>
    <w:qFormat/>
    <w:rsid w:val="00870136"/>
    <w:pPr>
      <w:ind w:left="720"/>
      <w:contextualSpacing/>
    </w:pPr>
  </w:style>
  <w:style w:type="paragraph" w:styleId="21">
    <w:name w:val="Quote"/>
    <w:basedOn w:val="a"/>
    <w:next w:val="a"/>
    <w:link w:val="22"/>
    <w:uiPriority w:val="29"/>
    <w:qFormat/>
    <w:rsid w:val="00870136"/>
    <w:rPr>
      <w:i/>
      <w:lang w:bidi="ar-SA"/>
    </w:rPr>
  </w:style>
  <w:style w:type="character" w:customStyle="1" w:styleId="22">
    <w:name w:val="Цитата 2 Знак"/>
    <w:link w:val="21"/>
    <w:uiPriority w:val="29"/>
    <w:rsid w:val="00870136"/>
    <w:rPr>
      <w:i/>
      <w:sz w:val="24"/>
      <w:szCs w:val="24"/>
    </w:rPr>
  </w:style>
  <w:style w:type="paragraph" w:styleId="ad">
    <w:name w:val="Intense Quote"/>
    <w:basedOn w:val="a"/>
    <w:next w:val="a"/>
    <w:link w:val="ae"/>
    <w:uiPriority w:val="30"/>
    <w:qFormat/>
    <w:rsid w:val="00870136"/>
    <w:pPr>
      <w:ind w:left="720" w:right="720"/>
    </w:pPr>
    <w:rPr>
      <w:b/>
      <w:i/>
      <w:szCs w:val="20"/>
      <w:lang w:bidi="ar-SA"/>
    </w:rPr>
  </w:style>
  <w:style w:type="character" w:customStyle="1" w:styleId="ae">
    <w:name w:val="Выделенная цитата Знак"/>
    <w:link w:val="ad"/>
    <w:uiPriority w:val="30"/>
    <w:rsid w:val="00870136"/>
    <w:rPr>
      <w:b/>
      <w:i/>
      <w:sz w:val="24"/>
    </w:rPr>
  </w:style>
  <w:style w:type="character" w:styleId="af">
    <w:name w:val="Subtle Emphasis"/>
    <w:uiPriority w:val="19"/>
    <w:qFormat/>
    <w:rsid w:val="00870136"/>
    <w:rPr>
      <w:i/>
      <w:color w:val="5A5A5A"/>
    </w:rPr>
  </w:style>
  <w:style w:type="character" w:styleId="af0">
    <w:name w:val="Intense Emphasis"/>
    <w:uiPriority w:val="21"/>
    <w:qFormat/>
    <w:rsid w:val="00870136"/>
    <w:rPr>
      <w:b/>
      <w:i/>
      <w:sz w:val="24"/>
      <w:szCs w:val="24"/>
      <w:u w:val="single"/>
    </w:rPr>
  </w:style>
  <w:style w:type="character" w:styleId="af1">
    <w:name w:val="Subtle Reference"/>
    <w:uiPriority w:val="31"/>
    <w:qFormat/>
    <w:rsid w:val="00870136"/>
    <w:rPr>
      <w:sz w:val="24"/>
      <w:szCs w:val="24"/>
      <w:u w:val="single"/>
    </w:rPr>
  </w:style>
  <w:style w:type="character" w:styleId="af2">
    <w:name w:val="Intense Reference"/>
    <w:uiPriority w:val="32"/>
    <w:qFormat/>
    <w:rsid w:val="00870136"/>
    <w:rPr>
      <w:b/>
      <w:sz w:val="24"/>
      <w:u w:val="single"/>
    </w:rPr>
  </w:style>
  <w:style w:type="character" w:styleId="af3">
    <w:name w:val="Book Title"/>
    <w:uiPriority w:val="33"/>
    <w:qFormat/>
    <w:rsid w:val="00870136"/>
    <w:rPr>
      <w:rFonts w:ascii="Cambria" w:eastAsia="Times New Roman" w:hAnsi="Cambria"/>
      <w:b/>
      <w:i/>
      <w:sz w:val="24"/>
      <w:szCs w:val="24"/>
    </w:rPr>
  </w:style>
  <w:style w:type="paragraph" w:styleId="af4">
    <w:name w:val="TOC Heading"/>
    <w:basedOn w:val="1"/>
    <w:next w:val="a"/>
    <w:uiPriority w:val="39"/>
    <w:semiHidden/>
    <w:unhideWhenUsed/>
    <w:qFormat/>
    <w:rsid w:val="00870136"/>
    <w:pPr>
      <w:outlineLvl w:val="9"/>
    </w:pPr>
  </w:style>
  <w:style w:type="character" w:customStyle="1" w:styleId="31">
    <w:name w:val="Основной текст (3)"/>
    <w:rsid w:val="00E2211B"/>
    <w:rPr>
      <w:rFonts w:ascii="Arial" w:eastAsia="Arial" w:hAnsi="Arial" w:cs="Arial"/>
      <w:b w:val="0"/>
      <w:bCs w:val="0"/>
      <w:i w:val="0"/>
      <w:iCs w:val="0"/>
      <w:smallCaps w:val="0"/>
      <w:strike w:val="0"/>
      <w:sz w:val="18"/>
      <w:szCs w:val="18"/>
    </w:rPr>
  </w:style>
  <w:style w:type="table" w:styleId="af5">
    <w:name w:val="Table Grid"/>
    <w:basedOn w:val="a1"/>
    <w:uiPriority w:val="59"/>
    <w:rsid w:val="00BD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semiHidden/>
    <w:rsid w:val="00FC1DAD"/>
    <w:pPr>
      <w:autoSpaceDE w:val="0"/>
      <w:autoSpaceDN w:val="0"/>
      <w:adjustRightInd w:val="0"/>
      <w:ind w:firstLine="720"/>
      <w:jc w:val="both"/>
    </w:pPr>
    <w:rPr>
      <w:color w:val="000000"/>
      <w:sz w:val="40"/>
      <w:szCs w:val="40"/>
      <w:lang w:val="ru-RU" w:eastAsia="ru-RU" w:bidi="ar-SA"/>
    </w:rPr>
  </w:style>
  <w:style w:type="character" w:customStyle="1" w:styleId="33">
    <w:name w:val="Основной текст с отступом 3 Знак"/>
    <w:link w:val="32"/>
    <w:semiHidden/>
    <w:rsid w:val="00FC1DAD"/>
    <w:rPr>
      <w:rFonts w:ascii="Calibri" w:eastAsia="Times New Roman" w:hAnsi="Calibri"/>
      <w:color w:val="000000"/>
      <w:sz w:val="40"/>
      <w:szCs w:val="40"/>
      <w:lang w:val="ru-RU" w:eastAsia="ru-RU" w:bidi="ar-SA"/>
    </w:rPr>
  </w:style>
  <w:style w:type="paragraph" w:styleId="af6">
    <w:name w:val="Balloon Text"/>
    <w:basedOn w:val="a"/>
    <w:link w:val="af7"/>
    <w:uiPriority w:val="99"/>
    <w:semiHidden/>
    <w:unhideWhenUsed/>
    <w:rsid w:val="00E43611"/>
    <w:rPr>
      <w:rFonts w:ascii="Tahoma" w:hAnsi="Tahoma"/>
      <w:sz w:val="16"/>
      <w:szCs w:val="16"/>
      <w:lang w:bidi="ar-SA"/>
    </w:rPr>
  </w:style>
  <w:style w:type="character" w:customStyle="1" w:styleId="af7">
    <w:name w:val="Текст выноски Знак"/>
    <w:link w:val="af6"/>
    <w:uiPriority w:val="99"/>
    <w:semiHidden/>
    <w:rsid w:val="00E43611"/>
    <w:rPr>
      <w:rFonts w:ascii="Tahoma" w:hAnsi="Tahoma" w:cs="Tahoma"/>
      <w:sz w:val="16"/>
      <w:szCs w:val="16"/>
    </w:rPr>
  </w:style>
  <w:style w:type="paragraph" w:styleId="af8">
    <w:name w:val="Plain Text"/>
    <w:basedOn w:val="a"/>
    <w:link w:val="af9"/>
    <w:rsid w:val="00001C21"/>
    <w:rPr>
      <w:rFonts w:ascii="Courier New" w:hAnsi="Courier New" w:cs="Courier New"/>
      <w:sz w:val="20"/>
      <w:szCs w:val="20"/>
      <w:lang w:val="ru-RU" w:eastAsia="ru-RU" w:bidi="ar-SA"/>
    </w:rPr>
  </w:style>
  <w:style w:type="character" w:customStyle="1" w:styleId="af9">
    <w:name w:val="Текст Знак"/>
    <w:link w:val="af8"/>
    <w:rsid w:val="00001C21"/>
    <w:rPr>
      <w:rFonts w:ascii="Courier New" w:eastAsia="Times New Roman" w:hAnsi="Courier New" w:cs="Courier New"/>
      <w:sz w:val="20"/>
      <w:szCs w:val="20"/>
      <w:lang w:val="ru-RU" w:eastAsia="ru-RU" w:bidi="ar-SA"/>
    </w:rPr>
  </w:style>
  <w:style w:type="paragraph" w:styleId="afa">
    <w:name w:val="header"/>
    <w:basedOn w:val="a"/>
    <w:link w:val="afb"/>
    <w:uiPriority w:val="99"/>
    <w:semiHidden/>
    <w:unhideWhenUsed/>
    <w:rsid w:val="000B651B"/>
    <w:pPr>
      <w:tabs>
        <w:tab w:val="center" w:pos="4677"/>
        <w:tab w:val="right" w:pos="9355"/>
      </w:tabs>
    </w:pPr>
  </w:style>
  <w:style w:type="character" w:customStyle="1" w:styleId="afb">
    <w:name w:val="Верхний колонтитул Знак"/>
    <w:link w:val="afa"/>
    <w:uiPriority w:val="99"/>
    <w:semiHidden/>
    <w:rsid w:val="000B651B"/>
    <w:rPr>
      <w:sz w:val="24"/>
      <w:szCs w:val="24"/>
      <w:lang w:val="en-US" w:eastAsia="en-US" w:bidi="en-US"/>
    </w:rPr>
  </w:style>
  <w:style w:type="paragraph" w:styleId="afc">
    <w:name w:val="footer"/>
    <w:basedOn w:val="a"/>
    <w:link w:val="afd"/>
    <w:uiPriority w:val="99"/>
    <w:unhideWhenUsed/>
    <w:rsid w:val="000B651B"/>
    <w:pPr>
      <w:tabs>
        <w:tab w:val="center" w:pos="4677"/>
        <w:tab w:val="right" w:pos="9355"/>
      </w:tabs>
    </w:pPr>
  </w:style>
  <w:style w:type="character" w:customStyle="1" w:styleId="afd">
    <w:name w:val="Нижний колонтитул Знак"/>
    <w:link w:val="afc"/>
    <w:uiPriority w:val="99"/>
    <w:rsid w:val="000B651B"/>
    <w:rPr>
      <w:sz w:val="24"/>
      <w:szCs w:val="24"/>
      <w:lang w:val="en-US" w:eastAsia="en-US" w:bidi="en-US"/>
    </w:rPr>
  </w:style>
  <w:style w:type="paragraph" w:customStyle="1" w:styleId="rtejustify">
    <w:name w:val="rtejustify"/>
    <w:basedOn w:val="a"/>
    <w:rsid w:val="00E14EA1"/>
    <w:pPr>
      <w:spacing w:before="100" w:beforeAutospacing="1" w:after="100" w:afterAutospacing="1"/>
    </w:pPr>
    <w:rPr>
      <w:rFonts w:ascii="Times New Roman" w:hAnsi="Times New Roman"/>
      <w:lang w:val="ru-RU" w:eastAsia="ru-RU" w:bidi="ar-SA"/>
    </w:rPr>
  </w:style>
  <w:style w:type="paragraph" w:customStyle="1" w:styleId="articledecorationfirst">
    <w:name w:val="article_decoration_first"/>
    <w:basedOn w:val="a"/>
    <w:rsid w:val="004758F8"/>
    <w:pPr>
      <w:spacing w:before="100" w:beforeAutospacing="1" w:after="100" w:afterAutospacing="1"/>
    </w:pPr>
    <w:rPr>
      <w:rFonts w:ascii="Times New Roman" w:hAnsi="Times New Roman"/>
      <w:lang w:val="ru-RU" w:eastAsia="ru-RU" w:bidi="ar-SA"/>
    </w:rPr>
  </w:style>
  <w:style w:type="character" w:customStyle="1" w:styleId="extended-textshort">
    <w:name w:val="extended-text__short"/>
    <w:basedOn w:val="a0"/>
    <w:rsid w:val="003D66C1"/>
  </w:style>
</w:styles>
</file>

<file path=word/webSettings.xml><?xml version="1.0" encoding="utf-8"?>
<w:webSettings xmlns:r="http://schemas.openxmlformats.org/officeDocument/2006/relationships" xmlns:w="http://schemas.openxmlformats.org/wordprocessingml/2006/main">
  <w:divs>
    <w:div w:id="82846598">
      <w:bodyDiv w:val="1"/>
      <w:marLeft w:val="0"/>
      <w:marRight w:val="0"/>
      <w:marTop w:val="0"/>
      <w:marBottom w:val="0"/>
      <w:divBdr>
        <w:top w:val="none" w:sz="0" w:space="0" w:color="auto"/>
        <w:left w:val="none" w:sz="0" w:space="0" w:color="auto"/>
        <w:bottom w:val="none" w:sz="0" w:space="0" w:color="auto"/>
        <w:right w:val="none" w:sz="0" w:space="0" w:color="auto"/>
      </w:divBdr>
    </w:div>
    <w:div w:id="147672930">
      <w:bodyDiv w:val="1"/>
      <w:marLeft w:val="0"/>
      <w:marRight w:val="0"/>
      <w:marTop w:val="0"/>
      <w:marBottom w:val="0"/>
      <w:divBdr>
        <w:top w:val="none" w:sz="0" w:space="0" w:color="auto"/>
        <w:left w:val="none" w:sz="0" w:space="0" w:color="auto"/>
        <w:bottom w:val="none" w:sz="0" w:space="0" w:color="auto"/>
        <w:right w:val="none" w:sz="0" w:space="0" w:color="auto"/>
      </w:divBdr>
    </w:div>
    <w:div w:id="154610976">
      <w:bodyDiv w:val="1"/>
      <w:marLeft w:val="0"/>
      <w:marRight w:val="0"/>
      <w:marTop w:val="0"/>
      <w:marBottom w:val="0"/>
      <w:divBdr>
        <w:top w:val="none" w:sz="0" w:space="0" w:color="auto"/>
        <w:left w:val="none" w:sz="0" w:space="0" w:color="auto"/>
        <w:bottom w:val="none" w:sz="0" w:space="0" w:color="auto"/>
        <w:right w:val="none" w:sz="0" w:space="0" w:color="auto"/>
      </w:divBdr>
    </w:div>
    <w:div w:id="276181097">
      <w:bodyDiv w:val="1"/>
      <w:marLeft w:val="0"/>
      <w:marRight w:val="0"/>
      <w:marTop w:val="0"/>
      <w:marBottom w:val="0"/>
      <w:divBdr>
        <w:top w:val="none" w:sz="0" w:space="0" w:color="auto"/>
        <w:left w:val="none" w:sz="0" w:space="0" w:color="auto"/>
        <w:bottom w:val="none" w:sz="0" w:space="0" w:color="auto"/>
        <w:right w:val="none" w:sz="0" w:space="0" w:color="auto"/>
      </w:divBdr>
    </w:div>
    <w:div w:id="516847090">
      <w:bodyDiv w:val="1"/>
      <w:marLeft w:val="0"/>
      <w:marRight w:val="0"/>
      <w:marTop w:val="0"/>
      <w:marBottom w:val="0"/>
      <w:divBdr>
        <w:top w:val="none" w:sz="0" w:space="0" w:color="auto"/>
        <w:left w:val="none" w:sz="0" w:space="0" w:color="auto"/>
        <w:bottom w:val="none" w:sz="0" w:space="0" w:color="auto"/>
        <w:right w:val="none" w:sz="0" w:space="0" w:color="auto"/>
      </w:divBdr>
    </w:div>
    <w:div w:id="527571394">
      <w:bodyDiv w:val="1"/>
      <w:marLeft w:val="0"/>
      <w:marRight w:val="0"/>
      <w:marTop w:val="0"/>
      <w:marBottom w:val="0"/>
      <w:divBdr>
        <w:top w:val="none" w:sz="0" w:space="0" w:color="auto"/>
        <w:left w:val="none" w:sz="0" w:space="0" w:color="auto"/>
        <w:bottom w:val="none" w:sz="0" w:space="0" w:color="auto"/>
        <w:right w:val="none" w:sz="0" w:space="0" w:color="auto"/>
      </w:divBdr>
    </w:div>
    <w:div w:id="541332143">
      <w:bodyDiv w:val="1"/>
      <w:marLeft w:val="0"/>
      <w:marRight w:val="0"/>
      <w:marTop w:val="0"/>
      <w:marBottom w:val="0"/>
      <w:divBdr>
        <w:top w:val="none" w:sz="0" w:space="0" w:color="auto"/>
        <w:left w:val="none" w:sz="0" w:space="0" w:color="auto"/>
        <w:bottom w:val="none" w:sz="0" w:space="0" w:color="auto"/>
        <w:right w:val="none" w:sz="0" w:space="0" w:color="auto"/>
      </w:divBdr>
    </w:div>
    <w:div w:id="558633156">
      <w:bodyDiv w:val="1"/>
      <w:marLeft w:val="0"/>
      <w:marRight w:val="0"/>
      <w:marTop w:val="0"/>
      <w:marBottom w:val="0"/>
      <w:divBdr>
        <w:top w:val="none" w:sz="0" w:space="0" w:color="auto"/>
        <w:left w:val="none" w:sz="0" w:space="0" w:color="auto"/>
        <w:bottom w:val="none" w:sz="0" w:space="0" w:color="auto"/>
        <w:right w:val="none" w:sz="0" w:space="0" w:color="auto"/>
      </w:divBdr>
    </w:div>
    <w:div w:id="596983695">
      <w:bodyDiv w:val="1"/>
      <w:marLeft w:val="0"/>
      <w:marRight w:val="0"/>
      <w:marTop w:val="0"/>
      <w:marBottom w:val="0"/>
      <w:divBdr>
        <w:top w:val="none" w:sz="0" w:space="0" w:color="auto"/>
        <w:left w:val="none" w:sz="0" w:space="0" w:color="auto"/>
        <w:bottom w:val="none" w:sz="0" w:space="0" w:color="auto"/>
        <w:right w:val="none" w:sz="0" w:space="0" w:color="auto"/>
      </w:divBdr>
    </w:div>
    <w:div w:id="755177177">
      <w:bodyDiv w:val="1"/>
      <w:marLeft w:val="0"/>
      <w:marRight w:val="0"/>
      <w:marTop w:val="0"/>
      <w:marBottom w:val="0"/>
      <w:divBdr>
        <w:top w:val="none" w:sz="0" w:space="0" w:color="auto"/>
        <w:left w:val="none" w:sz="0" w:space="0" w:color="auto"/>
        <w:bottom w:val="none" w:sz="0" w:space="0" w:color="auto"/>
        <w:right w:val="none" w:sz="0" w:space="0" w:color="auto"/>
      </w:divBdr>
    </w:div>
    <w:div w:id="761953675">
      <w:bodyDiv w:val="1"/>
      <w:marLeft w:val="0"/>
      <w:marRight w:val="0"/>
      <w:marTop w:val="0"/>
      <w:marBottom w:val="0"/>
      <w:divBdr>
        <w:top w:val="none" w:sz="0" w:space="0" w:color="auto"/>
        <w:left w:val="none" w:sz="0" w:space="0" w:color="auto"/>
        <w:bottom w:val="none" w:sz="0" w:space="0" w:color="auto"/>
        <w:right w:val="none" w:sz="0" w:space="0" w:color="auto"/>
      </w:divBdr>
    </w:div>
    <w:div w:id="785077878">
      <w:bodyDiv w:val="1"/>
      <w:marLeft w:val="0"/>
      <w:marRight w:val="0"/>
      <w:marTop w:val="0"/>
      <w:marBottom w:val="0"/>
      <w:divBdr>
        <w:top w:val="none" w:sz="0" w:space="0" w:color="auto"/>
        <w:left w:val="none" w:sz="0" w:space="0" w:color="auto"/>
        <w:bottom w:val="none" w:sz="0" w:space="0" w:color="auto"/>
        <w:right w:val="none" w:sz="0" w:space="0" w:color="auto"/>
      </w:divBdr>
    </w:div>
    <w:div w:id="806094058">
      <w:bodyDiv w:val="1"/>
      <w:marLeft w:val="0"/>
      <w:marRight w:val="0"/>
      <w:marTop w:val="0"/>
      <w:marBottom w:val="0"/>
      <w:divBdr>
        <w:top w:val="none" w:sz="0" w:space="0" w:color="auto"/>
        <w:left w:val="none" w:sz="0" w:space="0" w:color="auto"/>
        <w:bottom w:val="none" w:sz="0" w:space="0" w:color="auto"/>
        <w:right w:val="none" w:sz="0" w:space="0" w:color="auto"/>
      </w:divBdr>
    </w:div>
    <w:div w:id="892079088">
      <w:bodyDiv w:val="1"/>
      <w:marLeft w:val="0"/>
      <w:marRight w:val="0"/>
      <w:marTop w:val="0"/>
      <w:marBottom w:val="0"/>
      <w:divBdr>
        <w:top w:val="none" w:sz="0" w:space="0" w:color="auto"/>
        <w:left w:val="none" w:sz="0" w:space="0" w:color="auto"/>
        <w:bottom w:val="none" w:sz="0" w:space="0" w:color="auto"/>
        <w:right w:val="none" w:sz="0" w:space="0" w:color="auto"/>
      </w:divBdr>
      <w:divsChild>
        <w:div w:id="1909803503">
          <w:marLeft w:val="0"/>
          <w:marRight w:val="0"/>
          <w:marTop w:val="0"/>
          <w:marBottom w:val="0"/>
          <w:divBdr>
            <w:top w:val="none" w:sz="0" w:space="0" w:color="auto"/>
            <w:left w:val="none" w:sz="0" w:space="0" w:color="auto"/>
            <w:bottom w:val="none" w:sz="0" w:space="0" w:color="auto"/>
            <w:right w:val="none" w:sz="0" w:space="0" w:color="auto"/>
          </w:divBdr>
        </w:div>
        <w:div w:id="1966960479">
          <w:marLeft w:val="0"/>
          <w:marRight w:val="0"/>
          <w:marTop w:val="0"/>
          <w:marBottom w:val="0"/>
          <w:divBdr>
            <w:top w:val="none" w:sz="0" w:space="0" w:color="auto"/>
            <w:left w:val="none" w:sz="0" w:space="0" w:color="auto"/>
            <w:bottom w:val="none" w:sz="0" w:space="0" w:color="auto"/>
            <w:right w:val="none" w:sz="0" w:space="0" w:color="auto"/>
          </w:divBdr>
        </w:div>
        <w:div w:id="749038584">
          <w:marLeft w:val="0"/>
          <w:marRight w:val="0"/>
          <w:marTop w:val="0"/>
          <w:marBottom w:val="0"/>
          <w:divBdr>
            <w:top w:val="none" w:sz="0" w:space="0" w:color="auto"/>
            <w:left w:val="none" w:sz="0" w:space="0" w:color="auto"/>
            <w:bottom w:val="none" w:sz="0" w:space="0" w:color="auto"/>
            <w:right w:val="none" w:sz="0" w:space="0" w:color="auto"/>
          </w:divBdr>
        </w:div>
      </w:divsChild>
    </w:div>
    <w:div w:id="923689078">
      <w:bodyDiv w:val="1"/>
      <w:marLeft w:val="0"/>
      <w:marRight w:val="0"/>
      <w:marTop w:val="0"/>
      <w:marBottom w:val="0"/>
      <w:divBdr>
        <w:top w:val="none" w:sz="0" w:space="0" w:color="auto"/>
        <w:left w:val="none" w:sz="0" w:space="0" w:color="auto"/>
        <w:bottom w:val="none" w:sz="0" w:space="0" w:color="auto"/>
        <w:right w:val="none" w:sz="0" w:space="0" w:color="auto"/>
      </w:divBdr>
    </w:div>
    <w:div w:id="970327824">
      <w:bodyDiv w:val="1"/>
      <w:marLeft w:val="0"/>
      <w:marRight w:val="0"/>
      <w:marTop w:val="0"/>
      <w:marBottom w:val="0"/>
      <w:divBdr>
        <w:top w:val="none" w:sz="0" w:space="0" w:color="auto"/>
        <w:left w:val="none" w:sz="0" w:space="0" w:color="auto"/>
        <w:bottom w:val="none" w:sz="0" w:space="0" w:color="auto"/>
        <w:right w:val="none" w:sz="0" w:space="0" w:color="auto"/>
      </w:divBdr>
    </w:div>
    <w:div w:id="986976197">
      <w:bodyDiv w:val="1"/>
      <w:marLeft w:val="0"/>
      <w:marRight w:val="0"/>
      <w:marTop w:val="0"/>
      <w:marBottom w:val="0"/>
      <w:divBdr>
        <w:top w:val="none" w:sz="0" w:space="0" w:color="auto"/>
        <w:left w:val="none" w:sz="0" w:space="0" w:color="auto"/>
        <w:bottom w:val="none" w:sz="0" w:space="0" w:color="auto"/>
        <w:right w:val="none" w:sz="0" w:space="0" w:color="auto"/>
      </w:divBdr>
      <w:divsChild>
        <w:div w:id="508370648">
          <w:marLeft w:val="0"/>
          <w:marRight w:val="0"/>
          <w:marTop w:val="0"/>
          <w:marBottom w:val="0"/>
          <w:divBdr>
            <w:top w:val="none" w:sz="0" w:space="0" w:color="auto"/>
            <w:left w:val="none" w:sz="0" w:space="0" w:color="auto"/>
            <w:bottom w:val="none" w:sz="0" w:space="0" w:color="auto"/>
            <w:right w:val="none" w:sz="0" w:space="0" w:color="auto"/>
          </w:divBdr>
        </w:div>
        <w:div w:id="1251238804">
          <w:marLeft w:val="0"/>
          <w:marRight w:val="0"/>
          <w:marTop w:val="0"/>
          <w:marBottom w:val="0"/>
          <w:divBdr>
            <w:top w:val="none" w:sz="0" w:space="0" w:color="auto"/>
            <w:left w:val="none" w:sz="0" w:space="0" w:color="auto"/>
            <w:bottom w:val="none" w:sz="0" w:space="0" w:color="auto"/>
            <w:right w:val="none" w:sz="0" w:space="0" w:color="auto"/>
          </w:divBdr>
        </w:div>
      </w:divsChild>
    </w:div>
    <w:div w:id="1080060225">
      <w:bodyDiv w:val="1"/>
      <w:marLeft w:val="0"/>
      <w:marRight w:val="0"/>
      <w:marTop w:val="0"/>
      <w:marBottom w:val="0"/>
      <w:divBdr>
        <w:top w:val="none" w:sz="0" w:space="0" w:color="auto"/>
        <w:left w:val="none" w:sz="0" w:space="0" w:color="auto"/>
        <w:bottom w:val="none" w:sz="0" w:space="0" w:color="auto"/>
        <w:right w:val="none" w:sz="0" w:space="0" w:color="auto"/>
      </w:divBdr>
    </w:div>
    <w:div w:id="1082333645">
      <w:bodyDiv w:val="1"/>
      <w:marLeft w:val="0"/>
      <w:marRight w:val="0"/>
      <w:marTop w:val="0"/>
      <w:marBottom w:val="0"/>
      <w:divBdr>
        <w:top w:val="none" w:sz="0" w:space="0" w:color="auto"/>
        <w:left w:val="none" w:sz="0" w:space="0" w:color="auto"/>
        <w:bottom w:val="none" w:sz="0" w:space="0" w:color="auto"/>
        <w:right w:val="none" w:sz="0" w:space="0" w:color="auto"/>
      </w:divBdr>
    </w:div>
    <w:div w:id="1101217345">
      <w:bodyDiv w:val="1"/>
      <w:marLeft w:val="0"/>
      <w:marRight w:val="0"/>
      <w:marTop w:val="0"/>
      <w:marBottom w:val="0"/>
      <w:divBdr>
        <w:top w:val="none" w:sz="0" w:space="0" w:color="auto"/>
        <w:left w:val="none" w:sz="0" w:space="0" w:color="auto"/>
        <w:bottom w:val="none" w:sz="0" w:space="0" w:color="auto"/>
        <w:right w:val="none" w:sz="0" w:space="0" w:color="auto"/>
      </w:divBdr>
    </w:div>
    <w:div w:id="1143044342">
      <w:bodyDiv w:val="1"/>
      <w:marLeft w:val="0"/>
      <w:marRight w:val="0"/>
      <w:marTop w:val="0"/>
      <w:marBottom w:val="0"/>
      <w:divBdr>
        <w:top w:val="none" w:sz="0" w:space="0" w:color="auto"/>
        <w:left w:val="none" w:sz="0" w:space="0" w:color="auto"/>
        <w:bottom w:val="none" w:sz="0" w:space="0" w:color="auto"/>
        <w:right w:val="none" w:sz="0" w:space="0" w:color="auto"/>
      </w:divBdr>
    </w:div>
    <w:div w:id="1351755701">
      <w:bodyDiv w:val="1"/>
      <w:marLeft w:val="0"/>
      <w:marRight w:val="0"/>
      <w:marTop w:val="0"/>
      <w:marBottom w:val="0"/>
      <w:divBdr>
        <w:top w:val="none" w:sz="0" w:space="0" w:color="auto"/>
        <w:left w:val="none" w:sz="0" w:space="0" w:color="auto"/>
        <w:bottom w:val="none" w:sz="0" w:space="0" w:color="auto"/>
        <w:right w:val="none" w:sz="0" w:space="0" w:color="auto"/>
      </w:divBdr>
    </w:div>
    <w:div w:id="1366715966">
      <w:bodyDiv w:val="1"/>
      <w:marLeft w:val="0"/>
      <w:marRight w:val="0"/>
      <w:marTop w:val="0"/>
      <w:marBottom w:val="0"/>
      <w:divBdr>
        <w:top w:val="none" w:sz="0" w:space="0" w:color="auto"/>
        <w:left w:val="none" w:sz="0" w:space="0" w:color="auto"/>
        <w:bottom w:val="none" w:sz="0" w:space="0" w:color="auto"/>
        <w:right w:val="none" w:sz="0" w:space="0" w:color="auto"/>
      </w:divBdr>
      <w:divsChild>
        <w:div w:id="1071537325">
          <w:marLeft w:val="0"/>
          <w:marRight w:val="0"/>
          <w:marTop w:val="0"/>
          <w:marBottom w:val="0"/>
          <w:divBdr>
            <w:top w:val="none" w:sz="0" w:space="0" w:color="auto"/>
            <w:left w:val="none" w:sz="0" w:space="0" w:color="auto"/>
            <w:bottom w:val="none" w:sz="0" w:space="0" w:color="auto"/>
            <w:right w:val="none" w:sz="0" w:space="0" w:color="auto"/>
          </w:divBdr>
        </w:div>
        <w:div w:id="1870411171">
          <w:marLeft w:val="0"/>
          <w:marRight w:val="0"/>
          <w:marTop w:val="0"/>
          <w:marBottom w:val="0"/>
          <w:divBdr>
            <w:top w:val="none" w:sz="0" w:space="0" w:color="auto"/>
            <w:left w:val="none" w:sz="0" w:space="0" w:color="auto"/>
            <w:bottom w:val="none" w:sz="0" w:space="0" w:color="auto"/>
            <w:right w:val="none" w:sz="0" w:space="0" w:color="auto"/>
          </w:divBdr>
        </w:div>
      </w:divsChild>
    </w:div>
    <w:div w:id="1446001650">
      <w:bodyDiv w:val="1"/>
      <w:marLeft w:val="0"/>
      <w:marRight w:val="0"/>
      <w:marTop w:val="0"/>
      <w:marBottom w:val="0"/>
      <w:divBdr>
        <w:top w:val="none" w:sz="0" w:space="0" w:color="auto"/>
        <w:left w:val="none" w:sz="0" w:space="0" w:color="auto"/>
        <w:bottom w:val="none" w:sz="0" w:space="0" w:color="auto"/>
        <w:right w:val="none" w:sz="0" w:space="0" w:color="auto"/>
      </w:divBdr>
    </w:div>
    <w:div w:id="1452283064">
      <w:bodyDiv w:val="1"/>
      <w:marLeft w:val="0"/>
      <w:marRight w:val="0"/>
      <w:marTop w:val="0"/>
      <w:marBottom w:val="0"/>
      <w:divBdr>
        <w:top w:val="none" w:sz="0" w:space="0" w:color="auto"/>
        <w:left w:val="none" w:sz="0" w:space="0" w:color="auto"/>
        <w:bottom w:val="none" w:sz="0" w:space="0" w:color="auto"/>
        <w:right w:val="none" w:sz="0" w:space="0" w:color="auto"/>
      </w:divBdr>
    </w:div>
    <w:div w:id="1512255222">
      <w:bodyDiv w:val="1"/>
      <w:marLeft w:val="0"/>
      <w:marRight w:val="0"/>
      <w:marTop w:val="0"/>
      <w:marBottom w:val="0"/>
      <w:divBdr>
        <w:top w:val="none" w:sz="0" w:space="0" w:color="auto"/>
        <w:left w:val="none" w:sz="0" w:space="0" w:color="auto"/>
        <w:bottom w:val="none" w:sz="0" w:space="0" w:color="auto"/>
        <w:right w:val="none" w:sz="0" w:space="0" w:color="auto"/>
      </w:divBdr>
    </w:div>
    <w:div w:id="1527131538">
      <w:bodyDiv w:val="1"/>
      <w:marLeft w:val="0"/>
      <w:marRight w:val="0"/>
      <w:marTop w:val="0"/>
      <w:marBottom w:val="0"/>
      <w:divBdr>
        <w:top w:val="none" w:sz="0" w:space="0" w:color="auto"/>
        <w:left w:val="none" w:sz="0" w:space="0" w:color="auto"/>
        <w:bottom w:val="none" w:sz="0" w:space="0" w:color="auto"/>
        <w:right w:val="none" w:sz="0" w:space="0" w:color="auto"/>
      </w:divBdr>
    </w:div>
    <w:div w:id="1527718057">
      <w:bodyDiv w:val="1"/>
      <w:marLeft w:val="0"/>
      <w:marRight w:val="0"/>
      <w:marTop w:val="0"/>
      <w:marBottom w:val="0"/>
      <w:divBdr>
        <w:top w:val="none" w:sz="0" w:space="0" w:color="auto"/>
        <w:left w:val="none" w:sz="0" w:space="0" w:color="auto"/>
        <w:bottom w:val="none" w:sz="0" w:space="0" w:color="auto"/>
        <w:right w:val="none" w:sz="0" w:space="0" w:color="auto"/>
      </w:divBdr>
    </w:div>
    <w:div w:id="1563366123">
      <w:bodyDiv w:val="1"/>
      <w:marLeft w:val="0"/>
      <w:marRight w:val="0"/>
      <w:marTop w:val="0"/>
      <w:marBottom w:val="0"/>
      <w:divBdr>
        <w:top w:val="none" w:sz="0" w:space="0" w:color="auto"/>
        <w:left w:val="none" w:sz="0" w:space="0" w:color="auto"/>
        <w:bottom w:val="none" w:sz="0" w:space="0" w:color="auto"/>
        <w:right w:val="none" w:sz="0" w:space="0" w:color="auto"/>
      </w:divBdr>
    </w:div>
    <w:div w:id="1601454445">
      <w:bodyDiv w:val="1"/>
      <w:marLeft w:val="0"/>
      <w:marRight w:val="0"/>
      <w:marTop w:val="0"/>
      <w:marBottom w:val="0"/>
      <w:divBdr>
        <w:top w:val="none" w:sz="0" w:space="0" w:color="auto"/>
        <w:left w:val="none" w:sz="0" w:space="0" w:color="auto"/>
        <w:bottom w:val="none" w:sz="0" w:space="0" w:color="auto"/>
        <w:right w:val="none" w:sz="0" w:space="0" w:color="auto"/>
      </w:divBdr>
    </w:div>
    <w:div w:id="1601834709">
      <w:bodyDiv w:val="1"/>
      <w:marLeft w:val="0"/>
      <w:marRight w:val="0"/>
      <w:marTop w:val="0"/>
      <w:marBottom w:val="0"/>
      <w:divBdr>
        <w:top w:val="none" w:sz="0" w:space="0" w:color="auto"/>
        <w:left w:val="none" w:sz="0" w:space="0" w:color="auto"/>
        <w:bottom w:val="none" w:sz="0" w:space="0" w:color="auto"/>
        <w:right w:val="none" w:sz="0" w:space="0" w:color="auto"/>
      </w:divBdr>
    </w:div>
    <w:div w:id="1758482174">
      <w:bodyDiv w:val="1"/>
      <w:marLeft w:val="0"/>
      <w:marRight w:val="0"/>
      <w:marTop w:val="0"/>
      <w:marBottom w:val="0"/>
      <w:divBdr>
        <w:top w:val="none" w:sz="0" w:space="0" w:color="auto"/>
        <w:left w:val="none" w:sz="0" w:space="0" w:color="auto"/>
        <w:bottom w:val="none" w:sz="0" w:space="0" w:color="auto"/>
        <w:right w:val="none" w:sz="0" w:space="0" w:color="auto"/>
      </w:divBdr>
    </w:div>
    <w:div w:id="2004309913">
      <w:bodyDiv w:val="1"/>
      <w:marLeft w:val="0"/>
      <w:marRight w:val="0"/>
      <w:marTop w:val="0"/>
      <w:marBottom w:val="0"/>
      <w:divBdr>
        <w:top w:val="none" w:sz="0" w:space="0" w:color="auto"/>
        <w:left w:val="none" w:sz="0" w:space="0" w:color="auto"/>
        <w:bottom w:val="none" w:sz="0" w:space="0" w:color="auto"/>
        <w:right w:val="none" w:sz="0" w:space="0" w:color="auto"/>
      </w:divBdr>
    </w:div>
    <w:div w:id="21247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sekretar</cp:lastModifiedBy>
  <cp:revision>2</cp:revision>
  <cp:lastPrinted>2020-01-29T07:53:00Z</cp:lastPrinted>
  <dcterms:created xsi:type="dcterms:W3CDTF">2021-02-24T08:09:00Z</dcterms:created>
  <dcterms:modified xsi:type="dcterms:W3CDTF">2021-02-24T08:09:00Z</dcterms:modified>
</cp:coreProperties>
</file>