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106680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en-US"/>
        </w:rPr>
        <w:t>C</w:t>
      </w:r>
      <w:r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568F1" w:rsidTr="004568F1">
        <w:tc>
          <w:tcPr>
            <w:tcW w:w="4785" w:type="dxa"/>
            <w:hideMark/>
          </w:tcPr>
          <w:p w:rsidR="004568F1" w:rsidRDefault="0021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01 июня</w:t>
            </w:r>
            <w:r w:rsidR="004568F1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2021 года</w:t>
            </w:r>
          </w:p>
        </w:tc>
        <w:tc>
          <w:tcPr>
            <w:tcW w:w="4786" w:type="dxa"/>
            <w:hideMark/>
          </w:tcPr>
          <w:p w:rsidR="004568F1" w:rsidRDefault="0021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№ 21</w:t>
            </w:r>
            <w:r w:rsidR="004568F1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</w:tc>
      </w:tr>
    </w:tbl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</w:tblGrid>
      <w:tr w:rsidR="004568F1" w:rsidTr="004568F1">
        <w:tc>
          <w:tcPr>
            <w:tcW w:w="5211" w:type="dxa"/>
            <w:hideMark/>
          </w:tcPr>
          <w:p w:rsidR="004568F1" w:rsidRDefault="0045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6"/>
              </w:rPr>
              <w:t>Об утверждении Правил благоустройства территории городского поселения «Поселок Воротынск»</w:t>
            </w:r>
          </w:p>
        </w:tc>
      </w:tr>
    </w:tbl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568F1" w:rsidRDefault="004568F1" w:rsidP="0045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Уставом городского поселения «Поселок Воротынск»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68F1" w:rsidRDefault="004568F1" w:rsidP="004568F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Утвердить Правила благоустройства территории городского поселения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«Поселок Воротынск» </w:t>
      </w:r>
      <w:r>
        <w:rPr>
          <w:rFonts w:ascii="Times New Roman" w:hAnsi="Times New Roman"/>
          <w:sz w:val="26"/>
          <w:szCs w:val="26"/>
          <w:lang w:eastAsia="en-US"/>
        </w:rPr>
        <w:t>(прилагаются).</w:t>
      </w:r>
    </w:p>
    <w:p w:rsidR="004568F1" w:rsidRDefault="004568F1" w:rsidP="004568F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Считать утратившим силу решение Собрания представителей городского поселения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«Поселок Воротынск» </w:t>
      </w:r>
      <w:r>
        <w:rPr>
          <w:rFonts w:ascii="Times New Roman" w:hAnsi="Times New Roman"/>
          <w:sz w:val="26"/>
          <w:szCs w:val="26"/>
          <w:lang w:eastAsia="en-US"/>
        </w:rPr>
        <w:t>от 22.05.2020г. № 18 «Об утверждении Правил благоустройства территории городского поселения «Поселок Воротынск».</w:t>
      </w:r>
    </w:p>
    <w:p w:rsidR="004568F1" w:rsidRDefault="004568F1" w:rsidP="004568F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4568F1" w:rsidTr="004568F1">
        <w:tc>
          <w:tcPr>
            <w:tcW w:w="4361" w:type="dxa"/>
            <w:hideMark/>
          </w:tcPr>
          <w:p w:rsidR="004568F1" w:rsidRDefault="0045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4568F1" w:rsidRDefault="0045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«Поселок Воротынск»</w:t>
            </w:r>
          </w:p>
        </w:tc>
        <w:tc>
          <w:tcPr>
            <w:tcW w:w="5210" w:type="dxa"/>
          </w:tcPr>
          <w:p w:rsidR="004568F1" w:rsidRDefault="0045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68F1" w:rsidRDefault="0045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О.И.Литвинова</w:t>
            </w:r>
          </w:p>
        </w:tc>
      </w:tr>
    </w:tbl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8F1" w:rsidRDefault="004568F1" w:rsidP="0045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3DB4" w:rsidRDefault="00213DB4"/>
    <w:sectPr w:rsidR="00213DB4" w:rsidSect="00CB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F68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F1"/>
    <w:rsid w:val="00212E12"/>
    <w:rsid w:val="00213DB4"/>
    <w:rsid w:val="004568F1"/>
    <w:rsid w:val="00C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68F1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3</cp:revision>
  <dcterms:created xsi:type="dcterms:W3CDTF">2021-05-17T05:03:00Z</dcterms:created>
  <dcterms:modified xsi:type="dcterms:W3CDTF">2021-06-02T08:41:00Z</dcterms:modified>
</cp:coreProperties>
</file>