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94" w:rsidRPr="00146554" w:rsidRDefault="00A4795F" w:rsidP="00655494">
      <w:pPr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655494" w:rsidRPr="00146554">
        <w:rPr>
          <w:b/>
          <w:bCs/>
          <w:szCs w:val="28"/>
        </w:rPr>
        <w:t>ОСТАНОВЛЕНИЕ</w:t>
      </w:r>
    </w:p>
    <w:p w:rsidR="00655494" w:rsidRPr="00146554" w:rsidRDefault="00655494" w:rsidP="00655494">
      <w:pPr>
        <w:contextualSpacing/>
        <w:jc w:val="center"/>
        <w:rPr>
          <w:b/>
          <w:bCs/>
          <w:szCs w:val="28"/>
        </w:rPr>
      </w:pPr>
      <w:r w:rsidRPr="00146554">
        <w:rPr>
          <w:b/>
          <w:bCs/>
          <w:szCs w:val="28"/>
        </w:rPr>
        <w:t>АДМИНИСТРАЦИИ</w:t>
      </w:r>
    </w:p>
    <w:p w:rsidR="00655494" w:rsidRPr="00146554" w:rsidRDefault="00655494" w:rsidP="00655494">
      <w:pPr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ГОРОДСКОГО ПОСЕЛЕНИЯ</w:t>
      </w:r>
    </w:p>
    <w:p w:rsidR="00655494" w:rsidRPr="00146554" w:rsidRDefault="003952F2" w:rsidP="00655494">
      <w:pPr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655494" w:rsidRPr="00146554">
        <w:rPr>
          <w:b/>
          <w:bCs/>
          <w:szCs w:val="28"/>
        </w:rPr>
        <w:t>ПОСЕЛОК ВОРОТЫНСК</w:t>
      </w:r>
      <w:r>
        <w:rPr>
          <w:b/>
          <w:bCs/>
          <w:szCs w:val="28"/>
        </w:rPr>
        <w:t>"</w:t>
      </w:r>
    </w:p>
    <w:p w:rsidR="00655494" w:rsidRPr="00146554" w:rsidRDefault="00655494" w:rsidP="00655494">
      <w:pPr>
        <w:pStyle w:val="1"/>
        <w:contextualSpacing/>
        <w:rPr>
          <w:bCs w:val="0"/>
          <w:sz w:val="28"/>
          <w:szCs w:val="28"/>
        </w:rPr>
      </w:pPr>
      <w:r w:rsidRPr="00146554">
        <w:rPr>
          <w:bCs w:val="0"/>
          <w:sz w:val="28"/>
          <w:szCs w:val="28"/>
        </w:rPr>
        <w:t>Калужской области</w:t>
      </w:r>
    </w:p>
    <w:p w:rsidR="00655494" w:rsidRPr="00146554" w:rsidRDefault="00655494" w:rsidP="00655494">
      <w:pPr>
        <w:contextualSpacing/>
        <w:rPr>
          <w:b/>
          <w:szCs w:val="28"/>
        </w:rPr>
      </w:pPr>
    </w:p>
    <w:p w:rsidR="00655494" w:rsidRPr="00BF1875" w:rsidRDefault="00655494" w:rsidP="00655494">
      <w:pPr>
        <w:pStyle w:val="3"/>
        <w:spacing w:before="0"/>
        <w:contextualSpacing/>
        <w:rPr>
          <w:rFonts w:ascii="Times New Roman" w:hAnsi="Times New Roman"/>
          <w:sz w:val="28"/>
          <w:szCs w:val="28"/>
        </w:rPr>
      </w:pPr>
      <w:r w:rsidRPr="00BF187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8110F">
        <w:rPr>
          <w:rFonts w:ascii="Times New Roman" w:hAnsi="Times New Roman"/>
          <w:sz w:val="28"/>
          <w:szCs w:val="28"/>
        </w:rPr>
        <w:t>21</w:t>
      </w:r>
      <w:r w:rsidRPr="00BF1875">
        <w:rPr>
          <w:rFonts w:ascii="Times New Roman" w:hAnsi="Times New Roman"/>
          <w:sz w:val="28"/>
          <w:szCs w:val="28"/>
        </w:rPr>
        <w:t>.</w:t>
      </w:r>
      <w:r w:rsidR="00A4795F">
        <w:rPr>
          <w:rFonts w:ascii="Times New Roman" w:hAnsi="Times New Roman"/>
          <w:sz w:val="28"/>
          <w:szCs w:val="28"/>
        </w:rPr>
        <w:t>02.2022</w:t>
      </w:r>
      <w:r w:rsidRPr="00BF1875">
        <w:rPr>
          <w:rFonts w:ascii="Times New Roman" w:hAnsi="Times New Roman"/>
          <w:sz w:val="28"/>
          <w:szCs w:val="28"/>
        </w:rPr>
        <w:t xml:space="preserve"> г.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F1875">
        <w:rPr>
          <w:rFonts w:ascii="Times New Roman" w:hAnsi="Times New Roman"/>
          <w:sz w:val="28"/>
          <w:szCs w:val="28"/>
        </w:rPr>
        <w:t xml:space="preserve">       пос. Воротынск                                   № </w:t>
      </w:r>
      <w:r w:rsidR="0048110F">
        <w:rPr>
          <w:rFonts w:ascii="Times New Roman" w:hAnsi="Times New Roman"/>
          <w:sz w:val="28"/>
          <w:szCs w:val="28"/>
        </w:rPr>
        <w:t>62</w:t>
      </w:r>
    </w:p>
    <w:p w:rsidR="00655494" w:rsidRPr="00146554" w:rsidRDefault="00655494" w:rsidP="00655494">
      <w:pPr>
        <w:contextualSpacing/>
        <w:rPr>
          <w:szCs w:val="28"/>
        </w:rPr>
      </w:pPr>
    </w:p>
    <w:p w:rsidR="00655494" w:rsidRDefault="00655494" w:rsidP="00655494">
      <w:pPr>
        <w:autoSpaceDE w:val="0"/>
        <w:autoSpaceDN w:val="0"/>
        <w:adjustRightInd w:val="0"/>
        <w:rPr>
          <w:b/>
          <w:i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6487"/>
      </w:tblGrid>
      <w:tr w:rsidR="00655494" w:rsidTr="001C500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55494" w:rsidRDefault="00655494" w:rsidP="00875EBA">
            <w:pPr>
              <w:pStyle w:val="ae"/>
              <w:ind w:firstLine="0"/>
              <w:rPr>
                <w:b/>
                <w:i/>
                <w:sz w:val="26"/>
                <w:szCs w:val="26"/>
              </w:rPr>
            </w:pPr>
            <w:r w:rsidRPr="00655494">
              <w:rPr>
                <w:b/>
                <w:bCs/>
                <w:i/>
                <w:color w:val="000000"/>
              </w:rPr>
              <w:t>Об утверждении Положения о</w:t>
            </w:r>
            <w:r w:rsidR="0048110F">
              <w:rPr>
                <w:b/>
                <w:bCs/>
                <w:i/>
                <w:color w:val="000000"/>
              </w:rPr>
              <w:t>б</w:t>
            </w:r>
            <w:r w:rsidRPr="00655494">
              <w:rPr>
                <w:b/>
                <w:bCs/>
                <w:i/>
                <w:color w:val="000000"/>
              </w:rPr>
      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655494">
              <w:rPr>
                <w:rStyle w:val="FontStyle36"/>
                <w:bCs w:val="0"/>
                <w:i/>
                <w:spacing w:val="-6"/>
              </w:rPr>
              <w:t xml:space="preserve">, а также физическим лицам, не являющимся индивидуальными предпринимателями и применяющим специальный налоговый режим </w:t>
            </w:r>
            <w:r w:rsidR="003952F2">
              <w:rPr>
                <w:rStyle w:val="FontStyle36"/>
                <w:bCs w:val="0"/>
                <w:i/>
                <w:spacing w:val="-6"/>
              </w:rPr>
              <w:t>"</w:t>
            </w:r>
            <w:r w:rsidRPr="00655494">
              <w:rPr>
                <w:rStyle w:val="FontStyle36"/>
                <w:bCs w:val="0"/>
                <w:i/>
                <w:spacing w:val="-6"/>
              </w:rPr>
              <w:t>Налог на профессиональный доход</w:t>
            </w:r>
            <w:r w:rsidR="003952F2">
              <w:rPr>
                <w:rStyle w:val="FontStyle36"/>
                <w:bCs w:val="0"/>
                <w:i/>
                <w:spacing w:val="-6"/>
              </w:rPr>
              <w:t>"</w:t>
            </w:r>
            <w:r>
              <w:rPr>
                <w:rStyle w:val="FontStyle36"/>
                <w:bCs w:val="0"/>
                <w:i/>
                <w:spacing w:val="-6"/>
              </w:rPr>
              <w:t xml:space="preserve"> </w:t>
            </w:r>
            <w:r w:rsidRPr="00655494">
              <w:rPr>
                <w:b/>
                <w:i/>
              </w:rPr>
              <w:t xml:space="preserve">на территории </w:t>
            </w:r>
            <w:r>
              <w:rPr>
                <w:b/>
                <w:i/>
              </w:rPr>
              <w:t xml:space="preserve">ГП </w:t>
            </w:r>
            <w:r w:rsidR="003952F2">
              <w:rPr>
                <w:b/>
                <w:i/>
              </w:rPr>
              <w:t>"</w:t>
            </w:r>
            <w:r w:rsidRPr="00655494">
              <w:rPr>
                <w:b/>
                <w:i/>
              </w:rPr>
              <w:t>Поселок Воротынск</w:t>
            </w:r>
            <w:r w:rsidR="003952F2">
              <w:rPr>
                <w:b/>
                <w:i/>
              </w:rPr>
              <w:t>"</w:t>
            </w:r>
          </w:p>
        </w:tc>
      </w:tr>
    </w:tbl>
    <w:p w:rsidR="00655494" w:rsidRDefault="00655494" w:rsidP="00655494">
      <w:pPr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655494" w:rsidRDefault="00655494" w:rsidP="00655494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/>
          <w:sz w:val="26"/>
          <w:szCs w:val="26"/>
        </w:rPr>
      </w:pPr>
      <w:r w:rsidRPr="00AC20BB">
        <w:rPr>
          <w:szCs w:val="28"/>
        </w:rPr>
        <w:tab/>
      </w:r>
      <w:r w:rsidRPr="00A4795F">
        <w:rPr>
          <w:spacing w:val="-6"/>
          <w:sz w:val="26"/>
          <w:szCs w:val="26"/>
        </w:rPr>
        <w:t xml:space="preserve">В соответствии с Федеральным законом от 24 июля 2007 года № 209-ФЗ </w:t>
      </w:r>
      <w:r w:rsidR="003952F2">
        <w:rPr>
          <w:spacing w:val="-6"/>
          <w:sz w:val="26"/>
          <w:szCs w:val="26"/>
        </w:rPr>
        <w:t>"</w:t>
      </w:r>
      <w:r w:rsidRPr="00A4795F">
        <w:rPr>
          <w:spacing w:val="-6"/>
          <w:sz w:val="26"/>
          <w:szCs w:val="26"/>
        </w:rPr>
        <w:t>О развитии малого и среднего предпринимательства в Российской Федерации</w:t>
      </w:r>
      <w:r w:rsidR="003952F2">
        <w:rPr>
          <w:spacing w:val="-6"/>
          <w:sz w:val="26"/>
          <w:szCs w:val="26"/>
        </w:rPr>
        <w:t>"</w:t>
      </w:r>
      <w:r w:rsidRPr="00A4795F">
        <w:rPr>
          <w:sz w:val="26"/>
          <w:szCs w:val="26"/>
        </w:rPr>
        <w:t>,</w:t>
      </w:r>
      <w:r w:rsidRPr="00A4795F">
        <w:rPr>
          <w:rFonts w:cs="Arial"/>
          <w:color w:val="000000"/>
          <w:sz w:val="26"/>
          <w:szCs w:val="26"/>
        </w:rPr>
        <w:t xml:space="preserve"> в целях поддержки физических лиц, не являющихся  индивидуальными предпринимателями и применяющих  специальный налоговый режим </w:t>
      </w:r>
      <w:r w:rsidR="003952F2">
        <w:rPr>
          <w:rFonts w:cs="Arial"/>
          <w:color w:val="000000"/>
          <w:sz w:val="26"/>
          <w:szCs w:val="26"/>
        </w:rPr>
        <w:t>"</w:t>
      </w:r>
      <w:r w:rsidRPr="00A4795F">
        <w:rPr>
          <w:rFonts w:cs="Arial"/>
          <w:color w:val="000000"/>
          <w:sz w:val="26"/>
          <w:szCs w:val="26"/>
        </w:rPr>
        <w:t>Налог на профессиональный доход</w:t>
      </w:r>
      <w:r w:rsidR="003952F2">
        <w:rPr>
          <w:rFonts w:cs="Arial"/>
          <w:color w:val="000000"/>
          <w:sz w:val="26"/>
          <w:szCs w:val="26"/>
        </w:rPr>
        <w:t>"</w:t>
      </w:r>
      <w:r w:rsidRPr="00A4795F">
        <w:rPr>
          <w:rFonts w:cs="Arial"/>
          <w:color w:val="000000"/>
          <w:sz w:val="26"/>
          <w:szCs w:val="26"/>
        </w:rPr>
        <w:t xml:space="preserve">, </w:t>
      </w:r>
      <w:r w:rsidRPr="00A4795F">
        <w:rPr>
          <w:sz w:val="26"/>
          <w:szCs w:val="26"/>
        </w:rPr>
        <w:t xml:space="preserve">руководствуясь  Уставом городского поселения </w:t>
      </w:r>
      <w:r w:rsidR="003952F2">
        <w:rPr>
          <w:sz w:val="26"/>
          <w:szCs w:val="26"/>
        </w:rPr>
        <w:t>"</w:t>
      </w:r>
      <w:r w:rsidRPr="00A4795F">
        <w:rPr>
          <w:sz w:val="26"/>
          <w:szCs w:val="26"/>
        </w:rPr>
        <w:t>Поселок Воротынск</w:t>
      </w:r>
      <w:r w:rsidR="003952F2">
        <w:rPr>
          <w:sz w:val="26"/>
          <w:szCs w:val="26"/>
        </w:rPr>
        <w:t>"</w:t>
      </w:r>
      <w:r w:rsidRPr="00A4795F">
        <w:rPr>
          <w:sz w:val="26"/>
          <w:szCs w:val="26"/>
        </w:rPr>
        <w:t xml:space="preserve"> администрация городского поселения </w:t>
      </w:r>
      <w:r w:rsidR="003952F2">
        <w:rPr>
          <w:sz w:val="26"/>
          <w:szCs w:val="26"/>
        </w:rPr>
        <w:t>"</w:t>
      </w:r>
      <w:r w:rsidRPr="00A4795F">
        <w:rPr>
          <w:sz w:val="26"/>
          <w:szCs w:val="26"/>
        </w:rPr>
        <w:t>Поселок Воротынск</w:t>
      </w:r>
      <w:r w:rsidR="003952F2">
        <w:rPr>
          <w:sz w:val="26"/>
          <w:szCs w:val="26"/>
        </w:rPr>
        <w:t>"</w:t>
      </w:r>
      <w:r w:rsidRPr="00A4795F">
        <w:rPr>
          <w:sz w:val="26"/>
          <w:szCs w:val="26"/>
        </w:rPr>
        <w:t xml:space="preserve"> </w:t>
      </w:r>
      <w:r w:rsidRPr="00A4795F">
        <w:rPr>
          <w:b/>
          <w:sz w:val="26"/>
          <w:szCs w:val="26"/>
        </w:rPr>
        <w:t>ПОСТАНОВЛЯЕТ:</w:t>
      </w:r>
    </w:p>
    <w:p w:rsidR="00A4795F" w:rsidRPr="00A4795F" w:rsidRDefault="00A4795F" w:rsidP="00655494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/>
          <w:sz w:val="26"/>
          <w:szCs w:val="26"/>
        </w:rPr>
      </w:pPr>
    </w:p>
    <w:p w:rsidR="00655494" w:rsidRPr="00A4795F" w:rsidRDefault="00655494" w:rsidP="00655494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6"/>
          <w:szCs w:val="26"/>
        </w:rPr>
      </w:pPr>
      <w:r w:rsidRPr="00A4795F">
        <w:rPr>
          <w:rStyle w:val="FontStyle36"/>
          <w:b w:val="0"/>
          <w:bCs w:val="0"/>
          <w:spacing w:val="-6"/>
          <w:sz w:val="26"/>
          <w:szCs w:val="26"/>
        </w:rPr>
        <w:t xml:space="preserve">1. </w:t>
      </w:r>
      <w:r w:rsidRPr="00A4795F">
        <w:rPr>
          <w:sz w:val="26"/>
          <w:szCs w:val="26"/>
        </w:rPr>
        <w:t>Утвердить Положение о</w:t>
      </w:r>
      <w:r w:rsidR="0048110F">
        <w:rPr>
          <w:sz w:val="26"/>
          <w:szCs w:val="26"/>
        </w:rPr>
        <w:t>б</w:t>
      </w:r>
      <w:r w:rsidRPr="00A4795F">
        <w:rPr>
          <w:sz w:val="26"/>
          <w:szCs w:val="26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3952F2">
        <w:rPr>
          <w:sz w:val="26"/>
          <w:szCs w:val="26"/>
        </w:rPr>
        <w:t>"</w:t>
      </w:r>
      <w:r w:rsidRPr="00A4795F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Pr="00A4795F">
        <w:rPr>
          <w:sz w:val="26"/>
          <w:szCs w:val="26"/>
        </w:rPr>
        <w:t xml:space="preserve"> на территории ГП "Поселок Воротынск" (приложение</w:t>
      </w:r>
      <w:r w:rsidR="00A4795F">
        <w:rPr>
          <w:sz w:val="26"/>
          <w:szCs w:val="26"/>
        </w:rPr>
        <w:t xml:space="preserve"> № 1</w:t>
      </w:r>
      <w:r w:rsidRPr="00A4795F">
        <w:rPr>
          <w:sz w:val="26"/>
          <w:szCs w:val="26"/>
        </w:rPr>
        <w:t>).</w:t>
      </w:r>
    </w:p>
    <w:p w:rsidR="00655494" w:rsidRPr="00A4795F" w:rsidRDefault="00655494" w:rsidP="00655494">
      <w:pPr>
        <w:ind w:firstLine="709"/>
        <w:jc w:val="both"/>
        <w:rPr>
          <w:sz w:val="26"/>
          <w:szCs w:val="26"/>
          <w:shd w:val="clear" w:color="auto" w:fill="FFFFFF"/>
        </w:rPr>
      </w:pPr>
      <w:r w:rsidRPr="00A4795F">
        <w:rPr>
          <w:sz w:val="26"/>
          <w:szCs w:val="26"/>
          <w:shd w:val="clear" w:color="auto" w:fill="FFFFFF"/>
        </w:rPr>
        <w:t>2. Настоящее Постановление вступает в силу со дня его подписания и подлежит размещению на официальном сайте ГП "Поселок Воротынск" в сети Интернет.</w:t>
      </w:r>
    </w:p>
    <w:p w:rsidR="00655494" w:rsidRPr="00A4795F" w:rsidRDefault="00655494" w:rsidP="00655494">
      <w:pPr>
        <w:keepNext/>
        <w:ind w:firstLine="709"/>
        <w:jc w:val="both"/>
        <w:outlineLvl w:val="1"/>
        <w:rPr>
          <w:color w:val="000000"/>
          <w:sz w:val="26"/>
          <w:szCs w:val="26"/>
        </w:rPr>
      </w:pPr>
      <w:r w:rsidRPr="00A4795F">
        <w:rPr>
          <w:color w:val="000000"/>
          <w:sz w:val="26"/>
          <w:szCs w:val="26"/>
        </w:rPr>
        <w:t>3. Контроль за выполнением настоящего постановления оставляю за собой.</w:t>
      </w:r>
    </w:p>
    <w:p w:rsidR="00655494" w:rsidRPr="00A4795F" w:rsidRDefault="00655494" w:rsidP="00655494">
      <w:pPr>
        <w:jc w:val="both"/>
        <w:rPr>
          <w:sz w:val="26"/>
          <w:szCs w:val="26"/>
        </w:rPr>
      </w:pPr>
    </w:p>
    <w:p w:rsidR="00655494" w:rsidRPr="00A4795F" w:rsidRDefault="00655494" w:rsidP="00655494">
      <w:pPr>
        <w:jc w:val="both"/>
        <w:rPr>
          <w:sz w:val="26"/>
          <w:szCs w:val="26"/>
        </w:rPr>
      </w:pPr>
    </w:p>
    <w:tbl>
      <w:tblPr>
        <w:tblW w:w="9701" w:type="dxa"/>
        <w:tblLook w:val="01E0"/>
      </w:tblPr>
      <w:tblGrid>
        <w:gridCol w:w="4463"/>
        <w:gridCol w:w="2088"/>
        <w:gridCol w:w="3150"/>
      </w:tblGrid>
      <w:tr w:rsidR="00655494" w:rsidRPr="00726929" w:rsidTr="001C500C">
        <w:tc>
          <w:tcPr>
            <w:tcW w:w="4463" w:type="dxa"/>
          </w:tcPr>
          <w:p w:rsidR="00655494" w:rsidRPr="00726929" w:rsidRDefault="00655494" w:rsidP="001C500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Глава</w:t>
            </w:r>
            <w:r w:rsidRPr="00726929">
              <w:rPr>
                <w:b/>
                <w:bCs/>
                <w:szCs w:val="28"/>
              </w:rPr>
              <w:t xml:space="preserve"> администрации</w:t>
            </w:r>
          </w:p>
          <w:p w:rsidR="00655494" w:rsidRPr="00726929" w:rsidRDefault="00655494" w:rsidP="001C500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городского поселения</w:t>
            </w:r>
          </w:p>
          <w:p w:rsidR="00655494" w:rsidRPr="00726929" w:rsidRDefault="00655494" w:rsidP="001C500C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    </w:t>
            </w:r>
            <w:r w:rsidR="003952F2">
              <w:rPr>
                <w:b/>
                <w:bCs/>
                <w:szCs w:val="28"/>
              </w:rPr>
              <w:t>"</w:t>
            </w:r>
            <w:r w:rsidRPr="00726929">
              <w:rPr>
                <w:b/>
                <w:bCs/>
                <w:szCs w:val="28"/>
              </w:rPr>
              <w:t>Поселок Воротынск</w:t>
            </w:r>
            <w:r w:rsidR="003952F2">
              <w:rPr>
                <w:b/>
                <w:bCs/>
                <w:szCs w:val="28"/>
              </w:rPr>
              <w:t>"</w:t>
            </w:r>
          </w:p>
        </w:tc>
        <w:tc>
          <w:tcPr>
            <w:tcW w:w="2088" w:type="dxa"/>
          </w:tcPr>
          <w:p w:rsidR="00655494" w:rsidRPr="00726929" w:rsidRDefault="00655494" w:rsidP="001C500C">
            <w:pPr>
              <w:rPr>
                <w:szCs w:val="28"/>
              </w:rPr>
            </w:pPr>
          </w:p>
        </w:tc>
        <w:tc>
          <w:tcPr>
            <w:tcW w:w="3150" w:type="dxa"/>
          </w:tcPr>
          <w:p w:rsidR="00655494" w:rsidRDefault="00655494" w:rsidP="001C500C">
            <w:pPr>
              <w:jc w:val="right"/>
              <w:rPr>
                <w:b/>
                <w:bCs/>
                <w:szCs w:val="28"/>
              </w:rPr>
            </w:pPr>
          </w:p>
          <w:p w:rsidR="00655494" w:rsidRDefault="00655494" w:rsidP="001C500C">
            <w:pPr>
              <w:jc w:val="right"/>
              <w:rPr>
                <w:b/>
                <w:bCs/>
                <w:szCs w:val="28"/>
              </w:rPr>
            </w:pPr>
          </w:p>
          <w:p w:rsidR="00655494" w:rsidRPr="00726929" w:rsidRDefault="00655494" w:rsidP="001C500C">
            <w:pPr>
              <w:jc w:val="right"/>
              <w:rPr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А.Н.Шакура</w:t>
            </w:r>
            <w:proofErr w:type="spellEnd"/>
          </w:p>
        </w:tc>
      </w:tr>
    </w:tbl>
    <w:p w:rsidR="00655494" w:rsidRDefault="00655494" w:rsidP="00655494">
      <w:pPr>
        <w:autoSpaceDE w:val="0"/>
        <w:autoSpaceDN w:val="0"/>
        <w:adjustRightInd w:val="0"/>
        <w:jc w:val="both"/>
        <w:rPr>
          <w:szCs w:val="28"/>
        </w:rPr>
      </w:pPr>
    </w:p>
    <w:p w:rsidR="00655494" w:rsidRDefault="00655494" w:rsidP="00655494">
      <w:pPr>
        <w:autoSpaceDE w:val="0"/>
        <w:autoSpaceDN w:val="0"/>
        <w:adjustRightInd w:val="0"/>
        <w:jc w:val="both"/>
        <w:rPr>
          <w:szCs w:val="28"/>
        </w:rPr>
      </w:pPr>
    </w:p>
    <w:p w:rsidR="00655494" w:rsidRDefault="00655494" w:rsidP="00655494">
      <w:pPr>
        <w:autoSpaceDE w:val="0"/>
        <w:autoSpaceDN w:val="0"/>
        <w:adjustRightInd w:val="0"/>
        <w:jc w:val="both"/>
        <w:rPr>
          <w:szCs w:val="28"/>
        </w:rPr>
      </w:pPr>
    </w:p>
    <w:p w:rsidR="00A4795F" w:rsidRDefault="00A4795F" w:rsidP="00875EBA">
      <w:pPr>
        <w:tabs>
          <w:tab w:val="left" w:pos="3600"/>
        </w:tabs>
        <w:autoSpaceDE w:val="0"/>
        <w:autoSpaceDN w:val="0"/>
        <w:adjustRightInd w:val="0"/>
        <w:jc w:val="right"/>
        <w:rPr>
          <w:sz w:val="21"/>
          <w:szCs w:val="21"/>
        </w:rPr>
      </w:pPr>
    </w:p>
    <w:p w:rsidR="00A4795F" w:rsidRDefault="00A4795F" w:rsidP="00875EBA">
      <w:pPr>
        <w:tabs>
          <w:tab w:val="left" w:pos="3600"/>
        </w:tabs>
        <w:autoSpaceDE w:val="0"/>
        <w:autoSpaceDN w:val="0"/>
        <w:adjustRightInd w:val="0"/>
        <w:jc w:val="right"/>
        <w:rPr>
          <w:sz w:val="21"/>
          <w:szCs w:val="21"/>
        </w:rPr>
      </w:pPr>
    </w:p>
    <w:p w:rsidR="00A4795F" w:rsidRDefault="00A4795F" w:rsidP="00875EBA">
      <w:pPr>
        <w:tabs>
          <w:tab w:val="left" w:pos="3600"/>
        </w:tabs>
        <w:autoSpaceDE w:val="0"/>
        <w:autoSpaceDN w:val="0"/>
        <w:adjustRightInd w:val="0"/>
        <w:jc w:val="right"/>
        <w:rPr>
          <w:sz w:val="21"/>
          <w:szCs w:val="21"/>
        </w:rPr>
      </w:pPr>
    </w:p>
    <w:p w:rsidR="00A4795F" w:rsidRDefault="00A4795F" w:rsidP="00875EBA">
      <w:pPr>
        <w:tabs>
          <w:tab w:val="left" w:pos="3600"/>
        </w:tabs>
        <w:autoSpaceDE w:val="0"/>
        <w:autoSpaceDN w:val="0"/>
        <w:adjustRightInd w:val="0"/>
        <w:jc w:val="right"/>
        <w:rPr>
          <w:sz w:val="21"/>
          <w:szCs w:val="21"/>
        </w:rPr>
      </w:pPr>
    </w:p>
    <w:p w:rsidR="00A4795F" w:rsidRDefault="00A4795F" w:rsidP="00875EBA">
      <w:pPr>
        <w:tabs>
          <w:tab w:val="left" w:pos="3600"/>
        </w:tabs>
        <w:autoSpaceDE w:val="0"/>
        <w:autoSpaceDN w:val="0"/>
        <w:adjustRightInd w:val="0"/>
        <w:jc w:val="right"/>
        <w:rPr>
          <w:sz w:val="21"/>
          <w:szCs w:val="21"/>
        </w:rPr>
      </w:pPr>
    </w:p>
    <w:p w:rsidR="00875EBA" w:rsidRPr="00895999" w:rsidRDefault="00875EBA" w:rsidP="00875EBA">
      <w:pPr>
        <w:tabs>
          <w:tab w:val="left" w:pos="3600"/>
        </w:tabs>
        <w:autoSpaceDE w:val="0"/>
        <w:autoSpaceDN w:val="0"/>
        <w:adjustRightInd w:val="0"/>
        <w:jc w:val="right"/>
        <w:rPr>
          <w:sz w:val="21"/>
          <w:szCs w:val="21"/>
        </w:rPr>
      </w:pPr>
      <w:r w:rsidRPr="00895999">
        <w:rPr>
          <w:sz w:val="21"/>
          <w:szCs w:val="21"/>
        </w:rPr>
        <w:lastRenderedPageBreak/>
        <w:t xml:space="preserve">Приложение № 1 </w:t>
      </w:r>
    </w:p>
    <w:p w:rsidR="00875EBA" w:rsidRPr="00895999" w:rsidRDefault="00875EBA" w:rsidP="00875EBA">
      <w:pPr>
        <w:tabs>
          <w:tab w:val="left" w:pos="3600"/>
        </w:tabs>
        <w:autoSpaceDE w:val="0"/>
        <w:autoSpaceDN w:val="0"/>
        <w:adjustRightInd w:val="0"/>
        <w:jc w:val="right"/>
        <w:rPr>
          <w:sz w:val="21"/>
          <w:szCs w:val="21"/>
        </w:rPr>
      </w:pPr>
      <w:r w:rsidRPr="00895999">
        <w:rPr>
          <w:sz w:val="21"/>
          <w:szCs w:val="21"/>
        </w:rPr>
        <w:t xml:space="preserve">к постановлению администрации </w:t>
      </w:r>
    </w:p>
    <w:p w:rsidR="00875EBA" w:rsidRPr="00895999" w:rsidRDefault="00875EBA" w:rsidP="00875EBA">
      <w:pPr>
        <w:tabs>
          <w:tab w:val="left" w:pos="3600"/>
        </w:tabs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ГП </w:t>
      </w:r>
      <w:r w:rsidRPr="00895999">
        <w:rPr>
          <w:sz w:val="21"/>
          <w:szCs w:val="21"/>
        </w:rPr>
        <w:t xml:space="preserve"> </w:t>
      </w:r>
      <w:r w:rsidR="003952F2">
        <w:rPr>
          <w:sz w:val="21"/>
          <w:szCs w:val="21"/>
        </w:rPr>
        <w:t>"</w:t>
      </w:r>
      <w:r w:rsidRPr="00895999">
        <w:rPr>
          <w:sz w:val="21"/>
          <w:szCs w:val="21"/>
        </w:rPr>
        <w:t>Поселок Воротынск</w:t>
      </w:r>
      <w:r w:rsidR="003952F2">
        <w:rPr>
          <w:sz w:val="21"/>
          <w:szCs w:val="21"/>
        </w:rPr>
        <w:t>"</w:t>
      </w:r>
      <w:r w:rsidRPr="00895999">
        <w:rPr>
          <w:sz w:val="21"/>
          <w:szCs w:val="21"/>
        </w:rPr>
        <w:t xml:space="preserve"> </w:t>
      </w:r>
    </w:p>
    <w:p w:rsidR="00242E53" w:rsidRDefault="00875EBA" w:rsidP="00875EBA">
      <w:pPr>
        <w:jc w:val="right"/>
        <w:rPr>
          <w:szCs w:val="28"/>
        </w:rPr>
      </w:pPr>
      <w:r w:rsidRPr="00895999">
        <w:rPr>
          <w:sz w:val="21"/>
          <w:szCs w:val="21"/>
        </w:rPr>
        <w:t xml:space="preserve">от </w:t>
      </w:r>
      <w:r w:rsidR="0048110F">
        <w:rPr>
          <w:sz w:val="21"/>
          <w:szCs w:val="21"/>
        </w:rPr>
        <w:t>21</w:t>
      </w:r>
      <w:r w:rsidRPr="00895999">
        <w:rPr>
          <w:sz w:val="21"/>
          <w:szCs w:val="21"/>
        </w:rPr>
        <w:t>.</w:t>
      </w:r>
      <w:r w:rsidR="003952F2">
        <w:rPr>
          <w:sz w:val="21"/>
          <w:szCs w:val="21"/>
        </w:rPr>
        <w:t>02.2022</w:t>
      </w:r>
      <w:r w:rsidRPr="00895999">
        <w:rPr>
          <w:sz w:val="21"/>
          <w:szCs w:val="21"/>
        </w:rPr>
        <w:t xml:space="preserve"> г. № </w:t>
      </w:r>
      <w:r w:rsidR="0048110F">
        <w:rPr>
          <w:sz w:val="21"/>
          <w:szCs w:val="21"/>
        </w:rPr>
        <w:t>6</w:t>
      </w:r>
      <w:r>
        <w:rPr>
          <w:sz w:val="21"/>
          <w:szCs w:val="21"/>
        </w:rPr>
        <w:t>2</w:t>
      </w:r>
    </w:p>
    <w:p w:rsidR="00242E53" w:rsidRDefault="00242E53" w:rsidP="00242E53">
      <w:pPr>
        <w:jc w:val="center"/>
        <w:rPr>
          <w:szCs w:val="28"/>
        </w:rPr>
      </w:pPr>
    </w:p>
    <w:p w:rsidR="00875EBA" w:rsidRPr="00875EBA" w:rsidRDefault="001E1D60" w:rsidP="00242E53">
      <w:pPr>
        <w:pStyle w:val="1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ПОЛОЖЕНИЕ</w:t>
      </w:r>
    </w:p>
    <w:p w:rsidR="00875EBA" w:rsidRPr="001E1D60" w:rsidRDefault="00875EBA" w:rsidP="00242E53">
      <w:pPr>
        <w:pStyle w:val="1"/>
        <w:rPr>
          <w:b w:val="0"/>
          <w:caps w:val="0"/>
          <w:sz w:val="26"/>
          <w:szCs w:val="26"/>
        </w:rPr>
      </w:pPr>
      <w:r w:rsidRPr="00875EBA">
        <w:rPr>
          <w:caps w:val="0"/>
          <w:sz w:val="26"/>
          <w:szCs w:val="26"/>
        </w:rPr>
        <w:t xml:space="preserve"> </w:t>
      </w:r>
      <w:r w:rsidRPr="001E1D60">
        <w:rPr>
          <w:b w:val="0"/>
          <w:caps w:val="0"/>
          <w:sz w:val="26"/>
          <w:szCs w:val="26"/>
        </w:rPr>
        <w:t>о</w:t>
      </w:r>
      <w:r w:rsidR="0048110F">
        <w:rPr>
          <w:b w:val="0"/>
          <w:caps w:val="0"/>
          <w:sz w:val="26"/>
          <w:szCs w:val="26"/>
        </w:rPr>
        <w:t>б</w:t>
      </w:r>
      <w:r w:rsidRPr="001E1D60">
        <w:rPr>
          <w:b w:val="0"/>
          <w:caps w:val="0"/>
          <w:sz w:val="26"/>
          <w:szCs w:val="26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3952F2">
        <w:rPr>
          <w:b w:val="0"/>
          <w:caps w:val="0"/>
          <w:sz w:val="26"/>
          <w:szCs w:val="26"/>
        </w:rPr>
        <w:t>"</w:t>
      </w:r>
      <w:r w:rsidRPr="001E1D60">
        <w:rPr>
          <w:b w:val="0"/>
          <w:caps w:val="0"/>
          <w:sz w:val="26"/>
          <w:szCs w:val="26"/>
        </w:rPr>
        <w:t>Налог на профессиональный доход</w:t>
      </w:r>
      <w:r w:rsidR="003952F2">
        <w:rPr>
          <w:b w:val="0"/>
          <w:caps w:val="0"/>
          <w:sz w:val="26"/>
          <w:szCs w:val="26"/>
        </w:rPr>
        <w:t>"</w:t>
      </w:r>
      <w:r w:rsidRPr="001E1D60">
        <w:rPr>
          <w:b w:val="0"/>
          <w:caps w:val="0"/>
          <w:sz w:val="26"/>
          <w:szCs w:val="26"/>
        </w:rPr>
        <w:t xml:space="preserve"> </w:t>
      </w:r>
    </w:p>
    <w:p w:rsidR="00242E53" w:rsidRPr="001E1D60" w:rsidRDefault="00875EBA" w:rsidP="00242E53">
      <w:pPr>
        <w:pStyle w:val="1"/>
        <w:rPr>
          <w:b w:val="0"/>
          <w:sz w:val="26"/>
          <w:szCs w:val="26"/>
        </w:rPr>
      </w:pPr>
      <w:r w:rsidRPr="001E1D60">
        <w:rPr>
          <w:b w:val="0"/>
          <w:caps w:val="0"/>
          <w:sz w:val="26"/>
          <w:szCs w:val="26"/>
        </w:rPr>
        <w:t>на территории ГП "Поселок Воротынск"</w:t>
      </w:r>
    </w:p>
    <w:p w:rsidR="00875EBA" w:rsidRDefault="00875EBA" w:rsidP="00242E53">
      <w:pPr>
        <w:pStyle w:val="1"/>
        <w:rPr>
          <w:b w:val="0"/>
          <w:sz w:val="26"/>
          <w:szCs w:val="26"/>
        </w:rPr>
      </w:pPr>
    </w:p>
    <w:p w:rsidR="00242E53" w:rsidRPr="00275658" w:rsidRDefault="00242E53" w:rsidP="00242E53">
      <w:pPr>
        <w:pStyle w:val="1"/>
        <w:rPr>
          <w:sz w:val="26"/>
          <w:szCs w:val="26"/>
        </w:rPr>
      </w:pPr>
      <w:r w:rsidRPr="00275658">
        <w:rPr>
          <w:sz w:val="26"/>
          <w:szCs w:val="26"/>
        </w:rPr>
        <w:t xml:space="preserve">1. </w:t>
      </w:r>
      <w:r w:rsidRPr="00275658">
        <w:rPr>
          <w:caps w:val="0"/>
          <w:sz w:val="26"/>
          <w:szCs w:val="26"/>
        </w:rPr>
        <w:t>Общие положения</w:t>
      </w:r>
    </w:p>
    <w:p w:rsidR="00242E53" w:rsidRPr="00875EBA" w:rsidRDefault="00242E53" w:rsidP="00242E53">
      <w:pPr>
        <w:pStyle w:val="1"/>
        <w:rPr>
          <w:sz w:val="26"/>
          <w:szCs w:val="26"/>
        </w:rPr>
      </w:pPr>
    </w:p>
    <w:p w:rsidR="00242E53" w:rsidRPr="00875EBA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от 24 июля 2007 года № 209-ФЗ 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 xml:space="preserve">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A4795F" w:rsidRPr="00A4795F">
        <w:rPr>
          <w:rFonts w:ascii="Times New Roman" w:hAnsi="Times New Roman" w:cs="Times New Roman"/>
          <w:sz w:val="26"/>
          <w:szCs w:val="26"/>
          <w:shd w:val="clear" w:color="auto" w:fill="FFFFFF"/>
        </w:rPr>
        <w:t>ГП "Поселок Воротынск"</w:t>
      </w:r>
      <w:r w:rsidRPr="00875EBA">
        <w:rPr>
          <w:rFonts w:ascii="Times New Roman" w:hAnsi="Times New Roman" w:cs="Times New Roman"/>
          <w:sz w:val="26"/>
          <w:szCs w:val="26"/>
        </w:rPr>
        <w:t>.</w:t>
      </w:r>
    </w:p>
    <w:p w:rsidR="00242E53" w:rsidRPr="00875EBA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>Настоящее положение определяет</w:t>
      </w:r>
      <w:bookmarkStart w:id="0" w:name="YANDEX_42"/>
      <w:bookmarkEnd w:id="0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порядок</w:t>
      </w:r>
      <w:r w:rsidRPr="00875EBA">
        <w:rPr>
          <w:rFonts w:ascii="Times New Roman" w:hAnsi="Times New Roman" w:cs="Times New Roman"/>
          <w:sz w:val="26"/>
          <w:szCs w:val="26"/>
        </w:rPr>
        <w:t xml:space="preserve">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малого </w:t>
      </w:r>
      <w:bookmarkStart w:id="2" w:name="YANDEX_44"/>
      <w:bookmarkEnd w:id="2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и </w:t>
      </w:r>
      <w:bookmarkStart w:id="3" w:name="YANDEX_45"/>
      <w:bookmarkEnd w:id="3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среднего </w:t>
      </w:r>
      <w:bookmarkStart w:id="4" w:name="YANDEX_46"/>
      <w:bookmarkEnd w:id="4"/>
      <w:r w:rsidRPr="00875EBA">
        <w:rPr>
          <w:rStyle w:val="highlight"/>
          <w:rFonts w:ascii="Times New Roman" w:hAnsi="Times New Roman" w:cs="Times New Roman"/>
          <w:sz w:val="26"/>
          <w:szCs w:val="26"/>
        </w:rPr>
        <w:t>предпринимательства</w:t>
      </w:r>
      <w:r w:rsidRPr="00875EBA">
        <w:rPr>
          <w:rFonts w:ascii="Times New Roman" w:hAnsi="Times New Roman" w:cs="Times New Roman"/>
          <w:sz w:val="26"/>
          <w:szCs w:val="26"/>
        </w:rPr>
        <w:t>.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42E53" w:rsidRPr="00275658" w:rsidRDefault="00242E53" w:rsidP="00A4795F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bCs/>
          <w:sz w:val="26"/>
          <w:szCs w:val="26"/>
        </w:rPr>
      </w:pPr>
      <w:r w:rsidRPr="00275658">
        <w:rPr>
          <w:rFonts w:ascii="Times New Roman" w:hAnsi="Times New Roman" w:cs="Times New Roman"/>
          <w:b/>
          <w:bCs/>
          <w:color w:val="auto"/>
          <w:sz w:val="26"/>
          <w:szCs w:val="26"/>
        </w:rPr>
        <w:t>2. Условия</w:t>
      </w:r>
      <w:r w:rsidRPr="002756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5" w:name="YANDEX_77"/>
      <w:bookmarkEnd w:id="5"/>
      <w:r w:rsidRPr="00275658">
        <w:rPr>
          <w:rStyle w:val="highlight"/>
          <w:rFonts w:ascii="Times New Roman" w:hAnsi="Times New Roman" w:cs="Times New Roman"/>
          <w:b/>
          <w:bCs/>
          <w:sz w:val="26"/>
          <w:szCs w:val="26"/>
        </w:rPr>
        <w:t>и</w:t>
      </w:r>
      <w:r w:rsidRPr="00275658">
        <w:rPr>
          <w:rFonts w:ascii="Times New Roman" w:hAnsi="Times New Roman" w:cs="Times New Roman"/>
          <w:b/>
          <w:bCs/>
          <w:sz w:val="26"/>
          <w:szCs w:val="26"/>
        </w:rPr>
        <w:t xml:space="preserve"> порядок </w:t>
      </w:r>
      <w:bookmarkStart w:id="6" w:name="YANDEX_78"/>
      <w:bookmarkEnd w:id="6"/>
      <w:r w:rsidRPr="00275658">
        <w:rPr>
          <w:rStyle w:val="highlight"/>
          <w:rFonts w:ascii="Times New Roman" w:hAnsi="Times New Roman" w:cs="Times New Roman"/>
          <w:b/>
          <w:bCs/>
          <w:sz w:val="26"/>
          <w:szCs w:val="26"/>
        </w:rPr>
        <w:t xml:space="preserve">оказания </w:t>
      </w:r>
      <w:bookmarkStart w:id="7" w:name="YANDEX_79"/>
      <w:bookmarkEnd w:id="7"/>
      <w:r w:rsidRPr="00275658">
        <w:rPr>
          <w:rStyle w:val="highlight"/>
          <w:rFonts w:ascii="Times New Roman" w:hAnsi="Times New Roman" w:cs="Times New Roman"/>
          <w:b/>
          <w:bCs/>
          <w:sz w:val="26"/>
          <w:szCs w:val="26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3952F2">
        <w:rPr>
          <w:rStyle w:val="highlight"/>
          <w:rFonts w:ascii="Times New Roman" w:hAnsi="Times New Roman" w:cs="Times New Roman"/>
          <w:b/>
          <w:bCs/>
          <w:sz w:val="26"/>
          <w:szCs w:val="26"/>
        </w:rPr>
        <w:t>"</w:t>
      </w:r>
      <w:r w:rsidRPr="00275658">
        <w:rPr>
          <w:rStyle w:val="highlight"/>
          <w:rFonts w:ascii="Times New Roman" w:hAnsi="Times New Roman" w:cs="Times New Roman"/>
          <w:b/>
          <w:bCs/>
          <w:sz w:val="26"/>
          <w:szCs w:val="26"/>
        </w:rPr>
        <w:t>Налог на профессиональный доход</w:t>
      </w:r>
      <w:r w:rsidR="003952F2">
        <w:rPr>
          <w:rStyle w:val="highlight"/>
          <w:rFonts w:ascii="Times New Roman" w:hAnsi="Times New Roman" w:cs="Times New Roman"/>
          <w:b/>
          <w:bCs/>
          <w:sz w:val="26"/>
          <w:szCs w:val="26"/>
        </w:rPr>
        <w:t>"</w:t>
      </w:r>
      <w:r w:rsidRPr="00275658">
        <w:rPr>
          <w:rStyle w:val="highlight"/>
          <w:rFonts w:ascii="Times New Roman" w:hAnsi="Times New Roman" w:cs="Times New Roman"/>
          <w:b/>
          <w:bCs/>
          <w:sz w:val="26"/>
          <w:szCs w:val="26"/>
        </w:rPr>
        <w:t xml:space="preserve"> на территории </w:t>
      </w:r>
      <w:r w:rsidR="006A7779" w:rsidRPr="00275658">
        <w:rPr>
          <w:rStyle w:val="highligh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795F" w:rsidRPr="002756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ГП "Поселок Воротынск"</w:t>
      </w:r>
    </w:p>
    <w:p w:rsidR="00242E53" w:rsidRPr="00875EBA" w:rsidRDefault="00242E53" w:rsidP="00A4795F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42E53" w:rsidRPr="00875EBA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>2.1. На территории</w:t>
      </w:r>
      <w:bookmarkStart w:id="8" w:name="YANDEX_85"/>
      <w:bookmarkEnd w:id="8"/>
      <w:r w:rsidRPr="00875EBA">
        <w:rPr>
          <w:rFonts w:ascii="Times New Roman" w:hAnsi="Times New Roman" w:cs="Times New Roman"/>
          <w:sz w:val="26"/>
          <w:szCs w:val="26"/>
        </w:rPr>
        <w:t xml:space="preserve"> </w:t>
      </w:r>
      <w:r w:rsidR="00A4795F" w:rsidRPr="00A4795F">
        <w:rPr>
          <w:rFonts w:ascii="Times New Roman" w:hAnsi="Times New Roman" w:cs="Times New Roman"/>
          <w:sz w:val="26"/>
          <w:szCs w:val="26"/>
          <w:shd w:val="clear" w:color="auto" w:fill="FFFFFF"/>
        </w:rPr>
        <w:t>ГП "Поселок Воротынск"</w:t>
      </w:r>
      <w:r w:rsidR="00A47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>поддержка</w:t>
      </w:r>
      <w:bookmarkStart w:id="9" w:name="YANDEX_86"/>
      <w:bookmarkEnd w:id="9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3952F2">
        <w:rPr>
          <w:rStyle w:val="highlight"/>
          <w:rFonts w:ascii="Times New Roman" w:hAnsi="Times New Roman" w:cs="Times New Roman"/>
          <w:sz w:val="26"/>
          <w:szCs w:val="26"/>
        </w:rPr>
        <w:t>"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3952F2">
        <w:rPr>
          <w:rStyle w:val="highlight"/>
          <w:rFonts w:ascii="Times New Roman" w:hAnsi="Times New Roman" w:cs="Times New Roman"/>
          <w:sz w:val="26"/>
          <w:szCs w:val="26"/>
        </w:rPr>
        <w:t>"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</w:t>
      </w:r>
      <w:r w:rsidRPr="00875EBA">
        <w:rPr>
          <w:rFonts w:ascii="Times New Roman" w:hAnsi="Times New Roman" w:cs="Times New Roman"/>
          <w:sz w:val="26"/>
          <w:szCs w:val="26"/>
        </w:rPr>
        <w:t>может осуществляться в следующих формах: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>- консультационная;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>- имущественная;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>- информационная;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YANDEX_91"/>
      <w:bookmarkEnd w:id="10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- поддержка </w:t>
      </w:r>
      <w:r w:rsidRPr="00875EBA">
        <w:rPr>
          <w:rFonts w:ascii="Times New Roman" w:hAnsi="Times New Roman" w:cs="Times New Roman"/>
          <w:sz w:val="26"/>
          <w:szCs w:val="26"/>
        </w:rPr>
        <w:t xml:space="preserve">в области подготовки, переподготовки </w:t>
      </w:r>
      <w:bookmarkStart w:id="11" w:name="YANDEX_92"/>
      <w:bookmarkEnd w:id="11"/>
      <w:r w:rsidRPr="00875EBA">
        <w:rPr>
          <w:rStyle w:val="highlight"/>
          <w:rFonts w:ascii="Times New Roman" w:hAnsi="Times New Roman" w:cs="Times New Roman"/>
          <w:sz w:val="26"/>
          <w:szCs w:val="26"/>
        </w:rPr>
        <w:t>и</w:t>
      </w:r>
      <w:r w:rsidRPr="00875EBA">
        <w:rPr>
          <w:rFonts w:ascii="Times New Roman" w:hAnsi="Times New Roman" w:cs="Times New Roman"/>
          <w:sz w:val="26"/>
          <w:szCs w:val="26"/>
        </w:rPr>
        <w:t xml:space="preserve"> повышения квалификации</w:t>
      </w:r>
      <w:r w:rsidRPr="00875EBA">
        <w:rPr>
          <w:sz w:val="26"/>
          <w:szCs w:val="26"/>
        </w:rPr>
        <w:t xml:space="preserve"> </w:t>
      </w:r>
      <w:r w:rsidRPr="00875EBA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>.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 xml:space="preserve">2.2. Основными принципами </w:t>
      </w:r>
      <w:bookmarkStart w:id="12" w:name="YANDEX_119"/>
      <w:bookmarkEnd w:id="12"/>
      <w:r w:rsidRPr="00875EBA">
        <w:rPr>
          <w:rFonts w:ascii="Times New Roman" w:hAnsi="Times New Roman" w:cs="Times New Roman"/>
          <w:sz w:val="26"/>
          <w:szCs w:val="26"/>
        </w:rPr>
        <w:t>п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оддержки </w:t>
      </w:r>
      <w:r w:rsidRPr="00875EBA">
        <w:rPr>
          <w:rFonts w:ascii="Times New Roman" w:hAnsi="Times New Roman" w:cs="Times New Roman"/>
          <w:sz w:val="26"/>
          <w:szCs w:val="26"/>
        </w:rPr>
        <w:t>являются: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lastRenderedPageBreak/>
        <w:t xml:space="preserve">- заявительный </w:t>
      </w:r>
      <w:bookmarkStart w:id="13" w:name="YANDEX_120"/>
      <w:bookmarkEnd w:id="13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порядок </w:t>
      </w:r>
      <w:bookmarkStart w:id="14" w:name="YANDEX_121"/>
      <w:bookmarkEnd w:id="14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rStyle w:val="highlight"/>
          <w:rFonts w:ascii="Times New Roman" w:hAnsi="Times New Roman" w:cs="Times New Roman"/>
          <w:sz w:val="26"/>
          <w:szCs w:val="26"/>
        </w:rPr>
        <w:t>"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3952F2">
        <w:rPr>
          <w:rStyle w:val="highlight"/>
          <w:rFonts w:ascii="Times New Roman" w:hAnsi="Times New Roman" w:cs="Times New Roman"/>
          <w:sz w:val="26"/>
          <w:szCs w:val="26"/>
        </w:rPr>
        <w:t>"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</w:t>
      </w:r>
      <w:bookmarkStart w:id="15" w:name="YANDEX_127"/>
      <w:bookmarkEnd w:id="15"/>
      <w:r w:rsidRPr="00875EBA">
        <w:rPr>
          <w:rStyle w:val="highlight"/>
          <w:rFonts w:ascii="Times New Roman" w:hAnsi="Times New Roman" w:cs="Times New Roman"/>
          <w:sz w:val="26"/>
          <w:szCs w:val="26"/>
        </w:rPr>
        <w:t>за</w:t>
      </w:r>
      <w:bookmarkStart w:id="16" w:name="YANDEX_128"/>
      <w:bookmarkEnd w:id="16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оказанием</w:t>
      </w:r>
      <w:bookmarkStart w:id="17" w:name="YANDEX_129"/>
      <w:bookmarkEnd w:id="17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поддержки</w:t>
      </w:r>
      <w:r w:rsidRPr="00875EBA">
        <w:rPr>
          <w:rFonts w:ascii="Times New Roman" w:hAnsi="Times New Roman" w:cs="Times New Roman"/>
          <w:sz w:val="26"/>
          <w:szCs w:val="26"/>
        </w:rPr>
        <w:t>;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>-</w:t>
      </w:r>
      <w:r w:rsidR="00A4795F">
        <w:rPr>
          <w:rFonts w:ascii="Times New Roman" w:hAnsi="Times New Roman" w:cs="Times New Roman"/>
          <w:sz w:val="26"/>
          <w:szCs w:val="26"/>
        </w:rPr>
        <w:t xml:space="preserve"> </w:t>
      </w:r>
      <w:r w:rsidRPr="00875EBA">
        <w:rPr>
          <w:rFonts w:ascii="Times New Roman" w:hAnsi="Times New Roman" w:cs="Times New Roman"/>
          <w:sz w:val="26"/>
          <w:szCs w:val="26"/>
        </w:rPr>
        <w:t xml:space="preserve">доступность инфраструктуры </w:t>
      </w:r>
      <w:bookmarkStart w:id="18" w:name="YANDEX_130"/>
      <w:bookmarkEnd w:id="18"/>
      <w:r w:rsidRPr="00875EBA">
        <w:rPr>
          <w:rStyle w:val="highlight"/>
          <w:rFonts w:ascii="Times New Roman" w:hAnsi="Times New Roman" w:cs="Times New Roman"/>
          <w:sz w:val="26"/>
          <w:szCs w:val="26"/>
        </w:rPr>
        <w:t>поддержки</w:t>
      </w:r>
      <w:bookmarkStart w:id="19" w:name="YANDEX_131"/>
      <w:bookmarkEnd w:id="19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3952F2">
        <w:rPr>
          <w:rStyle w:val="highlight"/>
          <w:rFonts w:ascii="Times New Roman" w:hAnsi="Times New Roman" w:cs="Times New Roman"/>
          <w:sz w:val="26"/>
          <w:szCs w:val="26"/>
        </w:rPr>
        <w:t>"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3952F2">
        <w:rPr>
          <w:rStyle w:val="highlight"/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>;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>- равный доступ</w:t>
      </w:r>
      <w:bookmarkStart w:id="20" w:name="YANDEX_136"/>
      <w:bookmarkEnd w:id="20"/>
      <w:r w:rsidRPr="00875EBA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предпринимательства, а также физических лиц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, не являющихся индивидуальными предпринимателями и применяющих специальный налоговый режим </w:t>
      </w:r>
      <w:r w:rsidR="003952F2">
        <w:rPr>
          <w:rStyle w:val="highlight"/>
          <w:rFonts w:ascii="Times New Roman" w:hAnsi="Times New Roman" w:cs="Times New Roman"/>
          <w:sz w:val="26"/>
          <w:szCs w:val="26"/>
        </w:rPr>
        <w:t>"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3952F2">
        <w:rPr>
          <w:rStyle w:val="highlight"/>
          <w:rFonts w:ascii="Times New Roman" w:hAnsi="Times New Roman" w:cs="Times New Roman"/>
          <w:sz w:val="26"/>
          <w:szCs w:val="26"/>
        </w:rPr>
        <w:t>"</w:t>
      </w:r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</w:t>
      </w:r>
      <w:r w:rsidRPr="00875EBA">
        <w:rPr>
          <w:rFonts w:ascii="Times New Roman" w:hAnsi="Times New Roman" w:cs="Times New Roman"/>
          <w:sz w:val="26"/>
          <w:szCs w:val="26"/>
        </w:rPr>
        <w:t xml:space="preserve"> к мероприятиям действующей программы;</w:t>
      </w:r>
      <w:bookmarkStart w:id="21" w:name="YANDEX_141"/>
      <w:bookmarkEnd w:id="21"/>
    </w:p>
    <w:p w:rsidR="00242E53" w:rsidRPr="00875E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-оказание </w:t>
      </w:r>
      <w:bookmarkStart w:id="22" w:name="YANDEX_142"/>
      <w:bookmarkEnd w:id="22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поддержки </w:t>
      </w:r>
      <w:r w:rsidRPr="00875EBA">
        <w:rPr>
          <w:rFonts w:ascii="Times New Roman" w:hAnsi="Times New Roman" w:cs="Times New Roman"/>
          <w:sz w:val="26"/>
          <w:szCs w:val="26"/>
        </w:rPr>
        <w:t>с соблюдением требований действующего законодательства;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875EBA">
        <w:rPr>
          <w:rFonts w:ascii="Times New Roman" w:hAnsi="Times New Roman" w:cs="Times New Roman"/>
          <w:sz w:val="26"/>
          <w:szCs w:val="26"/>
        </w:rPr>
        <w:t>- открытость процедур</w:t>
      </w:r>
      <w:bookmarkStart w:id="23" w:name="YANDEX_143"/>
      <w:bookmarkEnd w:id="23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оказания</w:t>
      </w:r>
      <w:bookmarkStart w:id="24" w:name="YANDEX_144"/>
      <w:bookmarkEnd w:id="24"/>
      <w:r w:rsidRPr="00875EBA">
        <w:rPr>
          <w:rStyle w:val="highlight"/>
          <w:rFonts w:ascii="Times New Roman" w:hAnsi="Times New Roman" w:cs="Times New Roman"/>
          <w:sz w:val="26"/>
          <w:szCs w:val="26"/>
        </w:rPr>
        <w:t xml:space="preserve"> поддержки</w:t>
      </w:r>
      <w:r w:rsidRPr="00875EBA">
        <w:rPr>
          <w:rFonts w:ascii="Times New Roman" w:hAnsi="Times New Roman" w:cs="Times New Roman"/>
          <w:sz w:val="26"/>
          <w:szCs w:val="26"/>
        </w:rPr>
        <w:t>.</w:t>
      </w:r>
    </w:p>
    <w:p w:rsidR="00242E53" w:rsidRPr="00875E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 xml:space="preserve"> за оказанием поддержки </w:t>
      </w:r>
      <w:r w:rsidRPr="00875EBA">
        <w:rPr>
          <w:rFonts w:ascii="Times New Roman" w:hAnsi="Times New Roman" w:cs="Times New Roman"/>
          <w:bCs/>
          <w:kern w:val="1"/>
          <w:sz w:val="26"/>
          <w:szCs w:val="26"/>
        </w:rPr>
        <w:t xml:space="preserve">обращение рассматривается в соответствии с </w:t>
      </w:r>
      <w:bookmarkStart w:id="25" w:name="YANDEX_152"/>
      <w:bookmarkEnd w:id="25"/>
      <w:r w:rsidRPr="00875EBA">
        <w:rPr>
          <w:rFonts w:ascii="Times New Roman" w:hAnsi="Times New Roman" w:cs="Times New Roman"/>
          <w:bCs/>
          <w:kern w:val="1"/>
          <w:sz w:val="26"/>
          <w:szCs w:val="26"/>
        </w:rPr>
        <w:t xml:space="preserve">Порядком рассмотрения обращений субъектов малого и среднего предпринимательства в администрации </w:t>
      </w:r>
      <w:r w:rsidR="006A7779" w:rsidRPr="00875EBA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B43EC0" w:rsidRPr="00A4795F">
        <w:rPr>
          <w:rFonts w:ascii="Times New Roman" w:hAnsi="Times New Roman" w:cs="Times New Roman"/>
          <w:sz w:val="26"/>
          <w:szCs w:val="26"/>
          <w:shd w:val="clear" w:color="auto" w:fill="FFFFFF"/>
        </w:rPr>
        <w:t>ГП "Поселок Воротынск"</w:t>
      </w:r>
      <w:r w:rsidRPr="00875EBA">
        <w:rPr>
          <w:rFonts w:ascii="Times New Roman" w:hAnsi="Times New Roman" w:cs="Times New Roman"/>
          <w:bCs/>
          <w:kern w:val="1"/>
          <w:sz w:val="26"/>
          <w:szCs w:val="26"/>
        </w:rPr>
        <w:t>.</w:t>
      </w:r>
    </w:p>
    <w:p w:rsidR="00D50CA0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875EBA">
        <w:rPr>
          <w:rFonts w:ascii="Times New Roman" w:hAnsi="Times New Roman" w:cs="Times New Roman"/>
          <w:iCs/>
          <w:sz w:val="26"/>
          <w:szCs w:val="26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rFonts w:ascii="Times New Roman" w:hAnsi="Times New Roman" w:cs="Times New Roman"/>
          <w:iCs/>
          <w:sz w:val="26"/>
          <w:szCs w:val="26"/>
        </w:rPr>
        <w:t>"</w:t>
      </w:r>
      <w:r w:rsidRPr="00875EBA">
        <w:rPr>
          <w:rFonts w:ascii="Times New Roman" w:hAnsi="Times New Roman" w:cs="Times New Roman"/>
          <w:iCs/>
          <w:sz w:val="26"/>
          <w:szCs w:val="26"/>
        </w:rPr>
        <w:t>Налог на профессиональный доход</w:t>
      </w:r>
      <w:r w:rsidR="003952F2">
        <w:rPr>
          <w:rFonts w:ascii="Times New Roman" w:hAnsi="Times New Roman" w:cs="Times New Roman"/>
          <w:iCs/>
          <w:sz w:val="26"/>
          <w:szCs w:val="26"/>
        </w:rPr>
        <w:t>"</w:t>
      </w:r>
      <w:r w:rsidRPr="00875EBA">
        <w:rPr>
          <w:rFonts w:ascii="Times New Roman" w:hAnsi="Times New Roman" w:cs="Times New Roman"/>
          <w:iCs/>
          <w:sz w:val="26"/>
          <w:szCs w:val="26"/>
        </w:rPr>
        <w:t xml:space="preserve"> устанавливаются в соответствии с порядком рассмотрения обращений </w:t>
      </w:r>
      <w:r w:rsidRPr="00875EBA">
        <w:rPr>
          <w:rFonts w:ascii="Times New Roman" w:hAnsi="Times New Roman" w:cs="Times New Roman"/>
          <w:bCs/>
          <w:kern w:val="1"/>
          <w:sz w:val="26"/>
          <w:szCs w:val="26"/>
        </w:rPr>
        <w:t xml:space="preserve">субъектов малого и среднего предпринимательства в администрации </w:t>
      </w:r>
      <w:r w:rsidR="006A7779" w:rsidRPr="00875EBA"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r w:rsidR="00B43EC0" w:rsidRPr="00A4795F">
        <w:rPr>
          <w:rFonts w:ascii="Times New Roman" w:hAnsi="Times New Roman" w:cs="Times New Roman"/>
          <w:sz w:val="26"/>
          <w:szCs w:val="26"/>
          <w:shd w:val="clear" w:color="auto" w:fill="FFFFFF"/>
        </w:rPr>
        <w:t>ГП "Поселок Воротынск"</w:t>
      </w:r>
      <w:r w:rsidRPr="00875EBA">
        <w:rPr>
          <w:rFonts w:ascii="Times New Roman" w:hAnsi="Times New Roman" w:cs="Times New Roman"/>
          <w:bCs/>
          <w:kern w:val="1"/>
          <w:sz w:val="26"/>
          <w:szCs w:val="26"/>
        </w:rPr>
        <w:t xml:space="preserve"> согласно </w:t>
      </w:r>
      <w:r w:rsidRPr="00875EBA">
        <w:rPr>
          <w:rFonts w:ascii="Times New Roman" w:hAnsi="Times New Roman" w:cs="Times New Roman"/>
          <w:kern w:val="1"/>
          <w:sz w:val="26"/>
          <w:szCs w:val="26"/>
        </w:rPr>
        <w:t>приложению № 2</w:t>
      </w:r>
      <w:r w:rsidRPr="00875EBA">
        <w:rPr>
          <w:rFonts w:ascii="Times New Roman" w:hAnsi="Times New Roman" w:cs="Times New Roman"/>
          <w:bCs/>
          <w:kern w:val="1"/>
          <w:sz w:val="26"/>
          <w:szCs w:val="26"/>
        </w:rPr>
        <w:t xml:space="preserve"> к настоящему положению.</w:t>
      </w:r>
    </w:p>
    <w:p w:rsidR="00275658" w:rsidRPr="00875EBA" w:rsidRDefault="00275658" w:rsidP="00D50CA0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6"/>
          <w:szCs w:val="26"/>
        </w:rPr>
      </w:pPr>
    </w:p>
    <w:p w:rsidR="00D50CA0" w:rsidRDefault="00242E53" w:rsidP="00B43EC0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 xml:space="preserve">3. Порядок </w:t>
      </w:r>
      <w:bookmarkStart w:id="26" w:name="YANDEX_209"/>
      <w:bookmarkEnd w:id="26"/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>оказания</w:t>
      </w:r>
      <w:r w:rsidRPr="00275658">
        <w:rPr>
          <w:rFonts w:ascii="Times New Roman" w:hAnsi="Times New Roman" w:cs="Times New Roman"/>
          <w:b/>
          <w:sz w:val="26"/>
          <w:szCs w:val="26"/>
        </w:rPr>
        <w:t xml:space="preserve"> консультационной </w:t>
      </w:r>
      <w:bookmarkStart w:id="27" w:name="YANDEX_210"/>
      <w:bookmarkEnd w:id="27"/>
      <w:r w:rsidRPr="00275658">
        <w:rPr>
          <w:rFonts w:ascii="Times New Roman" w:hAnsi="Times New Roman" w:cs="Times New Roman"/>
          <w:b/>
          <w:sz w:val="26"/>
          <w:szCs w:val="26"/>
        </w:rPr>
        <w:t xml:space="preserve">и информационной </w:t>
      </w:r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>поддержки</w:t>
      </w:r>
      <w:r w:rsidRPr="00275658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28" w:name="YANDEX_211"/>
      <w:bookmarkEnd w:id="28"/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 xml:space="preserve">субъектам </w:t>
      </w:r>
      <w:bookmarkStart w:id="29" w:name="YANDEX_212"/>
      <w:bookmarkEnd w:id="29"/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 xml:space="preserve">малого </w:t>
      </w:r>
      <w:bookmarkStart w:id="30" w:name="YANDEX_213"/>
      <w:bookmarkEnd w:id="30"/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 xml:space="preserve">и </w:t>
      </w:r>
      <w:bookmarkStart w:id="31" w:name="YANDEX_214"/>
      <w:bookmarkEnd w:id="31"/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 xml:space="preserve">среднего </w:t>
      </w:r>
      <w:bookmarkStart w:id="32" w:name="YANDEX_215"/>
      <w:bookmarkEnd w:id="32"/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 xml:space="preserve">предпринимательства </w:t>
      </w:r>
      <w:r w:rsidRPr="00275658">
        <w:rPr>
          <w:rFonts w:ascii="Times New Roman" w:hAnsi="Times New Roman" w:cs="Times New Roman"/>
          <w:b/>
          <w:sz w:val="26"/>
          <w:szCs w:val="26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3952F2">
        <w:rPr>
          <w:rFonts w:ascii="Times New Roman" w:hAnsi="Times New Roman" w:cs="Times New Roman"/>
          <w:b/>
          <w:sz w:val="26"/>
          <w:szCs w:val="26"/>
        </w:rPr>
        <w:t>"</w:t>
      </w:r>
      <w:r w:rsidRPr="00275658">
        <w:rPr>
          <w:rFonts w:ascii="Times New Roman" w:hAnsi="Times New Roman" w:cs="Times New Roman"/>
          <w:b/>
          <w:sz w:val="26"/>
          <w:szCs w:val="26"/>
        </w:rPr>
        <w:t>Налог на профессиональный доход</w:t>
      </w:r>
      <w:r w:rsidR="003952F2">
        <w:rPr>
          <w:rFonts w:ascii="Times New Roman" w:hAnsi="Times New Roman" w:cs="Times New Roman"/>
          <w:b/>
          <w:sz w:val="26"/>
          <w:szCs w:val="26"/>
        </w:rPr>
        <w:t>"</w:t>
      </w:r>
      <w:r w:rsidRPr="00275658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bookmarkStart w:id="33" w:name="YANDEX_216"/>
      <w:bookmarkEnd w:id="33"/>
      <w:r w:rsidR="00B43EC0" w:rsidRPr="002756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ГП "Поселок Воротынск"</w:t>
      </w:r>
    </w:p>
    <w:p w:rsidR="00275658" w:rsidRPr="00275658" w:rsidRDefault="00275658" w:rsidP="00B43EC0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CA0" w:rsidRPr="00875EBA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 xml:space="preserve">3.1. Консультационная и информационная поддержка оказывается </w:t>
      </w:r>
      <w:r w:rsidR="00664A92" w:rsidRPr="00875EB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664A92">
        <w:rPr>
          <w:rFonts w:ascii="Times New Roman" w:hAnsi="Times New Roman" w:cs="Times New Roman"/>
          <w:sz w:val="26"/>
          <w:szCs w:val="26"/>
        </w:rPr>
        <w:t>"</w:t>
      </w:r>
      <w:r w:rsidR="00664A92" w:rsidRPr="00875EBA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664A9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 xml:space="preserve"> признанным таковыми в соответствии с действующим законодательством и зарегистрированным на территории </w:t>
      </w:r>
      <w:r w:rsidR="00B43EC0" w:rsidRPr="00A4795F">
        <w:rPr>
          <w:rFonts w:ascii="Times New Roman" w:hAnsi="Times New Roman" w:cs="Times New Roman"/>
          <w:sz w:val="26"/>
          <w:szCs w:val="26"/>
          <w:shd w:val="clear" w:color="auto" w:fill="FFFFFF"/>
        </w:rPr>
        <w:t>ГП "Поселок Воротынск"</w:t>
      </w:r>
      <w:r w:rsidRPr="00875EBA">
        <w:rPr>
          <w:rFonts w:ascii="Times New Roman" w:hAnsi="Times New Roman" w:cs="Times New Roman"/>
          <w:sz w:val="26"/>
          <w:szCs w:val="26"/>
        </w:rPr>
        <w:t>.</w:t>
      </w:r>
    </w:p>
    <w:p w:rsidR="00D50CA0" w:rsidRPr="00875EBA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>3.2. Консультационная поддержка оказывается в виде проведения консультаций:</w:t>
      </w:r>
    </w:p>
    <w:p w:rsidR="00D50CA0" w:rsidRPr="00875EBA" w:rsidRDefault="00B43EC0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2E53" w:rsidRPr="00875EBA">
        <w:rPr>
          <w:rFonts w:ascii="Times New Roman" w:hAnsi="Times New Roman" w:cs="Times New Roman"/>
          <w:sz w:val="26"/>
          <w:szCs w:val="26"/>
        </w:rPr>
        <w:t xml:space="preserve"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</w:t>
      </w:r>
      <w:r w:rsidR="00242E53" w:rsidRPr="00875EBA">
        <w:rPr>
          <w:rFonts w:ascii="Times New Roman" w:hAnsi="Times New Roman" w:cs="Times New Roman"/>
          <w:sz w:val="26"/>
          <w:szCs w:val="26"/>
        </w:rPr>
        <w:lastRenderedPageBreak/>
        <w:t xml:space="preserve">лиц, не являющихся индивидуальными предпринимателями и применяющих специальный налоговый режим 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="00242E53" w:rsidRPr="00875EBA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="00242E53" w:rsidRPr="00875EBA">
        <w:rPr>
          <w:rFonts w:ascii="Times New Roman" w:hAnsi="Times New Roman" w:cs="Times New Roman"/>
          <w:sz w:val="26"/>
          <w:szCs w:val="26"/>
        </w:rPr>
        <w:t>;</w:t>
      </w:r>
    </w:p>
    <w:p w:rsidR="00D50CA0" w:rsidRPr="00875EBA" w:rsidRDefault="00B43EC0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2E53" w:rsidRPr="00875EBA">
        <w:rPr>
          <w:rFonts w:ascii="Times New Roman" w:hAnsi="Times New Roman" w:cs="Times New Roman"/>
          <w:sz w:val="26"/>
          <w:szCs w:val="26"/>
        </w:rPr>
        <w:t>по вопросам организации торговли и бытового обслуживания;</w:t>
      </w:r>
    </w:p>
    <w:p w:rsidR="00D50CA0" w:rsidRPr="00875EBA" w:rsidRDefault="00B43EC0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2E53" w:rsidRPr="00875EBA">
        <w:rPr>
          <w:rFonts w:ascii="Times New Roman" w:hAnsi="Times New Roman" w:cs="Times New Roman"/>
          <w:sz w:val="26"/>
          <w:szCs w:val="26"/>
        </w:rPr>
        <w:t>по вопросам предоставления в аренду муниципального имущества;</w:t>
      </w:r>
    </w:p>
    <w:p w:rsidR="00D50CA0" w:rsidRPr="00875EBA" w:rsidRDefault="00B43EC0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2E53" w:rsidRPr="00875EBA">
        <w:rPr>
          <w:rFonts w:ascii="Times New Roman" w:hAnsi="Times New Roman" w:cs="Times New Roman"/>
          <w:sz w:val="26"/>
          <w:szCs w:val="26"/>
        </w:rPr>
        <w:t>по вопросам предоставления в аренду земельных участков;</w:t>
      </w:r>
    </w:p>
    <w:p w:rsidR="00D50CA0" w:rsidRPr="00875EBA" w:rsidRDefault="00B43EC0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2E53" w:rsidRPr="00875EBA">
        <w:rPr>
          <w:rFonts w:ascii="Times New Roman" w:hAnsi="Times New Roman" w:cs="Times New Roman"/>
          <w:sz w:val="26"/>
          <w:szCs w:val="2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242E53" w:rsidRPr="00875EBA" w:rsidRDefault="00242E53" w:rsidP="00D50CA0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875EBA">
        <w:rPr>
          <w:rFonts w:ascii="Times New Roman" w:hAnsi="Times New Roman" w:cs="Times New Roman"/>
          <w:sz w:val="26"/>
          <w:szCs w:val="26"/>
        </w:rPr>
        <w:t xml:space="preserve"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3952F2">
        <w:rPr>
          <w:rFonts w:ascii="Times New Roman" w:hAnsi="Times New Roman" w:cs="Times New Roman"/>
          <w:sz w:val="26"/>
          <w:szCs w:val="26"/>
        </w:rPr>
        <w:t>"</w:t>
      </w:r>
      <w:r w:rsidRPr="00875EBA">
        <w:rPr>
          <w:rFonts w:ascii="Times New Roman" w:hAnsi="Times New Roman" w:cs="Times New Roman"/>
          <w:sz w:val="26"/>
          <w:szCs w:val="26"/>
        </w:rPr>
        <w:t xml:space="preserve">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875EBA" w:rsidRDefault="00242E53" w:rsidP="00242E53">
      <w:pPr>
        <w:pStyle w:val="1"/>
        <w:ind w:firstLine="709"/>
        <w:jc w:val="both"/>
        <w:rPr>
          <w:b w:val="0"/>
          <w:caps w:val="0"/>
          <w:sz w:val="26"/>
          <w:szCs w:val="26"/>
        </w:rPr>
      </w:pPr>
      <w:r w:rsidRPr="00875EBA">
        <w:rPr>
          <w:b w:val="0"/>
          <w:caps w:val="0"/>
          <w:sz w:val="26"/>
          <w:szCs w:val="26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875EBA" w:rsidRDefault="00242E53" w:rsidP="00242E53">
      <w:pPr>
        <w:pStyle w:val="1"/>
        <w:ind w:firstLine="709"/>
        <w:jc w:val="both"/>
        <w:rPr>
          <w:b w:val="0"/>
          <w:caps w:val="0"/>
          <w:sz w:val="26"/>
          <w:szCs w:val="26"/>
        </w:rPr>
      </w:pPr>
      <w:r w:rsidRPr="00875EBA">
        <w:rPr>
          <w:b w:val="0"/>
          <w:caps w:val="0"/>
          <w:sz w:val="26"/>
          <w:szCs w:val="26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875EBA" w:rsidRDefault="00B43EC0" w:rsidP="00242E53">
      <w:pPr>
        <w:pStyle w:val="1"/>
        <w:ind w:firstLine="709"/>
        <w:jc w:val="both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- </w:t>
      </w:r>
      <w:r w:rsidR="00242E53" w:rsidRPr="00875EBA">
        <w:rPr>
          <w:b w:val="0"/>
          <w:caps w:val="0"/>
          <w:sz w:val="26"/>
          <w:szCs w:val="26"/>
        </w:rPr>
        <w:t>в устной форме – лицам, обратившимся посредством телефонной связи или лично;</w:t>
      </w:r>
    </w:p>
    <w:p w:rsidR="00242E53" w:rsidRPr="00875EBA" w:rsidRDefault="00B43EC0" w:rsidP="00242E53">
      <w:pPr>
        <w:pStyle w:val="1"/>
        <w:ind w:firstLine="709"/>
        <w:jc w:val="both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- </w:t>
      </w:r>
      <w:r w:rsidR="00242E53" w:rsidRPr="00875EBA">
        <w:rPr>
          <w:b w:val="0"/>
          <w:caps w:val="0"/>
          <w:sz w:val="26"/>
          <w:szCs w:val="26"/>
        </w:rPr>
        <w:t>в письменной форме по запросам;</w:t>
      </w:r>
    </w:p>
    <w:p w:rsidR="00242E53" w:rsidRDefault="00B43EC0" w:rsidP="00242E53">
      <w:pPr>
        <w:pStyle w:val="1"/>
        <w:ind w:firstLine="709"/>
        <w:jc w:val="both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- </w:t>
      </w:r>
      <w:r w:rsidR="00242E53" w:rsidRPr="00875EBA">
        <w:rPr>
          <w:b w:val="0"/>
          <w:caps w:val="0"/>
          <w:sz w:val="26"/>
          <w:szCs w:val="26"/>
        </w:rPr>
        <w:t>путем размещения информации в средствах массовой информации</w:t>
      </w:r>
      <w:r>
        <w:rPr>
          <w:b w:val="0"/>
          <w:caps w:val="0"/>
          <w:sz w:val="26"/>
          <w:szCs w:val="26"/>
        </w:rPr>
        <w:t>;</w:t>
      </w:r>
    </w:p>
    <w:p w:rsidR="00B43EC0" w:rsidRDefault="00B43EC0" w:rsidP="00B43EC0">
      <w:pPr>
        <w:rPr>
          <w:sz w:val="26"/>
          <w:szCs w:val="26"/>
          <w:shd w:val="clear" w:color="auto" w:fill="FFFFFF"/>
        </w:rPr>
      </w:pPr>
      <w:r>
        <w:tab/>
      </w:r>
      <w:r w:rsidRPr="00B43EC0">
        <w:rPr>
          <w:sz w:val="26"/>
          <w:szCs w:val="26"/>
        </w:rPr>
        <w:t xml:space="preserve">- на официальном сайте </w:t>
      </w:r>
      <w:r w:rsidRPr="00B43EC0">
        <w:rPr>
          <w:sz w:val="26"/>
          <w:szCs w:val="26"/>
          <w:shd w:val="clear" w:color="auto" w:fill="FFFFFF"/>
        </w:rPr>
        <w:t>ГП "Поселок Воротынск"</w:t>
      </w:r>
      <w:r>
        <w:rPr>
          <w:sz w:val="26"/>
          <w:szCs w:val="26"/>
          <w:shd w:val="clear" w:color="auto" w:fill="FFFFFF"/>
        </w:rPr>
        <w:t>.</w:t>
      </w:r>
    </w:p>
    <w:p w:rsidR="00664A92" w:rsidRDefault="00664A92" w:rsidP="00664A92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/>
          <w:sz w:val="26"/>
          <w:szCs w:val="26"/>
        </w:rPr>
      </w:pPr>
    </w:p>
    <w:p w:rsidR="00664A92" w:rsidRDefault="00664A92" w:rsidP="00664A92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Style w:val="highlight"/>
          <w:rFonts w:ascii="Times New Roman" w:hAnsi="Times New Roman" w:cs="Times New Roman"/>
          <w:b/>
          <w:sz w:val="26"/>
          <w:szCs w:val="26"/>
        </w:rPr>
        <w:t>4</w:t>
      </w:r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>. Порядок оказания</w:t>
      </w:r>
      <w:r w:rsidRPr="0027565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имущественной</w:t>
      </w:r>
      <w:r w:rsidRPr="002756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>поддержки</w:t>
      </w:r>
      <w:r w:rsidRPr="002756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5658">
        <w:rPr>
          <w:rStyle w:val="highlight"/>
          <w:rFonts w:ascii="Times New Roman" w:hAnsi="Times New Roman" w:cs="Times New Roman"/>
          <w:b/>
          <w:sz w:val="26"/>
          <w:szCs w:val="26"/>
        </w:rPr>
        <w:t xml:space="preserve">субъектам малого и среднего предпринимательства </w:t>
      </w:r>
      <w:r w:rsidRPr="00275658">
        <w:rPr>
          <w:rFonts w:ascii="Times New Roman" w:hAnsi="Times New Roman" w:cs="Times New Roman"/>
          <w:b/>
          <w:sz w:val="26"/>
          <w:szCs w:val="26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275658">
        <w:rPr>
          <w:rFonts w:ascii="Times New Roman" w:hAnsi="Times New Roman" w:cs="Times New Roman"/>
          <w:b/>
          <w:sz w:val="26"/>
          <w:szCs w:val="26"/>
        </w:rPr>
        <w:t>Налог на профессиональный доход</w:t>
      </w:r>
      <w:r>
        <w:rPr>
          <w:rFonts w:ascii="Times New Roman" w:hAnsi="Times New Roman" w:cs="Times New Roman"/>
          <w:b/>
          <w:sz w:val="26"/>
          <w:szCs w:val="26"/>
        </w:rPr>
        <w:t>"</w:t>
      </w:r>
      <w:r w:rsidRPr="00275658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Pr="0027565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ГП "Поселок Воротынск"</w:t>
      </w:r>
    </w:p>
    <w:p w:rsidR="00664A92" w:rsidRPr="00275658" w:rsidRDefault="00664A92" w:rsidP="00664A92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4A92" w:rsidRPr="00875EBA" w:rsidRDefault="00664A92" w:rsidP="00664A92">
      <w:pPr>
        <w:pStyle w:val="western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75EBA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>Имущественна</w:t>
      </w:r>
      <w:r w:rsidRPr="00875EBA">
        <w:rPr>
          <w:rFonts w:ascii="Times New Roman" w:hAnsi="Times New Roman" w:cs="Times New Roman"/>
          <w:sz w:val="26"/>
          <w:szCs w:val="26"/>
        </w:rPr>
        <w:t xml:space="preserve">я поддержка оказывается </w:t>
      </w:r>
      <w:r w:rsidR="00A962F9" w:rsidRPr="00875EBA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A962F9">
        <w:rPr>
          <w:rFonts w:ascii="Times New Roman" w:hAnsi="Times New Roman" w:cs="Times New Roman"/>
          <w:sz w:val="26"/>
          <w:szCs w:val="26"/>
        </w:rPr>
        <w:t>"</w:t>
      </w:r>
      <w:r w:rsidR="00A962F9" w:rsidRPr="00875EBA">
        <w:rPr>
          <w:rFonts w:ascii="Times New Roman" w:hAnsi="Times New Roman" w:cs="Times New Roman"/>
          <w:sz w:val="26"/>
          <w:szCs w:val="26"/>
        </w:rPr>
        <w:t>Налог на профессиональный доход</w:t>
      </w:r>
      <w:r w:rsidR="00A962F9">
        <w:rPr>
          <w:rFonts w:ascii="Times New Roman" w:hAnsi="Times New Roman" w:cs="Times New Roman"/>
          <w:sz w:val="26"/>
          <w:szCs w:val="26"/>
        </w:rPr>
        <w:t>"</w:t>
      </w:r>
      <w:r w:rsidR="00A962F9" w:rsidRPr="00875EBA">
        <w:rPr>
          <w:rFonts w:ascii="Times New Roman" w:hAnsi="Times New Roman" w:cs="Times New Roman"/>
          <w:sz w:val="26"/>
          <w:szCs w:val="26"/>
        </w:rPr>
        <w:t xml:space="preserve"> </w:t>
      </w:r>
      <w:r w:rsidRPr="00875EBA">
        <w:rPr>
          <w:rFonts w:ascii="Times New Roman" w:hAnsi="Times New Roman" w:cs="Times New Roman"/>
          <w:sz w:val="26"/>
          <w:szCs w:val="26"/>
        </w:rPr>
        <w:t xml:space="preserve"> признанным таковыми в соответствии с действующим законодательством и зарегистрированным на территории </w:t>
      </w:r>
      <w:r w:rsidRPr="00A4795F">
        <w:rPr>
          <w:rFonts w:ascii="Times New Roman" w:hAnsi="Times New Roman" w:cs="Times New Roman"/>
          <w:sz w:val="26"/>
          <w:szCs w:val="26"/>
          <w:shd w:val="clear" w:color="auto" w:fill="FFFFFF"/>
        </w:rPr>
        <w:t>ГП "Поселок Воротынск"</w:t>
      </w:r>
      <w:r w:rsidRPr="00875EBA">
        <w:rPr>
          <w:rFonts w:ascii="Times New Roman" w:hAnsi="Times New Roman" w:cs="Times New Roman"/>
          <w:sz w:val="26"/>
          <w:szCs w:val="26"/>
        </w:rPr>
        <w:t>.</w:t>
      </w:r>
    </w:p>
    <w:p w:rsidR="00275658" w:rsidRDefault="00A962F9" w:rsidP="00A962F9">
      <w:pPr>
        <w:pStyle w:val="af9"/>
        <w:jc w:val="both"/>
        <w:rPr>
          <w:sz w:val="26"/>
          <w:szCs w:val="26"/>
        </w:rPr>
      </w:pPr>
      <w:r>
        <w:tab/>
      </w:r>
      <w:r w:rsidRPr="00A962F9">
        <w:rPr>
          <w:sz w:val="26"/>
          <w:szCs w:val="26"/>
        </w:rPr>
        <w:t>4.2. Имущественная поддержка осуществляется</w:t>
      </w:r>
      <w:r w:rsidR="005108CC" w:rsidRPr="00A962F9">
        <w:rPr>
          <w:sz w:val="26"/>
          <w:szCs w:val="26"/>
        </w:rPr>
        <w:t xml:space="preserve">, путем предоставления таким субъектам муниципального имущества из перечня имущества, находящегося в собственности </w:t>
      </w:r>
      <w:r w:rsidRPr="00A962F9">
        <w:rPr>
          <w:sz w:val="26"/>
          <w:szCs w:val="26"/>
          <w:shd w:val="clear" w:color="auto" w:fill="FFFFFF"/>
        </w:rPr>
        <w:t>ГП "Поселок Воротынск"</w:t>
      </w:r>
      <w:r w:rsidR="005108CC" w:rsidRPr="00A962F9">
        <w:rPr>
          <w:sz w:val="26"/>
          <w:szCs w:val="26"/>
        </w:rPr>
        <w:t xml:space="preserve">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в соответствии с требованиями </w:t>
      </w:r>
      <w:r w:rsidRPr="00A962F9">
        <w:rPr>
          <w:sz w:val="26"/>
          <w:szCs w:val="26"/>
        </w:rPr>
        <w:t>З</w:t>
      </w:r>
      <w:r w:rsidR="005108CC" w:rsidRPr="00A962F9">
        <w:rPr>
          <w:sz w:val="26"/>
          <w:szCs w:val="26"/>
        </w:rPr>
        <w:t xml:space="preserve">емельного кодекса </w:t>
      </w:r>
      <w:r w:rsidRPr="00A962F9">
        <w:rPr>
          <w:sz w:val="26"/>
          <w:szCs w:val="26"/>
        </w:rPr>
        <w:t>РФ</w:t>
      </w:r>
      <w:r w:rsidR="005108CC" w:rsidRPr="00A962F9">
        <w:rPr>
          <w:sz w:val="26"/>
          <w:szCs w:val="26"/>
        </w:rPr>
        <w:t xml:space="preserve"> от 25.10.2001 № 136-</w:t>
      </w:r>
      <w:r>
        <w:rPr>
          <w:sz w:val="26"/>
          <w:szCs w:val="26"/>
        </w:rPr>
        <w:t>ФЗ</w:t>
      </w:r>
      <w:r w:rsidR="005108CC" w:rsidRPr="00A962F9">
        <w:rPr>
          <w:sz w:val="26"/>
          <w:szCs w:val="26"/>
        </w:rPr>
        <w:t xml:space="preserve">, </w:t>
      </w:r>
      <w:r w:rsidRPr="00A962F9">
        <w:rPr>
          <w:sz w:val="26"/>
          <w:szCs w:val="26"/>
        </w:rPr>
        <w:t>Ф</w:t>
      </w:r>
      <w:r w:rsidR="005108CC" w:rsidRPr="00A962F9">
        <w:rPr>
          <w:sz w:val="26"/>
          <w:szCs w:val="26"/>
        </w:rPr>
        <w:t>едеральн</w:t>
      </w:r>
      <w:r w:rsidRPr="00A962F9">
        <w:rPr>
          <w:sz w:val="26"/>
          <w:szCs w:val="26"/>
        </w:rPr>
        <w:t>ым</w:t>
      </w:r>
      <w:r w:rsidR="005108CC" w:rsidRPr="00A962F9">
        <w:rPr>
          <w:sz w:val="26"/>
          <w:szCs w:val="26"/>
        </w:rPr>
        <w:t xml:space="preserve"> закон</w:t>
      </w:r>
      <w:r w:rsidRPr="00A962F9">
        <w:rPr>
          <w:sz w:val="26"/>
          <w:szCs w:val="26"/>
        </w:rPr>
        <w:t>ом</w:t>
      </w:r>
      <w:r w:rsidR="005108CC" w:rsidRPr="00A962F9">
        <w:rPr>
          <w:sz w:val="26"/>
          <w:szCs w:val="26"/>
        </w:rPr>
        <w:t xml:space="preserve"> от 24.07.2007 № 209-</w:t>
      </w:r>
      <w:r w:rsidRPr="00A962F9">
        <w:rPr>
          <w:sz w:val="26"/>
          <w:szCs w:val="26"/>
        </w:rPr>
        <w:t>ФЗ</w:t>
      </w:r>
      <w:r w:rsidR="005108CC" w:rsidRPr="00A962F9">
        <w:rPr>
          <w:sz w:val="26"/>
          <w:szCs w:val="26"/>
        </w:rPr>
        <w:t xml:space="preserve"> </w:t>
      </w:r>
      <w:r w:rsidR="00CE3B9E">
        <w:rPr>
          <w:sz w:val="26"/>
          <w:szCs w:val="26"/>
        </w:rPr>
        <w:t>"</w:t>
      </w:r>
      <w:r w:rsidRPr="00A962F9">
        <w:rPr>
          <w:sz w:val="26"/>
          <w:szCs w:val="26"/>
        </w:rPr>
        <w:t>О</w:t>
      </w:r>
      <w:r w:rsidR="00CE3B9E">
        <w:rPr>
          <w:sz w:val="26"/>
          <w:szCs w:val="26"/>
        </w:rPr>
        <w:t xml:space="preserve"> </w:t>
      </w:r>
      <w:r w:rsidR="005108CC" w:rsidRPr="00A962F9">
        <w:rPr>
          <w:sz w:val="26"/>
          <w:szCs w:val="26"/>
        </w:rPr>
        <w:t xml:space="preserve">развитии малого и среднего предпринимательства в </w:t>
      </w:r>
      <w:r w:rsidR="00CE3B9E">
        <w:rPr>
          <w:sz w:val="26"/>
          <w:szCs w:val="26"/>
        </w:rPr>
        <w:lastRenderedPageBreak/>
        <w:t>Р</w:t>
      </w:r>
      <w:r w:rsidR="005108CC" w:rsidRPr="00A962F9">
        <w:rPr>
          <w:sz w:val="26"/>
          <w:szCs w:val="26"/>
        </w:rPr>
        <w:t xml:space="preserve">оссийской </w:t>
      </w:r>
      <w:r w:rsidR="00CE3B9E">
        <w:rPr>
          <w:sz w:val="26"/>
          <w:szCs w:val="26"/>
        </w:rPr>
        <w:t>Ф</w:t>
      </w:r>
      <w:r w:rsidR="005108CC" w:rsidRPr="00A962F9">
        <w:rPr>
          <w:sz w:val="26"/>
          <w:szCs w:val="26"/>
        </w:rPr>
        <w:t>едерации</w:t>
      </w:r>
      <w:r w:rsidR="00CE3B9E">
        <w:rPr>
          <w:sz w:val="26"/>
          <w:szCs w:val="26"/>
        </w:rPr>
        <w:t>"</w:t>
      </w:r>
      <w:r w:rsidR="005108CC" w:rsidRPr="00A962F9">
        <w:rPr>
          <w:sz w:val="26"/>
          <w:szCs w:val="26"/>
        </w:rPr>
        <w:t xml:space="preserve">, </w:t>
      </w:r>
      <w:r w:rsidRPr="00A962F9">
        <w:rPr>
          <w:sz w:val="26"/>
          <w:szCs w:val="26"/>
        </w:rPr>
        <w:t>Ф</w:t>
      </w:r>
      <w:r w:rsidR="005108CC" w:rsidRPr="00A962F9">
        <w:rPr>
          <w:sz w:val="26"/>
          <w:szCs w:val="26"/>
        </w:rPr>
        <w:t>едеральн</w:t>
      </w:r>
      <w:r w:rsidRPr="00A962F9">
        <w:rPr>
          <w:sz w:val="26"/>
          <w:szCs w:val="26"/>
        </w:rPr>
        <w:t>ым</w:t>
      </w:r>
      <w:r w:rsidR="005108CC" w:rsidRPr="00A962F9">
        <w:rPr>
          <w:sz w:val="26"/>
          <w:szCs w:val="26"/>
        </w:rPr>
        <w:t xml:space="preserve"> закон</w:t>
      </w:r>
      <w:r w:rsidRPr="00A962F9">
        <w:rPr>
          <w:sz w:val="26"/>
          <w:szCs w:val="26"/>
        </w:rPr>
        <w:t>ом</w:t>
      </w:r>
      <w:r w:rsidR="005108CC" w:rsidRPr="00A962F9">
        <w:rPr>
          <w:sz w:val="26"/>
          <w:szCs w:val="26"/>
        </w:rPr>
        <w:t xml:space="preserve"> от 22.07.2008 № 159-</w:t>
      </w:r>
      <w:r w:rsidRPr="00A962F9">
        <w:rPr>
          <w:sz w:val="26"/>
          <w:szCs w:val="26"/>
        </w:rPr>
        <w:t>ФЗ</w:t>
      </w:r>
      <w:r w:rsidR="005108CC" w:rsidRPr="00A962F9">
        <w:rPr>
          <w:sz w:val="26"/>
          <w:szCs w:val="26"/>
        </w:rPr>
        <w:t xml:space="preserve"> </w:t>
      </w:r>
      <w:r w:rsidR="00CE3B9E">
        <w:rPr>
          <w:sz w:val="26"/>
          <w:szCs w:val="26"/>
        </w:rPr>
        <w:t>"</w:t>
      </w:r>
      <w:r w:rsidRPr="00A962F9">
        <w:rPr>
          <w:sz w:val="26"/>
          <w:szCs w:val="26"/>
        </w:rPr>
        <w:t>О</w:t>
      </w:r>
      <w:r w:rsidR="005108CC" w:rsidRPr="00A962F9">
        <w:rPr>
          <w:sz w:val="26"/>
          <w:szCs w:val="26"/>
        </w:rPr>
        <w:t xml:space="preserve">б особенностях отчуждения недвижимого имущества, находящегося в государственной собственности субъектов </w:t>
      </w:r>
      <w:r w:rsidRPr="00A962F9">
        <w:rPr>
          <w:sz w:val="26"/>
          <w:szCs w:val="26"/>
        </w:rPr>
        <w:t>Р</w:t>
      </w:r>
      <w:r w:rsidR="005108CC" w:rsidRPr="00A962F9">
        <w:rPr>
          <w:sz w:val="26"/>
          <w:szCs w:val="26"/>
        </w:rPr>
        <w:t xml:space="preserve">оссийской </w:t>
      </w:r>
      <w:r w:rsidRPr="00A962F9">
        <w:rPr>
          <w:sz w:val="26"/>
          <w:szCs w:val="26"/>
        </w:rPr>
        <w:t>Ф</w:t>
      </w:r>
      <w:r w:rsidR="005108CC" w:rsidRPr="00A962F9">
        <w:rPr>
          <w:sz w:val="26"/>
          <w:szCs w:val="26"/>
        </w:rPr>
        <w:t xml:space="preserve">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Pr="00A962F9">
        <w:rPr>
          <w:sz w:val="26"/>
          <w:szCs w:val="26"/>
        </w:rPr>
        <w:t>отдельные законодательные акты Российской  Ф</w:t>
      </w:r>
      <w:r w:rsidR="005108CC" w:rsidRPr="00A962F9">
        <w:rPr>
          <w:sz w:val="26"/>
          <w:szCs w:val="26"/>
        </w:rPr>
        <w:t>едерации</w:t>
      </w:r>
      <w:r w:rsidR="00CE3B9E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A962F9" w:rsidRPr="00A962F9" w:rsidRDefault="00A962F9" w:rsidP="00A962F9">
      <w:pPr>
        <w:pStyle w:val="af9"/>
        <w:jc w:val="both"/>
        <w:rPr>
          <w:bCs/>
          <w:caps/>
          <w:sz w:val="26"/>
          <w:szCs w:val="26"/>
        </w:rPr>
      </w:pPr>
    </w:p>
    <w:p w:rsidR="00242E53" w:rsidRDefault="00242E53" w:rsidP="00275658">
      <w:pPr>
        <w:pStyle w:val="1"/>
        <w:ind w:firstLine="709"/>
        <w:rPr>
          <w:caps w:val="0"/>
          <w:sz w:val="26"/>
          <w:szCs w:val="26"/>
          <w:shd w:val="clear" w:color="auto" w:fill="FFFFFF"/>
        </w:rPr>
      </w:pPr>
      <w:r w:rsidRPr="00275658">
        <w:rPr>
          <w:bCs w:val="0"/>
          <w:caps w:val="0"/>
          <w:sz w:val="26"/>
          <w:szCs w:val="26"/>
        </w:rPr>
        <w:t xml:space="preserve">5. </w:t>
      </w:r>
      <w:r w:rsidR="0056095D" w:rsidRPr="00275658">
        <w:rPr>
          <w:bCs w:val="0"/>
          <w:caps w:val="0"/>
          <w:sz w:val="26"/>
          <w:szCs w:val="26"/>
        </w:rPr>
        <w:t xml:space="preserve"> </w:t>
      </w:r>
      <w:r w:rsidRPr="00275658">
        <w:rPr>
          <w:bCs w:val="0"/>
          <w:caps w:val="0"/>
          <w:sz w:val="26"/>
          <w:szCs w:val="26"/>
        </w:rPr>
        <w:t xml:space="preserve">Ведение реестра </w:t>
      </w:r>
      <w:bookmarkStart w:id="34" w:name="YANDEX_265"/>
      <w:bookmarkEnd w:id="34"/>
      <w:r w:rsidRPr="00275658">
        <w:rPr>
          <w:rStyle w:val="highlight"/>
          <w:bCs w:val="0"/>
          <w:caps w:val="0"/>
          <w:sz w:val="26"/>
          <w:szCs w:val="26"/>
        </w:rPr>
        <w:t xml:space="preserve">субъектов </w:t>
      </w:r>
      <w:bookmarkStart w:id="35" w:name="YANDEX_266"/>
      <w:bookmarkEnd w:id="35"/>
      <w:r w:rsidRPr="00275658">
        <w:rPr>
          <w:rStyle w:val="highlight"/>
          <w:bCs w:val="0"/>
          <w:caps w:val="0"/>
          <w:sz w:val="26"/>
          <w:szCs w:val="26"/>
        </w:rPr>
        <w:t xml:space="preserve">малого </w:t>
      </w:r>
      <w:bookmarkStart w:id="36" w:name="YANDEX_267"/>
      <w:bookmarkEnd w:id="36"/>
      <w:r w:rsidRPr="00275658">
        <w:rPr>
          <w:rStyle w:val="highlight"/>
          <w:bCs w:val="0"/>
          <w:caps w:val="0"/>
          <w:sz w:val="26"/>
          <w:szCs w:val="26"/>
        </w:rPr>
        <w:t xml:space="preserve">и </w:t>
      </w:r>
      <w:bookmarkStart w:id="37" w:name="YANDEX_268"/>
      <w:bookmarkEnd w:id="37"/>
      <w:r w:rsidRPr="00275658">
        <w:rPr>
          <w:rStyle w:val="highlight"/>
          <w:bCs w:val="0"/>
          <w:caps w:val="0"/>
          <w:sz w:val="26"/>
          <w:szCs w:val="26"/>
        </w:rPr>
        <w:t xml:space="preserve">среднего </w:t>
      </w:r>
      <w:bookmarkStart w:id="38" w:name="YANDEX_269"/>
      <w:bookmarkEnd w:id="38"/>
      <w:r w:rsidRPr="00275658">
        <w:rPr>
          <w:rStyle w:val="highlight"/>
          <w:bCs w:val="0"/>
          <w:caps w:val="0"/>
          <w:sz w:val="26"/>
          <w:szCs w:val="26"/>
        </w:rPr>
        <w:t>предпринимательства</w:t>
      </w:r>
      <w:r w:rsidRPr="00275658">
        <w:rPr>
          <w:bCs w:val="0"/>
          <w:caps w:val="0"/>
          <w:sz w:val="26"/>
          <w:szCs w:val="26"/>
        </w:rPr>
        <w:t xml:space="preserve"> и организаций</w:t>
      </w:r>
      <w:r w:rsidRPr="00275658">
        <w:rPr>
          <w:caps w:val="0"/>
          <w:sz w:val="26"/>
          <w:szCs w:val="26"/>
        </w:rPr>
        <w:t xml:space="preserve">, </w:t>
      </w:r>
      <w:r w:rsidRPr="00275658">
        <w:rPr>
          <w:bCs w:val="0"/>
          <w:caps w:val="0"/>
          <w:sz w:val="26"/>
          <w:szCs w:val="26"/>
        </w:rPr>
        <w:t>образующих</w:t>
      </w:r>
      <w:r w:rsidRPr="00275658">
        <w:rPr>
          <w:caps w:val="0"/>
          <w:sz w:val="26"/>
          <w:szCs w:val="26"/>
        </w:rPr>
        <w:t xml:space="preserve"> </w:t>
      </w:r>
      <w:r w:rsidRPr="00275658">
        <w:rPr>
          <w:bCs w:val="0"/>
          <w:caps w:val="0"/>
          <w:sz w:val="26"/>
          <w:szCs w:val="26"/>
        </w:rPr>
        <w:t>инфраструктуру</w:t>
      </w:r>
      <w:r w:rsidRPr="00275658">
        <w:rPr>
          <w:caps w:val="0"/>
          <w:sz w:val="26"/>
          <w:szCs w:val="26"/>
        </w:rPr>
        <w:t xml:space="preserve"> </w:t>
      </w:r>
      <w:r w:rsidRPr="00275658">
        <w:rPr>
          <w:bCs w:val="0"/>
          <w:caps w:val="0"/>
          <w:sz w:val="26"/>
          <w:szCs w:val="26"/>
        </w:rPr>
        <w:t>поддержки</w:t>
      </w:r>
      <w:r w:rsidRPr="00275658">
        <w:rPr>
          <w:caps w:val="0"/>
          <w:sz w:val="26"/>
          <w:szCs w:val="26"/>
        </w:rPr>
        <w:t xml:space="preserve"> </w:t>
      </w:r>
      <w:r w:rsidRPr="00275658">
        <w:rPr>
          <w:bCs w:val="0"/>
          <w:caps w:val="0"/>
          <w:sz w:val="26"/>
          <w:szCs w:val="26"/>
        </w:rPr>
        <w:t>субъектов</w:t>
      </w:r>
      <w:r w:rsidRPr="00275658">
        <w:rPr>
          <w:caps w:val="0"/>
          <w:sz w:val="26"/>
          <w:szCs w:val="26"/>
        </w:rPr>
        <w:t xml:space="preserve"> </w:t>
      </w:r>
      <w:r w:rsidRPr="00275658">
        <w:rPr>
          <w:bCs w:val="0"/>
          <w:caps w:val="0"/>
          <w:sz w:val="26"/>
          <w:szCs w:val="26"/>
        </w:rPr>
        <w:t>малого</w:t>
      </w:r>
      <w:r w:rsidRPr="00275658">
        <w:rPr>
          <w:caps w:val="0"/>
          <w:sz w:val="26"/>
          <w:szCs w:val="26"/>
        </w:rPr>
        <w:t xml:space="preserve"> </w:t>
      </w:r>
      <w:r w:rsidRPr="00275658">
        <w:rPr>
          <w:bCs w:val="0"/>
          <w:caps w:val="0"/>
          <w:sz w:val="26"/>
          <w:szCs w:val="26"/>
        </w:rPr>
        <w:t>и</w:t>
      </w:r>
      <w:r w:rsidRPr="00275658">
        <w:rPr>
          <w:caps w:val="0"/>
          <w:sz w:val="26"/>
          <w:szCs w:val="26"/>
        </w:rPr>
        <w:t xml:space="preserve"> </w:t>
      </w:r>
      <w:r w:rsidRPr="00275658">
        <w:rPr>
          <w:bCs w:val="0"/>
          <w:caps w:val="0"/>
          <w:sz w:val="26"/>
          <w:szCs w:val="26"/>
        </w:rPr>
        <w:t>среднего</w:t>
      </w:r>
      <w:r w:rsidRPr="00275658">
        <w:rPr>
          <w:caps w:val="0"/>
          <w:sz w:val="26"/>
          <w:szCs w:val="26"/>
        </w:rPr>
        <w:t xml:space="preserve"> </w:t>
      </w:r>
      <w:r w:rsidRPr="00275658">
        <w:rPr>
          <w:bCs w:val="0"/>
          <w:caps w:val="0"/>
          <w:sz w:val="26"/>
          <w:szCs w:val="26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bCs w:val="0"/>
          <w:caps w:val="0"/>
          <w:sz w:val="26"/>
          <w:szCs w:val="26"/>
        </w:rPr>
        <w:t>"</w:t>
      </w:r>
      <w:r w:rsidRPr="00275658">
        <w:rPr>
          <w:bCs w:val="0"/>
          <w:caps w:val="0"/>
          <w:sz w:val="26"/>
          <w:szCs w:val="26"/>
        </w:rPr>
        <w:t>Налог на профессиональный доход</w:t>
      </w:r>
      <w:r w:rsidR="003952F2">
        <w:rPr>
          <w:bCs w:val="0"/>
          <w:caps w:val="0"/>
          <w:sz w:val="26"/>
          <w:szCs w:val="26"/>
        </w:rPr>
        <w:t>"</w:t>
      </w:r>
      <w:r w:rsidRPr="00275658">
        <w:rPr>
          <w:bCs w:val="0"/>
          <w:caps w:val="0"/>
          <w:sz w:val="26"/>
          <w:szCs w:val="26"/>
        </w:rPr>
        <w:t xml:space="preserve"> – получателей </w:t>
      </w:r>
      <w:bookmarkStart w:id="39" w:name="YANDEX_270"/>
      <w:bookmarkEnd w:id="39"/>
      <w:r w:rsidRPr="00275658">
        <w:rPr>
          <w:rStyle w:val="highlight"/>
          <w:bCs w:val="0"/>
          <w:caps w:val="0"/>
          <w:sz w:val="26"/>
          <w:szCs w:val="26"/>
        </w:rPr>
        <w:t xml:space="preserve">поддержки </w:t>
      </w:r>
      <w:r w:rsidRPr="00275658">
        <w:rPr>
          <w:bCs w:val="0"/>
          <w:caps w:val="0"/>
          <w:sz w:val="26"/>
          <w:szCs w:val="26"/>
        </w:rPr>
        <w:t>на территории</w:t>
      </w:r>
      <w:r w:rsidR="00275658" w:rsidRPr="00275658">
        <w:rPr>
          <w:sz w:val="26"/>
          <w:szCs w:val="26"/>
          <w:shd w:val="clear" w:color="auto" w:fill="FFFFFF"/>
        </w:rPr>
        <w:t xml:space="preserve"> </w:t>
      </w:r>
      <w:r w:rsidR="00275658" w:rsidRPr="00275658">
        <w:rPr>
          <w:caps w:val="0"/>
          <w:sz w:val="26"/>
          <w:szCs w:val="26"/>
          <w:shd w:val="clear" w:color="auto" w:fill="FFFFFF"/>
        </w:rPr>
        <w:t>ГП "Поселок Воротынск"</w:t>
      </w:r>
    </w:p>
    <w:p w:rsidR="00275658" w:rsidRPr="00275658" w:rsidRDefault="00275658" w:rsidP="00275658"/>
    <w:p w:rsidR="00242E53" w:rsidRPr="00275658" w:rsidRDefault="00275658" w:rsidP="00275658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275658">
        <w:rPr>
          <w:sz w:val="26"/>
          <w:szCs w:val="26"/>
        </w:rPr>
        <w:t xml:space="preserve">5.1. Администрация </w:t>
      </w:r>
      <w:r w:rsidR="006A7779" w:rsidRPr="00275658">
        <w:rPr>
          <w:sz w:val="26"/>
          <w:szCs w:val="26"/>
        </w:rPr>
        <w:t xml:space="preserve"> </w:t>
      </w:r>
      <w:r w:rsidRPr="00275658">
        <w:rPr>
          <w:sz w:val="26"/>
          <w:szCs w:val="26"/>
          <w:shd w:val="clear" w:color="auto" w:fill="FFFFFF"/>
        </w:rPr>
        <w:t>ГП "Поселок Воротынск"</w:t>
      </w:r>
      <w:r w:rsidR="00242E53" w:rsidRPr="00275658">
        <w:rPr>
          <w:sz w:val="26"/>
          <w:szCs w:val="26"/>
        </w:rPr>
        <w:t xml:space="preserve">, оказывающая </w:t>
      </w:r>
      <w:bookmarkStart w:id="40" w:name="YANDEX_271"/>
      <w:bookmarkEnd w:id="40"/>
      <w:r w:rsidR="00242E53" w:rsidRPr="00275658">
        <w:rPr>
          <w:rStyle w:val="highlight"/>
          <w:sz w:val="26"/>
          <w:szCs w:val="26"/>
        </w:rPr>
        <w:t>поддержку</w:t>
      </w:r>
      <w:r w:rsidR="00242E53" w:rsidRPr="00275658">
        <w:rPr>
          <w:sz w:val="26"/>
          <w:szCs w:val="26"/>
        </w:rPr>
        <w:t xml:space="preserve">, ведет реестр </w:t>
      </w:r>
      <w:bookmarkStart w:id="41" w:name="YANDEX_272"/>
      <w:bookmarkEnd w:id="41"/>
      <w:r w:rsidR="00242E53" w:rsidRPr="00275658">
        <w:rPr>
          <w:rStyle w:val="highlight"/>
          <w:sz w:val="26"/>
          <w:szCs w:val="26"/>
        </w:rPr>
        <w:t>субъектов</w:t>
      </w:r>
      <w:bookmarkStart w:id="42" w:name="YANDEX_273"/>
      <w:bookmarkEnd w:id="42"/>
      <w:r w:rsidR="00242E53" w:rsidRPr="00275658">
        <w:rPr>
          <w:rStyle w:val="highlight"/>
          <w:sz w:val="26"/>
          <w:szCs w:val="26"/>
        </w:rPr>
        <w:t xml:space="preserve"> малого </w:t>
      </w:r>
      <w:bookmarkStart w:id="43" w:name="YANDEX_274"/>
      <w:bookmarkEnd w:id="43"/>
      <w:r w:rsidR="00242E53" w:rsidRPr="00275658">
        <w:rPr>
          <w:rStyle w:val="highlight"/>
          <w:sz w:val="26"/>
          <w:szCs w:val="26"/>
        </w:rPr>
        <w:t xml:space="preserve">и </w:t>
      </w:r>
      <w:bookmarkStart w:id="44" w:name="YANDEX_275"/>
      <w:bookmarkEnd w:id="44"/>
      <w:r w:rsidR="00242E53" w:rsidRPr="00275658">
        <w:rPr>
          <w:rStyle w:val="highlight"/>
          <w:sz w:val="26"/>
          <w:szCs w:val="26"/>
        </w:rPr>
        <w:t>среднего</w:t>
      </w:r>
      <w:bookmarkStart w:id="45" w:name="YANDEX_276"/>
      <w:bookmarkEnd w:id="45"/>
      <w:r w:rsidR="00242E53" w:rsidRPr="00275658">
        <w:rPr>
          <w:rStyle w:val="highlight"/>
          <w:sz w:val="26"/>
          <w:szCs w:val="26"/>
        </w:rPr>
        <w:t xml:space="preserve"> предпринимательства</w:t>
      </w:r>
      <w:r w:rsidR="00242E53" w:rsidRPr="00275658">
        <w:rPr>
          <w:sz w:val="26"/>
          <w:szCs w:val="26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275658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275658">
        <w:rPr>
          <w:sz w:val="26"/>
          <w:szCs w:val="26"/>
        </w:rPr>
        <w:t xml:space="preserve"> – получателей </w:t>
      </w:r>
      <w:bookmarkStart w:id="46" w:name="YANDEX_277"/>
      <w:bookmarkEnd w:id="46"/>
      <w:r w:rsidR="00242E53" w:rsidRPr="00275658">
        <w:rPr>
          <w:rStyle w:val="highlight"/>
          <w:sz w:val="26"/>
          <w:szCs w:val="26"/>
        </w:rPr>
        <w:t xml:space="preserve">поддержки </w:t>
      </w:r>
      <w:r w:rsidR="00242E53" w:rsidRPr="00275658">
        <w:rPr>
          <w:sz w:val="26"/>
          <w:szCs w:val="26"/>
        </w:rPr>
        <w:t xml:space="preserve">на территории </w:t>
      </w:r>
      <w:r w:rsidRPr="00B43EC0">
        <w:rPr>
          <w:sz w:val="26"/>
          <w:szCs w:val="26"/>
          <w:shd w:val="clear" w:color="auto" w:fill="FFFFFF"/>
        </w:rPr>
        <w:t>ГП "Поселок Воротынск"</w:t>
      </w:r>
      <w:r w:rsidR="00242E53" w:rsidRPr="00275658">
        <w:rPr>
          <w:sz w:val="26"/>
          <w:szCs w:val="26"/>
        </w:rPr>
        <w:t xml:space="preserve"> по форме согласно приложению 1 к настоящему положению.</w:t>
      </w:r>
    </w:p>
    <w:p w:rsidR="00242E53" w:rsidRPr="00875EBA" w:rsidRDefault="00242E53" w:rsidP="00242E53">
      <w:pPr>
        <w:pStyle w:val="1"/>
        <w:ind w:firstLine="709"/>
        <w:jc w:val="both"/>
        <w:rPr>
          <w:b w:val="0"/>
          <w:caps w:val="0"/>
          <w:sz w:val="26"/>
          <w:szCs w:val="26"/>
        </w:rPr>
      </w:pPr>
      <w:r w:rsidRPr="00875EBA">
        <w:rPr>
          <w:b w:val="0"/>
          <w:caps w:val="0"/>
          <w:sz w:val="26"/>
          <w:szCs w:val="26"/>
        </w:rPr>
        <w:t>5.2. Информация, содержащаяся в реестре</w:t>
      </w:r>
      <w:bookmarkStart w:id="47" w:name="YANDEX_280"/>
      <w:bookmarkEnd w:id="47"/>
      <w:r w:rsidRPr="00875EBA">
        <w:rPr>
          <w:rStyle w:val="highlight"/>
          <w:b w:val="0"/>
          <w:caps w:val="0"/>
          <w:sz w:val="26"/>
          <w:szCs w:val="26"/>
        </w:rPr>
        <w:t xml:space="preserve"> субъектов</w:t>
      </w:r>
      <w:bookmarkStart w:id="48" w:name="YANDEX_281"/>
      <w:bookmarkEnd w:id="48"/>
      <w:r w:rsidRPr="00875EBA">
        <w:rPr>
          <w:rStyle w:val="highlight"/>
          <w:b w:val="0"/>
          <w:caps w:val="0"/>
          <w:sz w:val="26"/>
          <w:szCs w:val="26"/>
        </w:rPr>
        <w:t xml:space="preserve"> малого </w:t>
      </w:r>
      <w:bookmarkStart w:id="49" w:name="YANDEX_282"/>
      <w:bookmarkEnd w:id="49"/>
      <w:r w:rsidRPr="00875EBA">
        <w:rPr>
          <w:rStyle w:val="highlight"/>
          <w:b w:val="0"/>
          <w:caps w:val="0"/>
          <w:sz w:val="26"/>
          <w:szCs w:val="26"/>
        </w:rPr>
        <w:t>и</w:t>
      </w:r>
      <w:bookmarkStart w:id="50" w:name="YANDEX_283"/>
      <w:bookmarkEnd w:id="50"/>
      <w:r w:rsidRPr="00875EBA">
        <w:rPr>
          <w:rStyle w:val="highlight"/>
          <w:b w:val="0"/>
          <w:caps w:val="0"/>
          <w:sz w:val="26"/>
          <w:szCs w:val="26"/>
        </w:rPr>
        <w:t xml:space="preserve"> среднего </w:t>
      </w:r>
      <w:bookmarkStart w:id="51" w:name="YANDEX_284"/>
      <w:bookmarkEnd w:id="51"/>
      <w:r w:rsidRPr="00875EBA">
        <w:rPr>
          <w:rStyle w:val="highlight"/>
          <w:b w:val="0"/>
          <w:caps w:val="0"/>
          <w:sz w:val="26"/>
          <w:szCs w:val="26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rStyle w:val="highlight"/>
          <w:b w:val="0"/>
          <w:caps w:val="0"/>
          <w:sz w:val="26"/>
          <w:szCs w:val="26"/>
        </w:rPr>
        <w:t>"</w:t>
      </w:r>
      <w:r w:rsidRPr="00875EBA">
        <w:rPr>
          <w:rStyle w:val="highlight"/>
          <w:b w:val="0"/>
          <w:caps w:val="0"/>
          <w:sz w:val="26"/>
          <w:szCs w:val="26"/>
        </w:rPr>
        <w:t>Налог на профессиональный доход</w:t>
      </w:r>
      <w:r w:rsidR="003952F2">
        <w:rPr>
          <w:rStyle w:val="highlight"/>
          <w:b w:val="0"/>
          <w:caps w:val="0"/>
          <w:sz w:val="26"/>
          <w:szCs w:val="26"/>
        </w:rPr>
        <w:t>"</w:t>
      </w:r>
      <w:r w:rsidRPr="00875EBA">
        <w:rPr>
          <w:rStyle w:val="highlight"/>
          <w:b w:val="0"/>
          <w:caps w:val="0"/>
          <w:sz w:val="26"/>
          <w:szCs w:val="26"/>
        </w:rPr>
        <w:t xml:space="preserve"> </w:t>
      </w:r>
      <w:r w:rsidRPr="00875EBA">
        <w:rPr>
          <w:b w:val="0"/>
          <w:caps w:val="0"/>
          <w:sz w:val="26"/>
          <w:szCs w:val="26"/>
        </w:rPr>
        <w:t xml:space="preserve">– получателей </w:t>
      </w:r>
      <w:bookmarkStart w:id="52" w:name="YANDEX_285"/>
      <w:bookmarkEnd w:id="52"/>
      <w:r w:rsidRPr="00875EBA">
        <w:rPr>
          <w:rStyle w:val="highlight"/>
          <w:b w:val="0"/>
          <w:caps w:val="0"/>
          <w:sz w:val="26"/>
          <w:szCs w:val="26"/>
        </w:rPr>
        <w:t xml:space="preserve">поддержки </w:t>
      </w:r>
      <w:r w:rsidRPr="00875EBA">
        <w:rPr>
          <w:b w:val="0"/>
          <w:caps w:val="0"/>
          <w:sz w:val="26"/>
          <w:szCs w:val="26"/>
        </w:rPr>
        <w:t xml:space="preserve">является открытой для ознакомления с ней физических </w:t>
      </w:r>
      <w:bookmarkStart w:id="53" w:name="YANDEX_286"/>
      <w:bookmarkEnd w:id="53"/>
      <w:r w:rsidRPr="00875EBA">
        <w:rPr>
          <w:rStyle w:val="highlight"/>
          <w:b w:val="0"/>
          <w:caps w:val="0"/>
          <w:sz w:val="26"/>
          <w:szCs w:val="26"/>
        </w:rPr>
        <w:t>и</w:t>
      </w:r>
      <w:bookmarkStart w:id="54" w:name="YANDEX_LAST"/>
      <w:bookmarkEnd w:id="54"/>
      <w:r w:rsidRPr="00875EBA">
        <w:rPr>
          <w:b w:val="0"/>
          <w:caps w:val="0"/>
          <w:sz w:val="26"/>
          <w:szCs w:val="26"/>
        </w:rPr>
        <w:t xml:space="preserve"> юридических лиц.</w:t>
      </w:r>
    </w:p>
    <w:p w:rsidR="00242E53" w:rsidRPr="00875EBA" w:rsidRDefault="00242E53" w:rsidP="00BA0A39">
      <w:pPr>
        <w:rPr>
          <w:bCs/>
          <w:color w:val="000000"/>
          <w:sz w:val="26"/>
          <w:szCs w:val="26"/>
        </w:rPr>
      </w:pPr>
    </w:p>
    <w:p w:rsidR="00242E53" w:rsidRPr="00875EBA" w:rsidRDefault="00242E53" w:rsidP="00BA0A39">
      <w:pPr>
        <w:rPr>
          <w:bCs/>
          <w:color w:val="000000"/>
          <w:sz w:val="26"/>
          <w:szCs w:val="26"/>
        </w:rPr>
      </w:pPr>
    </w:p>
    <w:p w:rsidR="00242E53" w:rsidRPr="00875EBA" w:rsidRDefault="00242E53" w:rsidP="00BA0A39">
      <w:pPr>
        <w:rPr>
          <w:bCs/>
          <w:color w:val="000000"/>
          <w:sz w:val="26"/>
          <w:szCs w:val="26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6D35A1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275658" w:rsidRDefault="00275658" w:rsidP="00275658">
      <w:pPr>
        <w:pStyle w:val="1"/>
        <w:ind w:left="9356"/>
        <w:jc w:val="right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lastRenderedPageBreak/>
        <w:t>Приложение</w:t>
      </w:r>
      <w:r w:rsidR="00242E53" w:rsidRPr="00275658">
        <w:rPr>
          <w:b w:val="0"/>
          <w:caps w:val="0"/>
          <w:sz w:val="26"/>
          <w:szCs w:val="26"/>
        </w:rPr>
        <w:t xml:space="preserve"> № 1</w:t>
      </w:r>
    </w:p>
    <w:p w:rsidR="00275658" w:rsidRDefault="00242E53" w:rsidP="00275658">
      <w:pPr>
        <w:pStyle w:val="1"/>
        <w:ind w:left="9356"/>
        <w:jc w:val="right"/>
        <w:rPr>
          <w:b w:val="0"/>
          <w:caps w:val="0"/>
          <w:sz w:val="26"/>
          <w:szCs w:val="26"/>
        </w:rPr>
      </w:pPr>
      <w:r w:rsidRPr="00275658">
        <w:rPr>
          <w:b w:val="0"/>
          <w:caps w:val="0"/>
          <w:sz w:val="26"/>
          <w:szCs w:val="26"/>
        </w:rPr>
        <w:t>к положению о</w:t>
      </w:r>
      <w:r w:rsidR="0048110F">
        <w:rPr>
          <w:b w:val="0"/>
          <w:caps w:val="0"/>
          <w:sz w:val="26"/>
          <w:szCs w:val="26"/>
        </w:rPr>
        <w:t>б</w:t>
      </w:r>
      <w:r w:rsidR="0056095D" w:rsidRPr="00275658">
        <w:rPr>
          <w:b w:val="0"/>
          <w:caps w:val="0"/>
          <w:sz w:val="26"/>
          <w:szCs w:val="26"/>
        </w:rPr>
        <w:t xml:space="preserve"> условиях и</w:t>
      </w:r>
      <w:r w:rsidRPr="00275658">
        <w:rPr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порядке</w:t>
      </w:r>
      <w:r w:rsidRPr="00275658">
        <w:rPr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оказания</w:t>
      </w:r>
      <w:r w:rsidR="0056095D" w:rsidRPr="00275658">
        <w:rPr>
          <w:rStyle w:val="highlight"/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поддержки субъектам</w:t>
      </w:r>
      <w:r w:rsidRPr="00275658">
        <w:rPr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малого</w:t>
      </w:r>
      <w:r w:rsidRPr="00275658">
        <w:rPr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и</w:t>
      </w:r>
      <w:r w:rsidR="00275658">
        <w:rPr>
          <w:rStyle w:val="highlight"/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среднего</w:t>
      </w:r>
      <w:r w:rsidRPr="00275658">
        <w:rPr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предпринимательства</w:t>
      </w:r>
      <w:r w:rsidRPr="00275658">
        <w:rPr>
          <w:sz w:val="26"/>
          <w:szCs w:val="26"/>
        </w:rPr>
        <w:t xml:space="preserve">, </w:t>
      </w:r>
      <w:r w:rsidR="00275658" w:rsidRPr="00275658">
        <w:rPr>
          <w:b w:val="0"/>
          <w:caps w:val="0"/>
          <w:sz w:val="26"/>
          <w:szCs w:val="26"/>
        </w:rPr>
        <w:t>а также физическим лицам, не являющимся индивидуальными предпринимателями и применяющи</w:t>
      </w:r>
      <w:r w:rsidR="001E1D60">
        <w:rPr>
          <w:b w:val="0"/>
          <w:caps w:val="0"/>
          <w:sz w:val="26"/>
          <w:szCs w:val="26"/>
        </w:rPr>
        <w:t xml:space="preserve">м специальный налоговый режим </w:t>
      </w:r>
      <w:r w:rsidR="003952F2">
        <w:rPr>
          <w:b w:val="0"/>
          <w:caps w:val="0"/>
          <w:sz w:val="26"/>
          <w:szCs w:val="26"/>
        </w:rPr>
        <w:t>"</w:t>
      </w:r>
      <w:r w:rsidR="001E1D60">
        <w:rPr>
          <w:b w:val="0"/>
          <w:caps w:val="0"/>
          <w:sz w:val="26"/>
          <w:szCs w:val="26"/>
        </w:rPr>
        <w:t>Н</w:t>
      </w:r>
      <w:r w:rsidR="00275658" w:rsidRPr="00275658">
        <w:rPr>
          <w:b w:val="0"/>
          <w:caps w:val="0"/>
          <w:sz w:val="26"/>
          <w:szCs w:val="26"/>
        </w:rPr>
        <w:t>алог на профессиональный доход</w:t>
      </w:r>
      <w:r w:rsidR="003952F2">
        <w:rPr>
          <w:b w:val="0"/>
          <w:caps w:val="0"/>
          <w:sz w:val="26"/>
          <w:szCs w:val="26"/>
        </w:rPr>
        <w:t>"</w:t>
      </w:r>
      <w:r w:rsidR="00275658" w:rsidRPr="00275658">
        <w:rPr>
          <w:rStyle w:val="highlight"/>
          <w:b w:val="0"/>
          <w:caps w:val="0"/>
          <w:sz w:val="26"/>
          <w:szCs w:val="26"/>
        </w:rPr>
        <w:t xml:space="preserve"> </w:t>
      </w:r>
      <w:r w:rsidR="00275658" w:rsidRPr="00275658">
        <w:rPr>
          <w:b w:val="0"/>
          <w:caps w:val="0"/>
          <w:sz w:val="26"/>
          <w:szCs w:val="26"/>
        </w:rPr>
        <w:t xml:space="preserve">на территории </w:t>
      </w:r>
    </w:p>
    <w:p w:rsidR="00242E53" w:rsidRPr="00275658" w:rsidRDefault="00275658" w:rsidP="00275658">
      <w:pPr>
        <w:pStyle w:val="1"/>
        <w:ind w:left="9356"/>
        <w:jc w:val="right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  <w:shd w:val="clear" w:color="auto" w:fill="FFFFFF"/>
        </w:rPr>
        <w:t>ГП</w:t>
      </w:r>
      <w:r w:rsidRPr="00275658">
        <w:rPr>
          <w:b w:val="0"/>
          <w:caps w:val="0"/>
          <w:sz w:val="26"/>
          <w:szCs w:val="26"/>
          <w:shd w:val="clear" w:color="auto" w:fill="FFFFFF"/>
        </w:rPr>
        <w:t xml:space="preserve"> "</w:t>
      </w:r>
      <w:r>
        <w:rPr>
          <w:b w:val="0"/>
          <w:caps w:val="0"/>
          <w:sz w:val="26"/>
          <w:szCs w:val="26"/>
          <w:shd w:val="clear" w:color="auto" w:fill="FFFFFF"/>
        </w:rPr>
        <w:t>П</w:t>
      </w:r>
      <w:r w:rsidRPr="00275658">
        <w:rPr>
          <w:b w:val="0"/>
          <w:caps w:val="0"/>
          <w:sz w:val="26"/>
          <w:szCs w:val="26"/>
          <w:shd w:val="clear" w:color="auto" w:fill="FFFFFF"/>
        </w:rPr>
        <w:t xml:space="preserve">оселок </w:t>
      </w:r>
      <w:r>
        <w:rPr>
          <w:b w:val="0"/>
          <w:caps w:val="0"/>
          <w:sz w:val="26"/>
          <w:szCs w:val="26"/>
          <w:shd w:val="clear" w:color="auto" w:fill="FFFFFF"/>
        </w:rPr>
        <w:t>В</w:t>
      </w:r>
      <w:r w:rsidRPr="00275658">
        <w:rPr>
          <w:b w:val="0"/>
          <w:caps w:val="0"/>
          <w:sz w:val="26"/>
          <w:szCs w:val="26"/>
          <w:shd w:val="clear" w:color="auto" w:fill="FFFFFF"/>
        </w:rPr>
        <w:t>оротынск"</w:t>
      </w:r>
    </w:p>
    <w:p w:rsidR="00242E53" w:rsidRPr="00275658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5" w:name="RANGE!A1"/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275658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5658">
        <w:rPr>
          <w:rFonts w:ascii="Times New Roman" w:hAnsi="Times New Roman" w:cs="Times New Roman"/>
          <w:bCs/>
          <w:sz w:val="26"/>
          <w:szCs w:val="26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275658">
        <w:rPr>
          <w:sz w:val="26"/>
          <w:szCs w:val="26"/>
        </w:rPr>
        <w:t xml:space="preserve"> </w:t>
      </w:r>
      <w:r w:rsidRPr="00275658">
        <w:rPr>
          <w:rFonts w:ascii="Times New Roman" w:hAnsi="Times New Roman" w:cs="Times New Roman"/>
          <w:bCs/>
          <w:sz w:val="26"/>
          <w:szCs w:val="26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rFonts w:ascii="Times New Roman" w:hAnsi="Times New Roman" w:cs="Times New Roman"/>
          <w:bCs/>
          <w:sz w:val="26"/>
          <w:szCs w:val="26"/>
        </w:rPr>
        <w:t>"</w:t>
      </w:r>
      <w:r w:rsidRPr="00275658">
        <w:rPr>
          <w:rFonts w:ascii="Times New Roman" w:hAnsi="Times New Roman" w:cs="Times New Roman"/>
          <w:bCs/>
          <w:sz w:val="26"/>
          <w:szCs w:val="26"/>
        </w:rPr>
        <w:t>Налог на профессиональный доход</w:t>
      </w:r>
      <w:r w:rsidR="003952F2">
        <w:rPr>
          <w:rFonts w:ascii="Times New Roman" w:hAnsi="Times New Roman" w:cs="Times New Roman"/>
          <w:bCs/>
          <w:sz w:val="26"/>
          <w:szCs w:val="26"/>
        </w:rPr>
        <w:t>"</w:t>
      </w:r>
      <w:r w:rsidRPr="00275658">
        <w:rPr>
          <w:rFonts w:ascii="Times New Roman" w:hAnsi="Times New Roman" w:cs="Times New Roman"/>
          <w:bCs/>
          <w:sz w:val="26"/>
          <w:szCs w:val="26"/>
        </w:rPr>
        <w:t xml:space="preserve"> - получателей муниципальной поддержки</w:t>
      </w:r>
      <w:bookmarkEnd w:id="55"/>
      <w:r w:rsidRPr="00275658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275658" w:rsidRPr="00275658">
        <w:rPr>
          <w:rFonts w:ascii="Times New Roman" w:hAnsi="Times New Roman" w:cs="Times New Roman"/>
          <w:bCs/>
          <w:sz w:val="26"/>
          <w:szCs w:val="26"/>
        </w:rPr>
        <w:t>ГП "Поселок Воротынск"</w:t>
      </w:r>
    </w:p>
    <w:p w:rsidR="00275658" w:rsidRDefault="00275658" w:rsidP="00275658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15026" w:type="dxa"/>
        <w:tblInd w:w="250" w:type="dxa"/>
        <w:tblLayout w:type="fixed"/>
        <w:tblLook w:val="0000"/>
      </w:tblPr>
      <w:tblGrid>
        <w:gridCol w:w="1416"/>
        <w:gridCol w:w="6"/>
        <w:gridCol w:w="1695"/>
        <w:gridCol w:w="3120"/>
        <w:gridCol w:w="2126"/>
        <w:gridCol w:w="993"/>
        <w:gridCol w:w="1275"/>
        <w:gridCol w:w="1276"/>
        <w:gridCol w:w="1276"/>
        <w:gridCol w:w="1843"/>
      </w:tblGrid>
      <w:tr w:rsidR="00275658" w:rsidRPr="00337491" w:rsidTr="001E1D60">
        <w:trPr>
          <w:cantSplit/>
          <w:trHeight w:val="555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 xml:space="preserve"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</w:t>
            </w:r>
            <w:r w:rsidR="003952F2">
              <w:rPr>
                <w:color w:val="000000"/>
                <w:sz w:val="20"/>
                <w:szCs w:val="20"/>
              </w:rPr>
              <w:t>"</w:t>
            </w:r>
            <w:r w:rsidRPr="004F0A90">
              <w:rPr>
                <w:color w:val="000000"/>
                <w:sz w:val="20"/>
                <w:szCs w:val="20"/>
              </w:rPr>
              <w:t>Налог на профессиональный доход</w:t>
            </w:r>
            <w:r w:rsidR="003952F2">
              <w:rPr>
                <w:color w:val="000000"/>
                <w:sz w:val="20"/>
                <w:szCs w:val="20"/>
              </w:rPr>
              <w:t>"</w:t>
            </w:r>
            <w:r w:rsidRPr="004F0A90">
              <w:rPr>
                <w:sz w:val="20"/>
                <w:szCs w:val="20"/>
              </w:rPr>
              <w:t xml:space="preserve"> </w:t>
            </w:r>
            <w:r w:rsidRPr="004F0A90">
              <w:rPr>
                <w:color w:val="000000"/>
                <w:sz w:val="20"/>
                <w:szCs w:val="20"/>
              </w:rPr>
              <w:t>- получателей поддержки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1E1D60" w:rsidRPr="00337491" w:rsidTr="001E1D60">
        <w:trPr>
          <w:cantSplit/>
          <w:trHeight w:val="2316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 xml:space="preserve"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</w:t>
            </w:r>
            <w:r w:rsidR="003952F2">
              <w:rPr>
                <w:color w:val="000000"/>
                <w:sz w:val="20"/>
                <w:szCs w:val="20"/>
              </w:rPr>
              <w:t>"</w:t>
            </w:r>
            <w:r w:rsidRPr="004F0A90">
              <w:rPr>
                <w:color w:val="000000"/>
                <w:sz w:val="20"/>
                <w:szCs w:val="20"/>
              </w:rPr>
              <w:t>Налог на профессиональный доход</w:t>
            </w:r>
            <w:r w:rsidR="003952F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1D60" w:rsidRPr="00337491" w:rsidTr="001E1D60">
        <w:trPr>
          <w:trHeight w:val="141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  <w:r w:rsidRPr="004F0A90">
              <w:rPr>
                <w:color w:val="000000"/>
                <w:sz w:val="20"/>
                <w:szCs w:val="20"/>
              </w:rPr>
              <w:t>9</w:t>
            </w:r>
          </w:p>
        </w:tc>
      </w:tr>
      <w:tr w:rsidR="00275658" w:rsidRPr="009E56DB" w:rsidTr="001E1D60">
        <w:trPr>
          <w:trHeight w:val="222"/>
        </w:trPr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E1D60" w:rsidRPr="009E56DB" w:rsidTr="001E1D60">
        <w:trPr>
          <w:trHeight w:val="22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658" w:rsidRPr="004F0A90" w:rsidRDefault="00275658" w:rsidP="001C500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75658" w:rsidRDefault="00275658" w:rsidP="00275658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1E1D60" w:rsidRDefault="001E1D60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  <w:sectPr w:rsidR="001E1D60" w:rsidSect="001E1D60">
          <w:pgSz w:w="16838" w:h="11906" w:orient="landscape" w:code="9"/>
          <w:pgMar w:top="567" w:right="1134" w:bottom="1701" w:left="1134" w:header="851" w:footer="851" w:gutter="0"/>
          <w:pgNumType w:start="1"/>
          <w:cols w:space="708"/>
          <w:titlePg/>
          <w:docGrid w:linePitch="381"/>
        </w:sectPr>
      </w:pPr>
    </w:p>
    <w:p w:rsidR="00242E53" w:rsidRPr="001E1D60" w:rsidRDefault="001E1D60" w:rsidP="001E1D60">
      <w:pPr>
        <w:pStyle w:val="1"/>
        <w:ind w:left="4820"/>
        <w:jc w:val="right"/>
        <w:rPr>
          <w:b w:val="0"/>
          <w:caps w:val="0"/>
          <w:sz w:val="26"/>
          <w:szCs w:val="26"/>
        </w:rPr>
      </w:pPr>
      <w:r w:rsidRPr="001E1D60">
        <w:rPr>
          <w:b w:val="0"/>
          <w:caps w:val="0"/>
          <w:sz w:val="26"/>
          <w:szCs w:val="26"/>
        </w:rPr>
        <w:lastRenderedPageBreak/>
        <w:t>Приложение</w:t>
      </w:r>
      <w:r w:rsidR="00242E53" w:rsidRPr="001E1D60">
        <w:rPr>
          <w:b w:val="0"/>
          <w:caps w:val="0"/>
          <w:sz w:val="26"/>
          <w:szCs w:val="26"/>
        </w:rPr>
        <w:t xml:space="preserve"> № 2</w:t>
      </w:r>
    </w:p>
    <w:p w:rsidR="001E1D60" w:rsidRDefault="001E1D60" w:rsidP="001E1D60">
      <w:pPr>
        <w:pStyle w:val="1"/>
        <w:ind w:left="4253"/>
        <w:jc w:val="right"/>
        <w:rPr>
          <w:b w:val="0"/>
          <w:caps w:val="0"/>
          <w:sz w:val="26"/>
          <w:szCs w:val="26"/>
        </w:rPr>
      </w:pPr>
      <w:r w:rsidRPr="00275658">
        <w:rPr>
          <w:b w:val="0"/>
          <w:caps w:val="0"/>
          <w:sz w:val="26"/>
          <w:szCs w:val="26"/>
        </w:rPr>
        <w:t>к положению о</w:t>
      </w:r>
      <w:r w:rsidR="0048110F">
        <w:rPr>
          <w:b w:val="0"/>
          <w:caps w:val="0"/>
          <w:sz w:val="26"/>
          <w:szCs w:val="26"/>
        </w:rPr>
        <w:t>б</w:t>
      </w:r>
      <w:r w:rsidRPr="00275658">
        <w:rPr>
          <w:b w:val="0"/>
          <w:caps w:val="0"/>
          <w:sz w:val="26"/>
          <w:szCs w:val="26"/>
        </w:rPr>
        <w:t xml:space="preserve"> условиях и </w:t>
      </w:r>
      <w:r w:rsidRPr="00275658">
        <w:rPr>
          <w:rStyle w:val="highlight"/>
          <w:b w:val="0"/>
          <w:caps w:val="0"/>
          <w:sz w:val="26"/>
          <w:szCs w:val="26"/>
        </w:rPr>
        <w:t>порядке</w:t>
      </w:r>
      <w:r w:rsidRPr="00275658">
        <w:rPr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оказания поддержки субъектам</w:t>
      </w:r>
      <w:r w:rsidRPr="00275658">
        <w:rPr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малого</w:t>
      </w:r>
      <w:r w:rsidRPr="00275658">
        <w:rPr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и</w:t>
      </w:r>
      <w:r>
        <w:rPr>
          <w:rStyle w:val="highlight"/>
          <w:b w:val="0"/>
          <w:caps w:val="0"/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среднего</w:t>
      </w:r>
      <w:r w:rsidRPr="00275658">
        <w:rPr>
          <w:sz w:val="26"/>
          <w:szCs w:val="26"/>
        </w:rPr>
        <w:t xml:space="preserve"> </w:t>
      </w:r>
      <w:r w:rsidRPr="00275658">
        <w:rPr>
          <w:rStyle w:val="highlight"/>
          <w:b w:val="0"/>
          <w:caps w:val="0"/>
          <w:sz w:val="26"/>
          <w:szCs w:val="26"/>
        </w:rPr>
        <w:t>предпринимательства</w:t>
      </w:r>
      <w:r w:rsidRPr="00275658">
        <w:rPr>
          <w:sz w:val="26"/>
          <w:szCs w:val="26"/>
        </w:rPr>
        <w:t xml:space="preserve">, </w:t>
      </w:r>
      <w:r w:rsidRPr="00275658">
        <w:rPr>
          <w:b w:val="0"/>
          <w:caps w:val="0"/>
          <w:sz w:val="26"/>
          <w:szCs w:val="26"/>
        </w:rPr>
        <w:t xml:space="preserve">а также физическим лицам, не являющимся индивидуальными предпринимателями и применяющим специальный налоговый режим </w:t>
      </w:r>
      <w:r w:rsidR="003952F2">
        <w:rPr>
          <w:b w:val="0"/>
          <w:caps w:val="0"/>
          <w:sz w:val="26"/>
          <w:szCs w:val="26"/>
        </w:rPr>
        <w:t>"</w:t>
      </w:r>
      <w:r>
        <w:rPr>
          <w:b w:val="0"/>
          <w:caps w:val="0"/>
          <w:sz w:val="26"/>
          <w:szCs w:val="26"/>
        </w:rPr>
        <w:t>Н</w:t>
      </w:r>
      <w:r w:rsidRPr="00275658">
        <w:rPr>
          <w:b w:val="0"/>
          <w:caps w:val="0"/>
          <w:sz w:val="26"/>
          <w:szCs w:val="26"/>
        </w:rPr>
        <w:t>алог на профессиональный доход</w:t>
      </w:r>
      <w:r w:rsidR="003952F2">
        <w:rPr>
          <w:b w:val="0"/>
          <w:caps w:val="0"/>
          <w:sz w:val="26"/>
          <w:szCs w:val="26"/>
        </w:rPr>
        <w:t>"</w:t>
      </w:r>
      <w:r w:rsidRPr="00275658">
        <w:rPr>
          <w:rStyle w:val="highlight"/>
          <w:b w:val="0"/>
          <w:caps w:val="0"/>
          <w:sz w:val="26"/>
          <w:szCs w:val="26"/>
        </w:rPr>
        <w:t xml:space="preserve"> </w:t>
      </w:r>
      <w:r w:rsidRPr="00275658">
        <w:rPr>
          <w:b w:val="0"/>
          <w:caps w:val="0"/>
          <w:sz w:val="26"/>
          <w:szCs w:val="26"/>
        </w:rPr>
        <w:t>на территории</w:t>
      </w:r>
      <w:r>
        <w:rPr>
          <w:b w:val="0"/>
          <w:caps w:val="0"/>
          <w:sz w:val="26"/>
          <w:szCs w:val="26"/>
        </w:rPr>
        <w:t xml:space="preserve"> </w:t>
      </w:r>
    </w:p>
    <w:p w:rsidR="001E1D60" w:rsidRPr="00275658" w:rsidRDefault="001E1D60" w:rsidP="001E1D60">
      <w:pPr>
        <w:pStyle w:val="1"/>
        <w:ind w:left="4253"/>
        <w:jc w:val="right"/>
        <w:rPr>
          <w:b w:val="0"/>
          <w:sz w:val="26"/>
          <w:szCs w:val="26"/>
        </w:rPr>
      </w:pPr>
      <w:r>
        <w:rPr>
          <w:b w:val="0"/>
          <w:caps w:val="0"/>
          <w:sz w:val="26"/>
          <w:szCs w:val="26"/>
          <w:shd w:val="clear" w:color="auto" w:fill="FFFFFF"/>
        </w:rPr>
        <w:t>ГП</w:t>
      </w:r>
      <w:r w:rsidRPr="00275658">
        <w:rPr>
          <w:b w:val="0"/>
          <w:caps w:val="0"/>
          <w:sz w:val="26"/>
          <w:szCs w:val="26"/>
          <w:shd w:val="clear" w:color="auto" w:fill="FFFFFF"/>
        </w:rPr>
        <w:t xml:space="preserve"> "</w:t>
      </w:r>
      <w:r>
        <w:rPr>
          <w:b w:val="0"/>
          <w:caps w:val="0"/>
          <w:sz w:val="26"/>
          <w:szCs w:val="26"/>
          <w:shd w:val="clear" w:color="auto" w:fill="FFFFFF"/>
        </w:rPr>
        <w:t>П</w:t>
      </w:r>
      <w:r w:rsidRPr="00275658">
        <w:rPr>
          <w:b w:val="0"/>
          <w:caps w:val="0"/>
          <w:sz w:val="26"/>
          <w:szCs w:val="26"/>
          <w:shd w:val="clear" w:color="auto" w:fill="FFFFFF"/>
        </w:rPr>
        <w:t xml:space="preserve">оселок </w:t>
      </w:r>
      <w:r>
        <w:rPr>
          <w:b w:val="0"/>
          <w:caps w:val="0"/>
          <w:sz w:val="26"/>
          <w:szCs w:val="26"/>
          <w:shd w:val="clear" w:color="auto" w:fill="FFFFFF"/>
        </w:rPr>
        <w:t>В</w:t>
      </w:r>
      <w:r w:rsidRPr="00275658">
        <w:rPr>
          <w:b w:val="0"/>
          <w:caps w:val="0"/>
          <w:sz w:val="26"/>
          <w:szCs w:val="26"/>
          <w:shd w:val="clear" w:color="auto" w:fill="FFFFFF"/>
        </w:rPr>
        <w:t>оротынск"</w:t>
      </w:r>
    </w:p>
    <w:p w:rsidR="00242E53" w:rsidRPr="00275776" w:rsidRDefault="00242E53" w:rsidP="00242E53">
      <w:pPr>
        <w:pStyle w:val="1"/>
        <w:ind w:left="4820"/>
        <w:rPr>
          <w:b w:val="0"/>
          <w:caps w:val="0"/>
          <w:sz w:val="28"/>
          <w:szCs w:val="28"/>
        </w:rPr>
      </w:pPr>
    </w:p>
    <w:p w:rsidR="00242E53" w:rsidRDefault="00242E53" w:rsidP="00242E53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1E1D60" w:rsidRDefault="00242E53" w:rsidP="001E1D60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r w:rsidRPr="001E1D60">
        <w:rPr>
          <w:b/>
          <w:kern w:val="1"/>
          <w:sz w:val="26"/>
          <w:szCs w:val="26"/>
        </w:rPr>
        <w:t>ПОРЯДОК</w:t>
      </w:r>
    </w:p>
    <w:p w:rsidR="00242E53" w:rsidRPr="001E1D60" w:rsidRDefault="00242E53" w:rsidP="001E1D60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r w:rsidRPr="001E1D60">
        <w:rPr>
          <w:kern w:val="1"/>
          <w:sz w:val="26"/>
          <w:szCs w:val="26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kern w:val="1"/>
          <w:sz w:val="26"/>
          <w:szCs w:val="26"/>
        </w:rPr>
        <w:t>"</w:t>
      </w:r>
      <w:r w:rsidRPr="001E1D60">
        <w:rPr>
          <w:kern w:val="1"/>
          <w:sz w:val="26"/>
          <w:szCs w:val="26"/>
        </w:rPr>
        <w:t>Налог на профессиональный доход</w:t>
      </w:r>
      <w:r w:rsidR="003952F2">
        <w:rPr>
          <w:kern w:val="1"/>
          <w:sz w:val="26"/>
          <w:szCs w:val="26"/>
        </w:rPr>
        <w:t>"</w:t>
      </w:r>
      <w:r w:rsidRPr="001E1D60">
        <w:rPr>
          <w:kern w:val="1"/>
          <w:sz w:val="26"/>
          <w:szCs w:val="26"/>
        </w:rPr>
        <w:t xml:space="preserve"> в администрации </w:t>
      </w:r>
      <w:r w:rsidR="001E1D60" w:rsidRPr="001E1D60">
        <w:rPr>
          <w:sz w:val="26"/>
          <w:szCs w:val="26"/>
        </w:rPr>
        <w:t>ГП "Поселок Воротынск"</w:t>
      </w:r>
      <w:r w:rsidR="0052208C" w:rsidRPr="001E1D60">
        <w:rPr>
          <w:sz w:val="26"/>
          <w:szCs w:val="26"/>
        </w:rPr>
        <w:t>.</w:t>
      </w:r>
      <w:bookmarkStart w:id="56" w:name="sub_221"/>
    </w:p>
    <w:p w:rsidR="001E1D60" w:rsidRDefault="001E1D60" w:rsidP="001E1D60">
      <w:pPr>
        <w:pStyle w:val="af9"/>
        <w:jc w:val="center"/>
        <w:rPr>
          <w:kern w:val="1"/>
          <w:sz w:val="26"/>
          <w:szCs w:val="26"/>
        </w:rPr>
      </w:pPr>
    </w:p>
    <w:p w:rsidR="00242E53" w:rsidRPr="001E1D60" w:rsidRDefault="00242E53" w:rsidP="001E1D60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r w:rsidRPr="001E1D60">
        <w:rPr>
          <w:b/>
          <w:kern w:val="1"/>
          <w:sz w:val="26"/>
          <w:szCs w:val="26"/>
        </w:rPr>
        <w:t>1. Общие положения</w:t>
      </w:r>
      <w:bookmarkEnd w:id="56"/>
    </w:p>
    <w:p w:rsidR="00242E53" w:rsidRPr="001E1D60" w:rsidRDefault="00242E53" w:rsidP="001E1D60">
      <w:pPr>
        <w:pStyle w:val="af9"/>
        <w:rPr>
          <w:b/>
          <w:bCs/>
          <w:caps/>
          <w:kern w:val="1"/>
          <w:sz w:val="26"/>
          <w:szCs w:val="26"/>
        </w:rPr>
      </w:pP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1.1. </w:t>
      </w:r>
      <w:bookmarkStart w:id="57" w:name="sub_22001"/>
      <w:r w:rsidR="00242E53" w:rsidRPr="001E1D60">
        <w:rPr>
          <w:sz w:val="26"/>
          <w:szCs w:val="26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в администрации </w:t>
      </w:r>
      <w:r w:rsidR="006A7779" w:rsidRPr="001E1D60">
        <w:rPr>
          <w:sz w:val="26"/>
          <w:szCs w:val="26"/>
        </w:rPr>
        <w:t xml:space="preserve"> </w:t>
      </w:r>
      <w:r w:rsidRPr="001E1D60">
        <w:rPr>
          <w:sz w:val="26"/>
          <w:szCs w:val="26"/>
        </w:rPr>
        <w:t>ГП "Поселок Воротынск"</w:t>
      </w:r>
      <w:r w:rsidR="00242E53" w:rsidRPr="001E1D60">
        <w:rPr>
          <w:sz w:val="26"/>
          <w:szCs w:val="26"/>
        </w:rPr>
        <w:t xml:space="preserve">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определяет сроки и последовательность действий администрации </w:t>
      </w:r>
      <w:r w:rsidRPr="001E1D60">
        <w:rPr>
          <w:sz w:val="26"/>
          <w:szCs w:val="26"/>
        </w:rPr>
        <w:t xml:space="preserve">ГП "Поселок Воротынск" </w:t>
      </w:r>
      <w:r w:rsidR="00242E53" w:rsidRPr="001E1D60">
        <w:rPr>
          <w:sz w:val="26"/>
          <w:szCs w:val="26"/>
        </w:rPr>
        <w:t>(далее – администрация</w:t>
      </w:r>
      <w:bookmarkEnd w:id="57"/>
      <w:r w:rsidR="00242E53" w:rsidRPr="001E1D60">
        <w:rPr>
          <w:sz w:val="26"/>
          <w:szCs w:val="26"/>
        </w:rPr>
        <w:t>).</w:t>
      </w: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1.2.</w:t>
      </w:r>
      <w:bookmarkStart w:id="58" w:name="sub_22002"/>
      <w:r w:rsidR="00242E53" w:rsidRPr="001E1D60">
        <w:rPr>
          <w:sz w:val="26"/>
          <w:szCs w:val="26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осуществляется в соответствии с:</w:t>
      </w:r>
      <w:bookmarkEnd w:id="58"/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- Федеральным законом от 06.10.2003 года № 131-ФЗ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;</w:t>
      </w: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33471D" w:rsidRPr="001E1D60">
        <w:rPr>
          <w:sz w:val="26"/>
          <w:szCs w:val="26"/>
        </w:rPr>
        <w:t>- Федеральным законом от 24.07</w:t>
      </w:r>
      <w:r w:rsidR="00242E53" w:rsidRPr="001E1D60">
        <w:rPr>
          <w:sz w:val="26"/>
          <w:szCs w:val="26"/>
        </w:rPr>
        <w:t xml:space="preserve">.2007 года № 209-ФЗ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О развитии малого и среднего предпринимательства в Российской Федерации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;</w:t>
      </w: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- Федеральным законом от 02.05.2006 года № 59-ФЗ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О порядке рассмотрения обращений граждан Российской Федерации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;</w:t>
      </w: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- Уставом </w:t>
      </w:r>
      <w:r>
        <w:rPr>
          <w:sz w:val="26"/>
          <w:szCs w:val="26"/>
        </w:rPr>
        <w:t>ГП "Поселок Воротынск"</w:t>
      </w:r>
      <w:r w:rsidR="00242E53" w:rsidRPr="001E1D60">
        <w:rPr>
          <w:sz w:val="26"/>
          <w:szCs w:val="26"/>
        </w:rPr>
        <w:t>.</w:t>
      </w: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1.3.</w:t>
      </w:r>
      <w:bookmarkStart w:id="59" w:name="sub_22003"/>
      <w:r w:rsidR="00242E53" w:rsidRPr="001E1D60">
        <w:rPr>
          <w:sz w:val="26"/>
          <w:szCs w:val="26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по поручению главы администрации осуществляется должностными лицами в соответствии с их компетенцией.</w:t>
      </w:r>
      <w:bookmarkEnd w:id="59"/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1.4.</w:t>
      </w:r>
      <w:bookmarkStart w:id="60" w:name="sub_22004"/>
      <w:r w:rsidR="00242E53" w:rsidRPr="001E1D60">
        <w:rPr>
          <w:sz w:val="26"/>
          <w:szCs w:val="26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возлагается на администрацию.</w:t>
      </w:r>
      <w:bookmarkEnd w:id="60"/>
    </w:p>
    <w:p w:rsidR="00242E53" w:rsidRPr="001E1D60" w:rsidRDefault="00242E53" w:rsidP="001E1D60">
      <w:pPr>
        <w:pStyle w:val="af9"/>
        <w:rPr>
          <w:b/>
          <w:bCs/>
          <w:caps/>
          <w:sz w:val="26"/>
          <w:szCs w:val="26"/>
        </w:rPr>
      </w:pPr>
      <w:bookmarkStart w:id="61" w:name="sub_223"/>
    </w:p>
    <w:p w:rsidR="00242E53" w:rsidRPr="001E1D60" w:rsidRDefault="00242E53" w:rsidP="001E1D60">
      <w:pPr>
        <w:pStyle w:val="af9"/>
        <w:jc w:val="center"/>
        <w:rPr>
          <w:b/>
          <w:caps/>
          <w:sz w:val="26"/>
          <w:szCs w:val="26"/>
        </w:rPr>
      </w:pPr>
      <w:r w:rsidRPr="001E1D60">
        <w:rPr>
          <w:b/>
          <w:kern w:val="1"/>
          <w:sz w:val="26"/>
          <w:szCs w:val="26"/>
        </w:rPr>
        <w:t>2. Сроки рассмотрения обращений субъектов малого и среднего предпринимательства</w:t>
      </w:r>
      <w:bookmarkStart w:id="62" w:name="sub_22006"/>
      <w:bookmarkEnd w:id="61"/>
      <w:r w:rsidRPr="001E1D60">
        <w:rPr>
          <w:b/>
          <w:kern w:val="1"/>
          <w:sz w:val="26"/>
          <w:szCs w:val="26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b/>
          <w:kern w:val="1"/>
          <w:sz w:val="26"/>
          <w:szCs w:val="26"/>
        </w:rPr>
        <w:t>"</w:t>
      </w:r>
      <w:r w:rsidRPr="001E1D60">
        <w:rPr>
          <w:b/>
          <w:kern w:val="1"/>
          <w:sz w:val="26"/>
          <w:szCs w:val="26"/>
        </w:rPr>
        <w:t>Налог на профессиональный доход</w:t>
      </w:r>
      <w:r w:rsidR="003952F2">
        <w:rPr>
          <w:b/>
          <w:kern w:val="1"/>
          <w:sz w:val="26"/>
          <w:szCs w:val="26"/>
        </w:rPr>
        <w:t>"</w:t>
      </w:r>
    </w:p>
    <w:p w:rsidR="00242E53" w:rsidRPr="001E1D60" w:rsidRDefault="00242E53" w:rsidP="001E1D60">
      <w:pPr>
        <w:pStyle w:val="af9"/>
        <w:rPr>
          <w:b/>
          <w:caps/>
          <w:sz w:val="26"/>
          <w:szCs w:val="26"/>
        </w:rPr>
      </w:pP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2"/>
    </w:p>
    <w:p w:rsidR="00242E53" w:rsidRPr="001E1D60" w:rsidRDefault="00242E53" w:rsidP="00BE4A8B">
      <w:pPr>
        <w:pStyle w:val="af9"/>
        <w:jc w:val="both"/>
        <w:rPr>
          <w:b/>
          <w:caps/>
          <w:sz w:val="26"/>
          <w:szCs w:val="26"/>
        </w:rPr>
      </w:pPr>
      <w:r w:rsidRPr="001E1D60">
        <w:rPr>
          <w:sz w:val="26"/>
          <w:szCs w:val="26"/>
        </w:rPr>
        <w:t xml:space="preserve">В исключительных случаях глава </w:t>
      </w:r>
      <w:r w:rsidR="001E1D60">
        <w:rPr>
          <w:sz w:val="26"/>
          <w:szCs w:val="26"/>
        </w:rPr>
        <w:t>администрации</w:t>
      </w:r>
      <w:r w:rsidRPr="001E1D60">
        <w:rPr>
          <w:sz w:val="26"/>
          <w:szCs w:val="26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2.3.</w:t>
      </w:r>
      <w:bookmarkStart w:id="63" w:name="sub_22007"/>
      <w:r w:rsidR="00242E53" w:rsidRPr="001E1D60">
        <w:rPr>
          <w:sz w:val="26"/>
          <w:szCs w:val="26"/>
        </w:rPr>
        <w:t xml:space="preserve"> Глава </w:t>
      </w:r>
      <w:r>
        <w:rPr>
          <w:sz w:val="26"/>
          <w:szCs w:val="26"/>
        </w:rPr>
        <w:t>администрации</w:t>
      </w:r>
      <w:r w:rsidR="00242E53" w:rsidRPr="001E1D60">
        <w:rPr>
          <w:sz w:val="26"/>
          <w:szCs w:val="26"/>
        </w:rPr>
        <w:t xml:space="preserve"> вправе устанавливать сокращенные сроки рассмотрения отдельных обращений.</w:t>
      </w:r>
      <w:bookmarkEnd w:id="63"/>
    </w:p>
    <w:p w:rsidR="00242E53" w:rsidRPr="001E1D60" w:rsidRDefault="00242E53" w:rsidP="001E1D60">
      <w:pPr>
        <w:pStyle w:val="af9"/>
        <w:rPr>
          <w:b/>
          <w:caps/>
          <w:sz w:val="26"/>
          <w:szCs w:val="26"/>
        </w:rPr>
      </w:pPr>
    </w:p>
    <w:p w:rsidR="00242E53" w:rsidRPr="001E1D60" w:rsidRDefault="00242E53" w:rsidP="001E1D60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bookmarkStart w:id="64" w:name="sub_224"/>
      <w:r w:rsidRPr="001E1D60">
        <w:rPr>
          <w:b/>
          <w:kern w:val="1"/>
          <w:sz w:val="26"/>
          <w:szCs w:val="26"/>
        </w:rPr>
        <w:t>3. Требования к письменному обращению субъектов малого и среднего предпринимательства</w:t>
      </w:r>
      <w:bookmarkEnd w:id="64"/>
      <w:r w:rsidRPr="001E1D60">
        <w:rPr>
          <w:b/>
          <w:kern w:val="1"/>
          <w:sz w:val="26"/>
          <w:szCs w:val="26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b/>
          <w:kern w:val="1"/>
          <w:sz w:val="26"/>
          <w:szCs w:val="26"/>
        </w:rPr>
        <w:t>"</w:t>
      </w:r>
      <w:r w:rsidRPr="001E1D60">
        <w:rPr>
          <w:b/>
          <w:kern w:val="1"/>
          <w:sz w:val="26"/>
          <w:szCs w:val="26"/>
        </w:rPr>
        <w:t>Налог на профессиональный доход</w:t>
      </w:r>
      <w:r w:rsidR="003952F2">
        <w:rPr>
          <w:b/>
          <w:kern w:val="1"/>
          <w:sz w:val="26"/>
          <w:szCs w:val="26"/>
        </w:rPr>
        <w:t>"</w:t>
      </w:r>
    </w:p>
    <w:p w:rsidR="00242E53" w:rsidRPr="001E1D60" w:rsidRDefault="00242E53" w:rsidP="001E1D60">
      <w:pPr>
        <w:pStyle w:val="af9"/>
        <w:rPr>
          <w:b/>
          <w:bCs/>
          <w:caps/>
          <w:kern w:val="1"/>
          <w:sz w:val="26"/>
          <w:szCs w:val="26"/>
        </w:rPr>
      </w:pPr>
    </w:p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3.1. </w:t>
      </w:r>
      <w:bookmarkStart w:id="65" w:name="sub_22008"/>
      <w:r w:rsidR="00242E53" w:rsidRPr="001E1D60">
        <w:rPr>
          <w:sz w:val="26"/>
          <w:szCs w:val="26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5"/>
    <w:p w:rsidR="00242E53" w:rsidRPr="001E1D60" w:rsidRDefault="001E1D60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прилагает к письменному обращению необходимые документы предусмотренные положением о </w:t>
      </w:r>
      <w:r w:rsidR="00242E53" w:rsidRPr="001E1D60">
        <w:rPr>
          <w:rStyle w:val="highlight"/>
          <w:sz w:val="26"/>
          <w:szCs w:val="26"/>
        </w:rPr>
        <w:t>порядке</w:t>
      </w:r>
      <w:r w:rsidR="00242E53" w:rsidRPr="001E1D60">
        <w:rPr>
          <w:sz w:val="26"/>
          <w:szCs w:val="26"/>
        </w:rPr>
        <w:t xml:space="preserve"> </w:t>
      </w:r>
      <w:r w:rsidR="00242E53" w:rsidRPr="001E1D60">
        <w:rPr>
          <w:rStyle w:val="highlight"/>
          <w:sz w:val="26"/>
          <w:szCs w:val="26"/>
        </w:rPr>
        <w:t>оказания</w:t>
      </w:r>
      <w:r w:rsidR="00242E53" w:rsidRPr="001E1D60">
        <w:rPr>
          <w:sz w:val="26"/>
          <w:szCs w:val="26"/>
        </w:rPr>
        <w:t xml:space="preserve"> </w:t>
      </w:r>
      <w:r w:rsidR="00242E53" w:rsidRPr="001E1D60">
        <w:rPr>
          <w:rStyle w:val="highlight"/>
          <w:sz w:val="26"/>
          <w:szCs w:val="26"/>
        </w:rPr>
        <w:t>поддержки субъектам</w:t>
      </w:r>
      <w:r w:rsidR="00242E53" w:rsidRPr="001E1D60">
        <w:rPr>
          <w:sz w:val="26"/>
          <w:szCs w:val="26"/>
        </w:rPr>
        <w:t xml:space="preserve"> </w:t>
      </w:r>
      <w:r w:rsidR="00242E53" w:rsidRPr="001E1D60">
        <w:rPr>
          <w:rStyle w:val="highlight"/>
          <w:sz w:val="26"/>
          <w:szCs w:val="26"/>
        </w:rPr>
        <w:t>малого</w:t>
      </w:r>
      <w:r w:rsidR="00242E53" w:rsidRPr="001E1D60">
        <w:rPr>
          <w:sz w:val="26"/>
          <w:szCs w:val="26"/>
        </w:rPr>
        <w:t xml:space="preserve"> </w:t>
      </w:r>
      <w:r w:rsidR="00242E53" w:rsidRPr="001E1D60">
        <w:rPr>
          <w:rStyle w:val="highlight"/>
          <w:sz w:val="26"/>
          <w:szCs w:val="26"/>
        </w:rPr>
        <w:t>и</w:t>
      </w:r>
      <w:r w:rsidR="00242E53" w:rsidRPr="001E1D60">
        <w:rPr>
          <w:sz w:val="26"/>
          <w:szCs w:val="26"/>
        </w:rPr>
        <w:t xml:space="preserve"> </w:t>
      </w:r>
      <w:r w:rsidR="00242E53" w:rsidRPr="001E1D60">
        <w:rPr>
          <w:rStyle w:val="highlight"/>
          <w:sz w:val="26"/>
          <w:szCs w:val="26"/>
        </w:rPr>
        <w:t>среднего</w:t>
      </w:r>
      <w:r w:rsidR="00242E53" w:rsidRPr="001E1D60">
        <w:rPr>
          <w:sz w:val="26"/>
          <w:szCs w:val="26"/>
        </w:rPr>
        <w:t xml:space="preserve"> </w:t>
      </w:r>
      <w:r w:rsidR="00242E53" w:rsidRPr="001E1D60">
        <w:rPr>
          <w:rStyle w:val="highlight"/>
          <w:sz w:val="26"/>
          <w:szCs w:val="26"/>
        </w:rPr>
        <w:t xml:space="preserve">предпринимательства </w:t>
      </w:r>
      <w:r w:rsidR="00242E53" w:rsidRPr="001E1D60">
        <w:rPr>
          <w:sz w:val="26"/>
          <w:szCs w:val="26"/>
        </w:rPr>
        <w:t xml:space="preserve">на территории </w:t>
      </w:r>
      <w:r w:rsidR="00BE4A8B">
        <w:rPr>
          <w:sz w:val="26"/>
          <w:szCs w:val="26"/>
        </w:rPr>
        <w:t>ГП "Поселок Воротынск"</w:t>
      </w:r>
      <w:r w:rsidR="00242E53" w:rsidRPr="001E1D60">
        <w:rPr>
          <w:sz w:val="26"/>
          <w:szCs w:val="26"/>
        </w:rPr>
        <w:t>.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3.2.</w:t>
      </w:r>
      <w:bookmarkStart w:id="66" w:name="sub_22009"/>
      <w:r w:rsidR="00242E53" w:rsidRPr="001E1D60">
        <w:rPr>
          <w:sz w:val="26"/>
          <w:szCs w:val="26"/>
        </w:rPr>
        <w:t xml:space="preserve"> Регистрации и учету подлежат все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6"/>
    </w:p>
    <w:p w:rsidR="00242E53" w:rsidRPr="001E1D60" w:rsidRDefault="00242E53" w:rsidP="001E1D60">
      <w:pPr>
        <w:pStyle w:val="af9"/>
        <w:rPr>
          <w:b/>
          <w:bCs/>
          <w:caps/>
          <w:kern w:val="1"/>
          <w:sz w:val="26"/>
          <w:szCs w:val="26"/>
        </w:rPr>
      </w:pPr>
      <w:bookmarkStart w:id="67" w:name="sub_225"/>
    </w:p>
    <w:p w:rsidR="00242E53" w:rsidRPr="00BE4A8B" w:rsidRDefault="00242E53" w:rsidP="00BE4A8B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r w:rsidRPr="00BE4A8B">
        <w:rPr>
          <w:b/>
          <w:kern w:val="1"/>
          <w:sz w:val="26"/>
          <w:szCs w:val="26"/>
        </w:rPr>
        <w:t>4. Обеспечение условий для реализации прав субъектов малого и среднего предпринимательства</w:t>
      </w:r>
      <w:bookmarkEnd w:id="67"/>
      <w:r w:rsidRPr="00BE4A8B">
        <w:rPr>
          <w:b/>
          <w:kern w:val="1"/>
          <w:sz w:val="26"/>
          <w:szCs w:val="26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b/>
          <w:kern w:val="1"/>
          <w:sz w:val="26"/>
          <w:szCs w:val="26"/>
        </w:rPr>
        <w:t>"</w:t>
      </w:r>
      <w:r w:rsidRPr="00BE4A8B">
        <w:rPr>
          <w:b/>
          <w:kern w:val="1"/>
          <w:sz w:val="26"/>
          <w:szCs w:val="26"/>
        </w:rPr>
        <w:t>Налог на профессиональный доход</w:t>
      </w:r>
      <w:r w:rsidR="003952F2">
        <w:rPr>
          <w:b/>
          <w:kern w:val="1"/>
          <w:sz w:val="26"/>
          <w:szCs w:val="26"/>
        </w:rPr>
        <w:t>"</w:t>
      </w:r>
      <w:r w:rsidRPr="00BE4A8B">
        <w:rPr>
          <w:b/>
          <w:kern w:val="1"/>
          <w:sz w:val="26"/>
          <w:szCs w:val="26"/>
        </w:rPr>
        <w:t xml:space="preserve"> при рассмотрении обращений</w:t>
      </w:r>
    </w:p>
    <w:p w:rsidR="00242E53" w:rsidRPr="001E1D60" w:rsidRDefault="00242E53" w:rsidP="001E1D60">
      <w:pPr>
        <w:pStyle w:val="af9"/>
        <w:rPr>
          <w:b/>
          <w:bCs/>
          <w:caps/>
          <w:sz w:val="26"/>
          <w:szCs w:val="26"/>
        </w:rPr>
      </w:pP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4.1. </w:t>
      </w:r>
      <w:bookmarkStart w:id="68" w:name="sub_22010"/>
      <w:r w:rsidR="00242E53" w:rsidRPr="001E1D60">
        <w:rPr>
          <w:sz w:val="26"/>
          <w:szCs w:val="26"/>
        </w:rPr>
        <w:t xml:space="preserve">Субъекты малого и среднего предпринимательства, а также физические лица, не являющиеся индивидуальными предпринимателями и применяющие </w:t>
      </w:r>
      <w:r w:rsidR="00242E53" w:rsidRPr="001E1D60">
        <w:rPr>
          <w:sz w:val="26"/>
          <w:szCs w:val="26"/>
        </w:rPr>
        <w:lastRenderedPageBreak/>
        <w:t xml:space="preserve">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при рассмотрении обращения имеют право:</w:t>
      </w:r>
      <w:bookmarkEnd w:id="68"/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запрашивать информацию о дате и номере регистрации обращения;</w:t>
      </w:r>
    </w:p>
    <w:p w:rsidR="00242E53" w:rsidRPr="001E1D60" w:rsidRDefault="00242E53" w:rsidP="00BE4A8B">
      <w:pPr>
        <w:pStyle w:val="af9"/>
        <w:jc w:val="both"/>
        <w:rPr>
          <w:b/>
          <w:caps/>
          <w:sz w:val="26"/>
          <w:szCs w:val="26"/>
        </w:rPr>
      </w:pPr>
      <w:r w:rsidRPr="001E1D60">
        <w:rPr>
          <w:sz w:val="26"/>
          <w:szCs w:val="26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="00242E53" w:rsidRPr="001E1D60">
          <w:rPr>
            <w:rStyle w:val="af1"/>
            <w:color w:val="auto"/>
            <w:sz w:val="26"/>
            <w:szCs w:val="26"/>
            <w:u w:val="none"/>
          </w:rPr>
          <w:t>разделе 6</w:t>
        </w:r>
      </w:hyperlink>
      <w:r w:rsidR="00242E53" w:rsidRPr="001E1D60">
        <w:rPr>
          <w:sz w:val="26"/>
          <w:szCs w:val="26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обращаться с заявлением о прекращении рассмотрения обращения.</w:t>
      </w:r>
    </w:p>
    <w:p w:rsidR="00BE4A8B" w:rsidRDefault="00BE4A8B" w:rsidP="00BE4A8B">
      <w:pPr>
        <w:pStyle w:val="af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4.2. </w:t>
      </w:r>
      <w:bookmarkStart w:id="69" w:name="sub_22011"/>
      <w:r w:rsidR="00242E53" w:rsidRPr="001E1D60">
        <w:rPr>
          <w:sz w:val="26"/>
          <w:szCs w:val="26"/>
        </w:rPr>
        <w:t xml:space="preserve">Глава </w:t>
      </w:r>
      <w:bookmarkEnd w:id="69"/>
      <w:r>
        <w:rPr>
          <w:sz w:val="26"/>
          <w:szCs w:val="26"/>
        </w:rPr>
        <w:t>администрации</w:t>
      </w:r>
      <w:r w:rsidR="00242E53" w:rsidRPr="001E1D60">
        <w:rPr>
          <w:sz w:val="26"/>
          <w:szCs w:val="26"/>
        </w:rPr>
        <w:t xml:space="preserve"> и должностные лица в соответствии с их компетенцией</w:t>
      </w:r>
      <w:r>
        <w:rPr>
          <w:sz w:val="26"/>
          <w:szCs w:val="26"/>
        </w:rPr>
        <w:t>: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>-</w:t>
      </w:r>
      <w:r w:rsidR="00242E53" w:rsidRPr="001E1D60">
        <w:rPr>
          <w:sz w:val="26"/>
          <w:szCs w:val="26"/>
        </w:rPr>
        <w:t xml:space="preserve">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 xml:space="preserve"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 xml:space="preserve"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о порядке реализации их права на обращение;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 xml:space="preserve"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письменные ответы по существу поставленных в обращении вопросов, с </w:t>
      </w:r>
      <w:r w:rsidR="00242E53" w:rsidRPr="001E1D60">
        <w:rPr>
          <w:sz w:val="26"/>
          <w:szCs w:val="26"/>
        </w:rPr>
        <w:lastRenderedPageBreak/>
        <w:t xml:space="preserve">подлинниками документов, прилагавшихся к обращению, за исключением случаев, указанных в </w:t>
      </w:r>
      <w:hyperlink r:id="rId11" w:anchor="sub_227" w:history="1">
        <w:r w:rsidR="00242E53" w:rsidRPr="001E1D60">
          <w:rPr>
            <w:rStyle w:val="af1"/>
            <w:color w:val="auto"/>
            <w:sz w:val="26"/>
            <w:szCs w:val="26"/>
            <w:u w:val="none"/>
          </w:rPr>
          <w:t>разделе 4</w:t>
        </w:r>
      </w:hyperlink>
      <w:r w:rsidR="00242E53" w:rsidRPr="001E1D60">
        <w:rPr>
          <w:sz w:val="26"/>
          <w:szCs w:val="26"/>
        </w:rPr>
        <w:t xml:space="preserve"> Порядка;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 xml:space="preserve"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проверяют исполнение ранее принятых ими решений по обращениям.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4.3. </w:t>
      </w:r>
      <w:bookmarkStart w:id="70" w:name="sub_22012"/>
      <w:r w:rsidR="00242E53" w:rsidRPr="001E1D60">
        <w:rPr>
          <w:sz w:val="26"/>
          <w:szCs w:val="26"/>
        </w:rPr>
        <w:t xml:space="preserve"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вопросов, принимаются меры к их всестороннему рассмотрению.</w:t>
      </w:r>
      <w:bookmarkEnd w:id="70"/>
    </w:p>
    <w:p w:rsidR="00242E53" w:rsidRPr="001E1D60" w:rsidRDefault="00242E53" w:rsidP="00BE4A8B">
      <w:pPr>
        <w:pStyle w:val="af9"/>
        <w:jc w:val="both"/>
        <w:rPr>
          <w:b/>
          <w:caps/>
          <w:sz w:val="26"/>
          <w:szCs w:val="26"/>
        </w:rPr>
      </w:pPr>
    </w:p>
    <w:p w:rsidR="00242E53" w:rsidRPr="00BE4A8B" w:rsidRDefault="00242E53" w:rsidP="00BE4A8B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bookmarkStart w:id="71" w:name="sub_226"/>
      <w:r w:rsidRPr="00BE4A8B">
        <w:rPr>
          <w:b/>
          <w:kern w:val="1"/>
          <w:sz w:val="26"/>
          <w:szCs w:val="26"/>
        </w:rPr>
        <w:t>5. Результат исполнения рассмотрения обращений субъектов малого и среднего предпринимательства</w:t>
      </w:r>
      <w:bookmarkEnd w:id="71"/>
      <w:r w:rsidRPr="00BE4A8B">
        <w:rPr>
          <w:b/>
          <w:kern w:val="1"/>
          <w:sz w:val="26"/>
          <w:szCs w:val="26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b/>
          <w:kern w:val="1"/>
          <w:sz w:val="26"/>
          <w:szCs w:val="26"/>
        </w:rPr>
        <w:t>"</w:t>
      </w:r>
      <w:r w:rsidRPr="00BE4A8B">
        <w:rPr>
          <w:b/>
          <w:kern w:val="1"/>
          <w:sz w:val="26"/>
          <w:szCs w:val="26"/>
        </w:rPr>
        <w:t>Налог на профессиональный доход</w:t>
      </w:r>
      <w:r w:rsidR="003952F2">
        <w:rPr>
          <w:b/>
          <w:kern w:val="1"/>
          <w:sz w:val="26"/>
          <w:szCs w:val="26"/>
        </w:rPr>
        <w:t>"</w:t>
      </w:r>
    </w:p>
    <w:p w:rsidR="00242E53" w:rsidRPr="001E1D60" w:rsidRDefault="00242E53" w:rsidP="001E1D60">
      <w:pPr>
        <w:pStyle w:val="af9"/>
        <w:rPr>
          <w:b/>
          <w:bCs/>
          <w:caps/>
          <w:sz w:val="26"/>
          <w:szCs w:val="26"/>
        </w:rPr>
      </w:pP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5.1. </w:t>
      </w:r>
      <w:bookmarkStart w:id="72" w:name="sub_22013"/>
      <w:r w:rsidR="00242E53" w:rsidRPr="001E1D60">
        <w:rPr>
          <w:sz w:val="26"/>
          <w:szCs w:val="26"/>
        </w:rPr>
        <w:t xml:space="preserve"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является:</w:t>
      </w:r>
      <w:bookmarkEnd w:id="72"/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="00242E53" w:rsidRPr="001E1D60">
          <w:rPr>
            <w:rStyle w:val="af1"/>
            <w:color w:val="auto"/>
            <w:sz w:val="26"/>
            <w:szCs w:val="26"/>
            <w:u w:val="none"/>
          </w:rPr>
          <w:t>разделе 4</w:t>
        </w:r>
      </w:hyperlink>
      <w:r w:rsidR="00242E53" w:rsidRPr="001E1D60">
        <w:rPr>
          <w:sz w:val="26"/>
          <w:szCs w:val="26"/>
        </w:rPr>
        <w:t xml:space="preserve"> Порядка;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направление письменного обращения, содержащего вопросы, решение которых не входит в компетенцию администрации,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5.2. </w:t>
      </w:r>
      <w:bookmarkStart w:id="73" w:name="sub_22014"/>
      <w:r w:rsidR="00242E53" w:rsidRPr="001E1D60">
        <w:rPr>
          <w:sz w:val="26"/>
          <w:szCs w:val="26"/>
        </w:rPr>
        <w:t>Обращения субъектов малого и среднего предпринимательства,</w:t>
      </w:r>
      <w:r w:rsidR="00242E53" w:rsidRPr="001E1D60">
        <w:rPr>
          <w:kern w:val="1"/>
          <w:sz w:val="26"/>
          <w:szCs w:val="26"/>
        </w:rPr>
        <w:t xml:space="preserve"> </w:t>
      </w:r>
      <w:r w:rsidR="00242E53" w:rsidRPr="001E1D60">
        <w:rPr>
          <w:sz w:val="26"/>
          <w:szCs w:val="26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3"/>
    </w:p>
    <w:p w:rsidR="00242E53" w:rsidRPr="001E1D60" w:rsidRDefault="00242E53" w:rsidP="00BE4A8B">
      <w:pPr>
        <w:pStyle w:val="af9"/>
        <w:jc w:val="both"/>
        <w:rPr>
          <w:b/>
          <w:caps/>
          <w:sz w:val="26"/>
          <w:szCs w:val="26"/>
        </w:rPr>
      </w:pPr>
    </w:p>
    <w:p w:rsidR="00242E53" w:rsidRPr="00BE4A8B" w:rsidRDefault="00242E53" w:rsidP="00BE4A8B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bookmarkStart w:id="74" w:name="sub_227"/>
      <w:r w:rsidRPr="00BE4A8B">
        <w:rPr>
          <w:b/>
          <w:kern w:val="1"/>
          <w:sz w:val="26"/>
          <w:szCs w:val="26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4"/>
      <w:r w:rsidRPr="00BE4A8B">
        <w:rPr>
          <w:b/>
          <w:kern w:val="1"/>
          <w:sz w:val="26"/>
          <w:szCs w:val="26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b/>
          <w:kern w:val="1"/>
          <w:sz w:val="26"/>
          <w:szCs w:val="26"/>
        </w:rPr>
        <w:t>"</w:t>
      </w:r>
      <w:r w:rsidRPr="00BE4A8B">
        <w:rPr>
          <w:b/>
          <w:kern w:val="1"/>
          <w:sz w:val="26"/>
          <w:szCs w:val="26"/>
        </w:rPr>
        <w:t>Налог на профессиональный доход</w:t>
      </w:r>
      <w:r w:rsidR="003952F2">
        <w:rPr>
          <w:b/>
          <w:kern w:val="1"/>
          <w:sz w:val="26"/>
          <w:szCs w:val="26"/>
        </w:rPr>
        <w:t>"</w:t>
      </w:r>
    </w:p>
    <w:p w:rsidR="00BE4A8B" w:rsidRDefault="00BE4A8B" w:rsidP="001E1D60">
      <w:pPr>
        <w:pStyle w:val="af9"/>
        <w:rPr>
          <w:b/>
          <w:bCs/>
          <w:caps/>
          <w:sz w:val="26"/>
          <w:szCs w:val="26"/>
        </w:rPr>
      </w:pP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ab/>
      </w:r>
      <w:r w:rsidR="00242E53" w:rsidRPr="001E1D60">
        <w:rPr>
          <w:sz w:val="26"/>
          <w:szCs w:val="26"/>
        </w:rPr>
        <w:t>6.1.</w:t>
      </w:r>
      <w:bookmarkStart w:id="75" w:name="sub_22015"/>
      <w:r w:rsidR="00242E53" w:rsidRPr="001E1D60">
        <w:rPr>
          <w:sz w:val="26"/>
          <w:szCs w:val="26"/>
        </w:rPr>
        <w:t xml:space="preserve"> Обращение заявителя не подлежит рассмотрению, если:</w:t>
      </w:r>
      <w:bookmarkEnd w:id="75"/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="00242E53" w:rsidRPr="001E1D60">
        <w:rPr>
          <w:sz w:val="26"/>
          <w:szCs w:val="26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текст письменного обращения не поддается прочтению;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в обращении обжалуется судебный акт;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от заявителя поступило заявление о прекращении рассмотрения обращения;</w:t>
      </w:r>
    </w:p>
    <w:p w:rsidR="00242E53" w:rsidRPr="001E1D60" w:rsidRDefault="00242E53" w:rsidP="00BE4A8B">
      <w:pPr>
        <w:pStyle w:val="af9"/>
        <w:jc w:val="both"/>
        <w:rPr>
          <w:b/>
          <w:caps/>
          <w:sz w:val="26"/>
          <w:szCs w:val="26"/>
        </w:rPr>
      </w:pPr>
      <w:r w:rsidRPr="001E1D60">
        <w:rPr>
          <w:sz w:val="26"/>
          <w:szCs w:val="26"/>
        </w:rPr>
        <w:t xml:space="preserve"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</w:t>
      </w:r>
      <w:r w:rsidR="003952F2">
        <w:rPr>
          <w:sz w:val="26"/>
          <w:szCs w:val="26"/>
        </w:rPr>
        <w:t>"</w:t>
      </w:r>
      <w:r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Pr="001E1D60">
        <w:rPr>
          <w:sz w:val="26"/>
          <w:szCs w:val="26"/>
        </w:rPr>
        <w:t>;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42E53" w:rsidRPr="001E1D60">
        <w:rPr>
          <w:sz w:val="26"/>
          <w:szCs w:val="26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6.2. </w:t>
      </w:r>
      <w:bookmarkStart w:id="76" w:name="sub_22016"/>
      <w:r w:rsidR="00242E53" w:rsidRPr="001E1D60">
        <w:rPr>
          <w:sz w:val="26"/>
          <w:szCs w:val="26"/>
        </w:rPr>
        <w:t xml:space="preserve">Обращение заявителя по решению главы </w:t>
      </w:r>
      <w:r>
        <w:rPr>
          <w:sz w:val="26"/>
          <w:szCs w:val="26"/>
        </w:rPr>
        <w:t>администрации</w:t>
      </w:r>
      <w:r w:rsidR="00242E53" w:rsidRPr="001E1D60">
        <w:rPr>
          <w:sz w:val="26"/>
          <w:szCs w:val="26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7" w:name="sub_22017"/>
      <w:bookmarkEnd w:id="76"/>
    </w:p>
    <w:p w:rsidR="00242E53" w:rsidRPr="001E1D60" w:rsidRDefault="00BE4A8B" w:rsidP="00BE4A8B">
      <w:pPr>
        <w:pStyle w:val="af9"/>
        <w:jc w:val="both"/>
        <w:rPr>
          <w:b/>
          <w:bCs/>
          <w:caps/>
          <w:kern w:val="1"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>
        <w:rPr>
          <w:sz w:val="26"/>
          <w:szCs w:val="26"/>
        </w:rPr>
        <w:t>администрации</w:t>
      </w:r>
      <w:r w:rsidR="00242E53" w:rsidRPr="001E1D60">
        <w:rPr>
          <w:sz w:val="26"/>
          <w:szCs w:val="26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8" w:name="sub_22018"/>
      <w:bookmarkEnd w:id="77"/>
    </w:p>
    <w:p w:rsidR="00242E53" w:rsidRPr="001E1D60" w:rsidRDefault="00242E53" w:rsidP="001E1D60">
      <w:pPr>
        <w:pStyle w:val="af9"/>
        <w:rPr>
          <w:b/>
          <w:bCs/>
          <w:caps/>
          <w:kern w:val="1"/>
          <w:sz w:val="26"/>
          <w:szCs w:val="26"/>
        </w:rPr>
      </w:pPr>
      <w:bookmarkStart w:id="79" w:name="sub_228"/>
      <w:bookmarkEnd w:id="78"/>
    </w:p>
    <w:p w:rsidR="00242E53" w:rsidRPr="00BE4A8B" w:rsidRDefault="00242E53" w:rsidP="00BE4A8B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bookmarkStart w:id="80" w:name="sub_229"/>
      <w:bookmarkEnd w:id="79"/>
      <w:r w:rsidRPr="00BE4A8B">
        <w:rPr>
          <w:b/>
          <w:kern w:val="1"/>
          <w:sz w:val="26"/>
          <w:szCs w:val="26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 w:rsidRPr="00BE4A8B">
        <w:rPr>
          <w:b/>
          <w:kern w:val="1"/>
          <w:sz w:val="26"/>
          <w:szCs w:val="26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b/>
          <w:kern w:val="1"/>
          <w:sz w:val="26"/>
          <w:szCs w:val="26"/>
        </w:rPr>
        <w:t>"</w:t>
      </w:r>
      <w:r w:rsidRPr="00BE4A8B">
        <w:rPr>
          <w:b/>
          <w:kern w:val="1"/>
          <w:sz w:val="26"/>
          <w:szCs w:val="26"/>
        </w:rPr>
        <w:t>Налог на профессиональный доход</w:t>
      </w:r>
      <w:r w:rsidR="003952F2">
        <w:rPr>
          <w:b/>
          <w:kern w:val="1"/>
          <w:sz w:val="26"/>
          <w:szCs w:val="26"/>
        </w:rPr>
        <w:t>"</w:t>
      </w:r>
    </w:p>
    <w:bookmarkEnd w:id="81"/>
    <w:p w:rsidR="00242E53" w:rsidRPr="001E1D60" w:rsidRDefault="00242E53" w:rsidP="001E1D60">
      <w:pPr>
        <w:pStyle w:val="af9"/>
        <w:rPr>
          <w:b/>
          <w:bCs/>
          <w:caps/>
          <w:sz w:val="26"/>
          <w:szCs w:val="26"/>
        </w:rPr>
      </w:pPr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242E53" w:rsidRPr="001E1D60" w:rsidRDefault="00BE4A8B" w:rsidP="00BE4A8B">
      <w:pPr>
        <w:pStyle w:val="af9"/>
        <w:jc w:val="both"/>
        <w:rPr>
          <w:b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BE4A8B" w:rsidRDefault="00BE4A8B" w:rsidP="00BE4A8B">
      <w:pPr>
        <w:pStyle w:val="af9"/>
        <w:jc w:val="center"/>
        <w:rPr>
          <w:b/>
          <w:kern w:val="1"/>
          <w:sz w:val="26"/>
          <w:szCs w:val="26"/>
        </w:rPr>
      </w:pPr>
      <w:bookmarkStart w:id="83" w:name="sub_2210"/>
    </w:p>
    <w:p w:rsidR="00BE4A8B" w:rsidRDefault="00BE4A8B" w:rsidP="00BE4A8B">
      <w:pPr>
        <w:pStyle w:val="af9"/>
        <w:jc w:val="center"/>
        <w:rPr>
          <w:b/>
          <w:kern w:val="1"/>
          <w:sz w:val="26"/>
          <w:szCs w:val="26"/>
        </w:rPr>
      </w:pPr>
    </w:p>
    <w:p w:rsidR="00242E53" w:rsidRPr="00BE4A8B" w:rsidRDefault="00242E53" w:rsidP="00BE4A8B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r w:rsidRPr="00BE4A8B">
        <w:rPr>
          <w:b/>
          <w:kern w:val="1"/>
          <w:sz w:val="26"/>
          <w:szCs w:val="26"/>
        </w:rPr>
        <w:lastRenderedPageBreak/>
        <w:t>8. Обжалования решений, действий (бездействия) в связи</w:t>
      </w:r>
    </w:p>
    <w:p w:rsidR="00242E53" w:rsidRPr="00BE4A8B" w:rsidRDefault="00242E53" w:rsidP="00BE4A8B">
      <w:pPr>
        <w:pStyle w:val="af9"/>
        <w:jc w:val="center"/>
        <w:rPr>
          <w:b/>
          <w:bCs/>
          <w:caps/>
          <w:kern w:val="1"/>
          <w:sz w:val="26"/>
          <w:szCs w:val="26"/>
        </w:rPr>
      </w:pPr>
      <w:r w:rsidRPr="00BE4A8B">
        <w:rPr>
          <w:b/>
          <w:kern w:val="1"/>
          <w:sz w:val="26"/>
          <w:szCs w:val="26"/>
        </w:rPr>
        <w:t>с рассмотрением обращений субъектов малого и среднего предпринимательства</w:t>
      </w:r>
      <w:bookmarkStart w:id="84" w:name="sub_22023"/>
      <w:bookmarkEnd w:id="83"/>
      <w:r w:rsidRPr="00BE4A8B">
        <w:rPr>
          <w:b/>
          <w:kern w:val="1"/>
          <w:sz w:val="26"/>
          <w:szCs w:val="26"/>
        </w:rPr>
        <w:t xml:space="preserve">, а также физических лиц, не являющихся индивидуальными предпринимателями и применяющих специальный налоговый режим </w:t>
      </w:r>
      <w:r w:rsidR="003952F2">
        <w:rPr>
          <w:b/>
          <w:kern w:val="1"/>
          <w:sz w:val="26"/>
          <w:szCs w:val="26"/>
        </w:rPr>
        <w:t>"</w:t>
      </w:r>
      <w:r w:rsidRPr="00BE4A8B">
        <w:rPr>
          <w:b/>
          <w:kern w:val="1"/>
          <w:sz w:val="26"/>
          <w:szCs w:val="26"/>
        </w:rPr>
        <w:t>Налог на профессиональный доход</w:t>
      </w:r>
      <w:r w:rsidR="003952F2">
        <w:rPr>
          <w:b/>
          <w:kern w:val="1"/>
          <w:sz w:val="26"/>
          <w:szCs w:val="26"/>
        </w:rPr>
        <w:t>"</w:t>
      </w:r>
    </w:p>
    <w:p w:rsidR="00242E53" w:rsidRPr="001E1D60" w:rsidRDefault="00242E53" w:rsidP="001E1D60">
      <w:pPr>
        <w:pStyle w:val="af9"/>
        <w:rPr>
          <w:sz w:val="26"/>
          <w:szCs w:val="26"/>
        </w:rPr>
      </w:pPr>
    </w:p>
    <w:p w:rsidR="00242E53" w:rsidRPr="001E1D60" w:rsidRDefault="00BE4A8B" w:rsidP="00BE4A8B">
      <w:pPr>
        <w:pStyle w:val="af9"/>
        <w:jc w:val="both"/>
        <w:rPr>
          <w:b/>
          <w:bCs/>
          <w:caps/>
          <w:sz w:val="26"/>
          <w:szCs w:val="26"/>
        </w:rPr>
      </w:pPr>
      <w:r>
        <w:rPr>
          <w:sz w:val="26"/>
          <w:szCs w:val="26"/>
        </w:rPr>
        <w:tab/>
      </w:r>
      <w:r w:rsidR="00242E53" w:rsidRPr="001E1D60">
        <w:rPr>
          <w:sz w:val="26"/>
          <w:szCs w:val="26"/>
        </w:rPr>
        <w:t xml:space="preserve"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Налог на профессиональный доход</w:t>
      </w:r>
      <w:r w:rsidR="003952F2">
        <w:rPr>
          <w:sz w:val="26"/>
          <w:szCs w:val="26"/>
        </w:rPr>
        <w:t>"</w:t>
      </w:r>
      <w:r w:rsidR="00242E53" w:rsidRPr="001E1D60">
        <w:rPr>
          <w:sz w:val="26"/>
          <w:szCs w:val="26"/>
        </w:rPr>
        <w:t>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</w:p>
    <w:p w:rsidR="00242E53" w:rsidRPr="001E1D60" w:rsidRDefault="00242E53" w:rsidP="001E1D60">
      <w:pPr>
        <w:pStyle w:val="af9"/>
        <w:rPr>
          <w:bCs/>
          <w:sz w:val="26"/>
          <w:szCs w:val="26"/>
        </w:rPr>
      </w:pPr>
    </w:p>
    <w:p w:rsidR="00242E53" w:rsidRPr="001E1D60" w:rsidRDefault="00242E53" w:rsidP="001E1D60">
      <w:pPr>
        <w:pStyle w:val="af9"/>
        <w:rPr>
          <w:bCs/>
          <w:caps/>
          <w:color w:val="000000"/>
          <w:spacing w:val="-1"/>
          <w:sz w:val="26"/>
          <w:szCs w:val="26"/>
        </w:rPr>
      </w:pPr>
    </w:p>
    <w:p w:rsidR="00242E53" w:rsidRPr="001E1D60" w:rsidRDefault="00242E53" w:rsidP="001E1D60">
      <w:pPr>
        <w:pStyle w:val="af9"/>
        <w:rPr>
          <w:bCs/>
          <w:caps/>
          <w:color w:val="000000"/>
          <w:spacing w:val="-1"/>
          <w:sz w:val="26"/>
          <w:szCs w:val="26"/>
        </w:rPr>
      </w:pPr>
    </w:p>
    <w:p w:rsidR="00242E53" w:rsidRPr="001E1D60" w:rsidRDefault="00242E53" w:rsidP="001E1D60">
      <w:pPr>
        <w:pStyle w:val="af9"/>
        <w:rPr>
          <w:bCs/>
          <w:color w:val="000000"/>
          <w:sz w:val="26"/>
          <w:szCs w:val="26"/>
        </w:rPr>
      </w:pPr>
    </w:p>
    <w:sectPr w:rsidR="00242E53" w:rsidRPr="001E1D60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E0" w:rsidRDefault="00A10FE0">
      <w:r>
        <w:separator/>
      </w:r>
    </w:p>
  </w:endnote>
  <w:endnote w:type="continuationSeparator" w:id="1">
    <w:p w:rsidR="00A10FE0" w:rsidRDefault="00A1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E0" w:rsidRDefault="00A10FE0">
      <w:r>
        <w:separator/>
      </w:r>
    </w:p>
  </w:footnote>
  <w:footnote w:type="continuationSeparator" w:id="1">
    <w:p w:rsidR="00A10FE0" w:rsidRDefault="00A10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44" w:rsidRDefault="00A8411F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A1" w:rsidRPr="00875EBA" w:rsidRDefault="006D35A1" w:rsidP="00875E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0F26"/>
    <w:rsid w:val="00035A7C"/>
    <w:rsid w:val="00035C66"/>
    <w:rsid w:val="0003734C"/>
    <w:rsid w:val="0003757D"/>
    <w:rsid w:val="00041213"/>
    <w:rsid w:val="00043FCA"/>
    <w:rsid w:val="00046C2B"/>
    <w:rsid w:val="00046E7C"/>
    <w:rsid w:val="00047599"/>
    <w:rsid w:val="00047D2B"/>
    <w:rsid w:val="00051254"/>
    <w:rsid w:val="000523C7"/>
    <w:rsid w:val="00053BE4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3D4D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6E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1D60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31AC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65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A5CC8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52F2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67B09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110F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6EA4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08CC"/>
    <w:rsid w:val="00511EE7"/>
    <w:rsid w:val="005143DA"/>
    <w:rsid w:val="00515D42"/>
    <w:rsid w:val="00516545"/>
    <w:rsid w:val="00517F20"/>
    <w:rsid w:val="00521DED"/>
    <w:rsid w:val="0052208C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3E71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551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5494"/>
    <w:rsid w:val="00657BBD"/>
    <w:rsid w:val="006624F4"/>
    <w:rsid w:val="0066263D"/>
    <w:rsid w:val="00663818"/>
    <w:rsid w:val="00664A92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4C77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75EBA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A67C6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056E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49B1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10FE0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5F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1F"/>
    <w:rsid w:val="00A84126"/>
    <w:rsid w:val="00A85484"/>
    <w:rsid w:val="00A91EBE"/>
    <w:rsid w:val="00A92F1E"/>
    <w:rsid w:val="00A960EC"/>
    <w:rsid w:val="00A962C4"/>
    <w:rsid w:val="00A962F9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599A"/>
    <w:rsid w:val="00B062B9"/>
    <w:rsid w:val="00B07D1B"/>
    <w:rsid w:val="00B10622"/>
    <w:rsid w:val="00B10DAE"/>
    <w:rsid w:val="00B125FF"/>
    <w:rsid w:val="00B143C6"/>
    <w:rsid w:val="00B15BEE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3EC0"/>
    <w:rsid w:val="00B440A4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A8B"/>
    <w:rsid w:val="00BE4F13"/>
    <w:rsid w:val="00BE56C5"/>
    <w:rsid w:val="00BE758E"/>
    <w:rsid w:val="00BF078D"/>
    <w:rsid w:val="00BF10B8"/>
    <w:rsid w:val="00BF3FDF"/>
    <w:rsid w:val="00BF6D63"/>
    <w:rsid w:val="00BF7FE4"/>
    <w:rsid w:val="00C034DF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1857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5824"/>
    <w:rsid w:val="00CD6686"/>
    <w:rsid w:val="00CE047A"/>
    <w:rsid w:val="00CE1BF2"/>
    <w:rsid w:val="00CE2C65"/>
    <w:rsid w:val="00CE3B9E"/>
    <w:rsid w:val="00CE5824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CA0"/>
    <w:rsid w:val="00D50EC1"/>
    <w:rsid w:val="00D50F68"/>
    <w:rsid w:val="00D530F9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1C20"/>
    <w:rsid w:val="00D93071"/>
    <w:rsid w:val="00D978BD"/>
    <w:rsid w:val="00DA55D8"/>
    <w:rsid w:val="00DA7AB1"/>
    <w:rsid w:val="00DB12AA"/>
    <w:rsid w:val="00DB17D8"/>
    <w:rsid w:val="00DB1943"/>
    <w:rsid w:val="00DB2F24"/>
    <w:rsid w:val="00DB3B76"/>
    <w:rsid w:val="00DB4248"/>
    <w:rsid w:val="00DB473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08D7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175A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69F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533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136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uiPriority w:val="59"/>
    <w:rsid w:val="00AB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4Exact">
    <w:name w:val="Body text (4) Exact"/>
    <w:basedOn w:val="a0"/>
    <w:link w:val="Bodytext4"/>
    <w:locked/>
    <w:rsid w:val="004A6EA4"/>
    <w:rPr>
      <w:rFonts w:ascii="Corbel" w:eastAsia="Corbel" w:hAnsi="Corbel" w:cs="Corbel"/>
      <w:spacing w:val="-40"/>
      <w:sz w:val="40"/>
      <w:szCs w:val="40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4A6EA4"/>
    <w:pPr>
      <w:widowControl w:val="0"/>
      <w:shd w:val="clear" w:color="auto" w:fill="FFFFFF"/>
      <w:spacing w:before="60" w:line="0" w:lineRule="atLeast"/>
    </w:pPr>
    <w:rPr>
      <w:rFonts w:ascii="Corbel" w:eastAsia="Corbel" w:hAnsi="Corbel" w:cs="Corbel"/>
      <w:spacing w:val="-40"/>
      <w:sz w:val="40"/>
      <w:szCs w:val="40"/>
    </w:rPr>
  </w:style>
  <w:style w:type="character" w:customStyle="1" w:styleId="Heading1">
    <w:name w:val="Heading #1_"/>
    <w:basedOn w:val="a0"/>
    <w:link w:val="Heading10"/>
    <w:locked/>
    <w:rsid w:val="004A6EA4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A6EA4"/>
    <w:pPr>
      <w:widowControl w:val="0"/>
      <w:shd w:val="clear" w:color="auto" w:fill="FFFFFF"/>
      <w:spacing w:after="300" w:line="350" w:lineRule="exact"/>
      <w:jc w:val="center"/>
      <w:outlineLvl w:val="0"/>
    </w:pPr>
    <w:rPr>
      <w:sz w:val="26"/>
      <w:szCs w:val="26"/>
    </w:rPr>
  </w:style>
  <w:style w:type="character" w:customStyle="1" w:styleId="Bodytext2">
    <w:name w:val="Body text (2)_"/>
    <w:basedOn w:val="a0"/>
    <w:link w:val="Bodytext20"/>
    <w:locked/>
    <w:rsid w:val="004A6EA4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6EA4"/>
    <w:pPr>
      <w:widowControl w:val="0"/>
      <w:shd w:val="clear" w:color="auto" w:fill="FFFFFF"/>
      <w:spacing w:before="300" w:line="264" w:lineRule="exact"/>
    </w:pPr>
    <w:rPr>
      <w:sz w:val="22"/>
      <w:szCs w:val="22"/>
    </w:rPr>
  </w:style>
  <w:style w:type="paragraph" w:styleId="af9">
    <w:name w:val="No Spacing"/>
    <w:uiPriority w:val="1"/>
    <w:qFormat/>
    <w:rsid w:val="0027565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9D5F-D8A2-43FE-9B60-492FBD8F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3283</Words>
  <Characters>24962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28189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N-adm</cp:lastModifiedBy>
  <cp:revision>3</cp:revision>
  <cp:lastPrinted>2022-02-24T06:27:00Z</cp:lastPrinted>
  <dcterms:created xsi:type="dcterms:W3CDTF">2022-02-24T09:58:00Z</dcterms:created>
  <dcterms:modified xsi:type="dcterms:W3CDTF">2022-02-24T12:28:00Z</dcterms:modified>
</cp:coreProperties>
</file>