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5D" w:rsidRPr="00831C5D" w:rsidRDefault="00831C5D" w:rsidP="00831C5D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1</w:t>
      </w:r>
    </w:p>
    <w:p w:rsidR="00831C5D" w:rsidRPr="00831C5D" w:rsidRDefault="00482A60" w:rsidP="00831C5D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</w:t>
      </w:r>
      <w:r w:rsidR="00831C5D" w:rsidRPr="00831C5D">
        <w:rPr>
          <w:rFonts w:eastAsiaTheme="minorHAnsi"/>
          <w:lang w:eastAsia="en-US"/>
        </w:rPr>
        <w:t>остановлению</w:t>
      </w:r>
    </w:p>
    <w:p w:rsidR="00831C5D" w:rsidRDefault="00831C5D" w:rsidP="00831C5D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городского поселения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«Поселок Воротынск»</w:t>
      </w:r>
    </w:p>
    <w:p w:rsidR="00831C5D" w:rsidRPr="00831C5D" w:rsidRDefault="00482A60" w:rsidP="00831C5D">
      <w:pPr>
        <w:autoSpaceDE w:val="0"/>
        <w:autoSpaceDN w:val="0"/>
        <w:adjustRightInd w:val="0"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06.12.2017г.  № 395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r w:rsidRPr="00831C5D">
        <w:rPr>
          <w:rFonts w:eastAsiaTheme="minorHAnsi"/>
          <w:b/>
          <w:bCs/>
          <w:lang w:eastAsia="en-US"/>
        </w:rPr>
        <w:t>ПОЛОЖЕНИЕ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r w:rsidRPr="00831C5D">
        <w:rPr>
          <w:rFonts w:eastAsiaTheme="minorHAnsi"/>
          <w:b/>
          <w:bCs/>
          <w:lang w:eastAsia="en-US"/>
        </w:rPr>
        <w:t>О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КОМИССИИ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ПО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ОБСЛЕДОВАНИЮ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ЖИЛЫХ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ПОМЕЩЕНИЙ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r w:rsidRPr="00831C5D">
        <w:rPr>
          <w:rFonts w:eastAsiaTheme="minorHAnsi"/>
          <w:b/>
          <w:bCs/>
          <w:lang w:eastAsia="en-US"/>
        </w:rPr>
        <w:t>ИНВАЛИДОВ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ОБЩЕГО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ИМУЩЕСТВА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В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МНОГОКВАРТИРНЫХ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ДОМАХ,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proofErr w:type="gramStart"/>
      <w:r w:rsidRPr="00831C5D">
        <w:rPr>
          <w:rFonts w:eastAsiaTheme="minorHAnsi"/>
          <w:b/>
          <w:bCs/>
          <w:lang w:eastAsia="en-US"/>
        </w:rPr>
        <w:t>В</w:t>
      </w:r>
      <w:proofErr w:type="gramEnd"/>
      <w:r w:rsidRPr="00831C5D">
        <w:rPr>
          <w:rFonts w:eastAsiaTheme="minorHAnsi"/>
          <w:b/>
          <w:bCs/>
          <w:lang w:eastAsia="en-US"/>
        </w:rPr>
        <w:t xml:space="preserve"> </w:t>
      </w:r>
      <w:r w:rsidR="00B55C11">
        <w:rPr>
          <w:rFonts w:eastAsiaTheme="minorHAnsi"/>
          <w:b/>
          <w:bCs/>
          <w:lang w:eastAsia="en-US"/>
        </w:rPr>
        <w:t xml:space="preserve"> </w:t>
      </w:r>
      <w:proofErr w:type="gramStart"/>
      <w:r w:rsidRPr="00831C5D">
        <w:rPr>
          <w:rFonts w:eastAsiaTheme="minorHAnsi"/>
          <w:b/>
          <w:bCs/>
          <w:lang w:eastAsia="en-US"/>
        </w:rPr>
        <w:t>КОТОРЫХ</w:t>
      </w:r>
      <w:proofErr w:type="gramEnd"/>
      <w:r w:rsidRPr="00831C5D">
        <w:rPr>
          <w:rFonts w:eastAsiaTheme="minorHAnsi"/>
          <w:b/>
          <w:bCs/>
          <w:lang w:eastAsia="en-US"/>
        </w:rPr>
        <w:t xml:space="preserve">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ПРОЖИВАЮТ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ИНВАЛИДЫ,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В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ЦЕЛЯХ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ИХ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ПРИСПОСОБЛЕНИЯ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r w:rsidRPr="00831C5D">
        <w:rPr>
          <w:rFonts w:eastAsiaTheme="minorHAnsi"/>
          <w:b/>
          <w:bCs/>
          <w:lang w:eastAsia="en-US"/>
        </w:rPr>
        <w:t>С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УЧЕТОМ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ПОТРЕБНОСТЕЙ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ИНВАЛИДОВ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И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 xml:space="preserve"> ОБЕСПЕЧЕНИЯ </w:t>
      </w:r>
      <w:r w:rsidR="00B55C11">
        <w:rPr>
          <w:rFonts w:eastAsiaTheme="minorHAnsi"/>
          <w:b/>
          <w:bCs/>
          <w:lang w:eastAsia="en-US"/>
        </w:rPr>
        <w:t xml:space="preserve"> </w:t>
      </w:r>
      <w:r w:rsidRPr="00831C5D">
        <w:rPr>
          <w:rFonts w:eastAsiaTheme="minorHAnsi"/>
          <w:b/>
          <w:bCs/>
          <w:lang w:eastAsia="en-US"/>
        </w:rPr>
        <w:t>УСЛОВИЙ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lang w:eastAsia="en-US"/>
        </w:rPr>
      </w:pPr>
      <w:r w:rsidRPr="00831C5D">
        <w:rPr>
          <w:rFonts w:eastAsiaTheme="minorHAnsi"/>
          <w:b/>
          <w:bCs/>
          <w:lang w:eastAsia="en-US"/>
        </w:rPr>
        <w:t>ИХ ДОСТУПНОСТИ ДЛЯ ИНВАЛИДОВ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831C5D" w:rsidRPr="00831C5D" w:rsidRDefault="00831C5D" w:rsidP="00B55C11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1. Общие положения</w:t>
      </w:r>
      <w:r w:rsidR="00B55C11">
        <w:rPr>
          <w:rFonts w:eastAsiaTheme="minorHAnsi"/>
          <w:lang w:eastAsia="en-US"/>
        </w:rPr>
        <w:t xml:space="preserve"> 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 xml:space="preserve">1.1. </w:t>
      </w:r>
      <w:proofErr w:type="gramStart"/>
      <w:r w:rsidR="00052B40">
        <w:rPr>
          <w:rFonts w:eastAsiaTheme="minorHAnsi"/>
          <w:lang w:eastAsia="en-US"/>
        </w:rPr>
        <w:t>К</w:t>
      </w:r>
      <w:r w:rsidRPr="00831C5D">
        <w:rPr>
          <w:rFonts w:eastAsiaTheme="minorHAnsi"/>
          <w:lang w:eastAsia="en-US"/>
        </w:rPr>
        <w:t>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</w:t>
      </w:r>
      <w:proofErr w:type="gramEnd"/>
      <w:r w:rsidRPr="00831C5D">
        <w:rPr>
          <w:rFonts w:eastAsiaTheme="minorHAnsi"/>
          <w:lang w:eastAsia="en-US"/>
        </w:rPr>
        <w:t xml:space="preserve"> доступности для инвалидов.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 xml:space="preserve">1.3. </w:t>
      </w:r>
      <w:proofErr w:type="gramStart"/>
      <w:r w:rsidRPr="00831C5D">
        <w:rPr>
          <w:rFonts w:eastAsiaTheme="minorHAnsi"/>
          <w:lang w:eastAsia="en-US"/>
        </w:rPr>
        <w:t xml:space="preserve">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</w:t>
      </w:r>
      <w:r w:rsidR="00052B40">
        <w:rPr>
          <w:rFonts w:eastAsiaTheme="minorHAnsi"/>
          <w:lang w:eastAsia="en-US"/>
        </w:rPr>
        <w:t xml:space="preserve">муниципального </w:t>
      </w:r>
      <w:r w:rsidRPr="00831C5D">
        <w:rPr>
          <w:rFonts w:eastAsiaTheme="minorHAnsi"/>
          <w:lang w:eastAsia="en-US"/>
        </w:rPr>
        <w:t>жилищного фонда</w:t>
      </w:r>
      <w:r w:rsidR="00052B40">
        <w:rPr>
          <w:rFonts w:eastAsiaTheme="minorHAnsi"/>
          <w:lang w:eastAsia="en-US"/>
        </w:rPr>
        <w:t xml:space="preserve"> городского поселения «Поселок Воротынск»</w:t>
      </w:r>
      <w:r w:rsidRPr="00831C5D">
        <w:rPr>
          <w:rFonts w:eastAsiaTheme="minorHAnsi"/>
          <w:lang w:eastAsia="en-US"/>
        </w:rPr>
        <w:t xml:space="preserve">, согласно требованиям, утвержденным </w:t>
      </w:r>
      <w:hyperlink r:id="rId5" w:history="1">
        <w:r w:rsidRPr="00831C5D">
          <w:rPr>
            <w:rFonts w:eastAsiaTheme="minorHAnsi"/>
            <w:color w:val="0000FF"/>
            <w:lang w:eastAsia="en-US"/>
          </w:rPr>
          <w:t>постановлением</w:t>
        </w:r>
      </w:hyperlink>
      <w:r w:rsidRPr="00831C5D">
        <w:rPr>
          <w:rFonts w:eastAsiaTheme="minorHAnsi"/>
          <w:lang w:eastAsia="en-US"/>
        </w:rPr>
        <w:t xml:space="preserve"> Правительства РФ от 09.07.2016 N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831C5D" w:rsidRPr="00831C5D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 xml:space="preserve">1.4. Полномочия комиссии полностью определяются </w:t>
      </w:r>
      <w:hyperlink r:id="rId6" w:history="1">
        <w:r w:rsidRPr="00831C5D">
          <w:rPr>
            <w:rFonts w:eastAsiaTheme="minorHAnsi"/>
            <w:color w:val="0000FF"/>
            <w:lang w:eastAsia="en-US"/>
          </w:rPr>
          <w:t>Правилами</w:t>
        </w:r>
      </w:hyperlink>
      <w:r w:rsidRPr="00831C5D">
        <w:rPr>
          <w:rFonts w:eastAsiaTheme="minorHAnsi"/>
          <w:lang w:eastAsia="en-US"/>
        </w:rP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инвалидов".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831C5D" w:rsidRPr="00831C5D" w:rsidRDefault="00831C5D" w:rsidP="00C10299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 Основные задачи и функции комиссии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Основными задачами комиссии являются: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2.1. Обеспечение в пределах компетенции взаимодействия органов местного самоуправления</w:t>
      </w:r>
      <w:r w:rsidR="00052B40">
        <w:rPr>
          <w:rFonts w:eastAsiaTheme="minorHAnsi"/>
          <w:lang w:eastAsia="en-US"/>
        </w:rPr>
        <w:t xml:space="preserve"> городского поселения «Поселок Воротынск»</w:t>
      </w:r>
      <w:r w:rsidRPr="00831C5D">
        <w:rPr>
          <w:rFonts w:eastAsiaTheme="minorHAnsi"/>
          <w:lang w:eastAsia="en-US"/>
        </w:rPr>
        <w:t xml:space="preserve">, представители которых </w:t>
      </w:r>
      <w:r w:rsidRPr="00831C5D">
        <w:rPr>
          <w:rFonts w:eastAsiaTheme="minorHAnsi"/>
          <w:lang w:eastAsia="en-US"/>
        </w:rPr>
        <w:lastRenderedPageBreak/>
        <w:t>входят в состав комиссии, с органами государственного надзора Калужской области, юридическими лицами и иными организациями.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2.2. 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2.3. Комиссия осуществляет следующие функции: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2.3.1. Обследование жилого помещения инвалида и общего имущества в многоквартирном доме, в котором проживает инвалид.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2.3.2. Оформление актов обследования в соответствии с действующим законодательством.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2.3.3. 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831C5D" w:rsidRPr="00831C5D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2.3.4. 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831C5D" w:rsidRPr="00831C5D" w:rsidRDefault="00831C5D" w:rsidP="00C10299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3. Права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Для реализации своих задач комиссия имеет право: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</w:t>
      </w:r>
    </w:p>
    <w:p w:rsidR="00831C5D" w:rsidRPr="00831C5D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831C5D" w:rsidRPr="00831C5D" w:rsidRDefault="00831C5D" w:rsidP="00831C5D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831C5D" w:rsidRPr="00831C5D" w:rsidRDefault="00831C5D" w:rsidP="00C10299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4. Порядок работы комиссии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 xml:space="preserve">4.1. </w:t>
      </w:r>
      <w:proofErr w:type="gramStart"/>
      <w:r w:rsidRPr="00831C5D">
        <w:rPr>
          <w:rFonts w:eastAsiaTheme="minorHAnsi"/>
          <w:lang w:eastAsia="en-US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831C5D">
        <w:rPr>
          <w:rFonts w:eastAsiaTheme="minorHAnsi"/>
          <w:lang w:eastAsia="en-US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г) задержками в развитии и другими нарушениями функций организма человека.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4.2.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lastRenderedPageBreak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C10299" w:rsidRDefault="00A763C2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831C5D" w:rsidRPr="00831C5D">
        <w:rPr>
          <w:rFonts w:eastAsiaTheme="minorHAnsi"/>
          <w:lang w:eastAsia="en-US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 xml:space="preserve">4.3. Комиссия создается </w:t>
      </w:r>
      <w:r w:rsidR="00A763C2">
        <w:rPr>
          <w:rFonts w:eastAsiaTheme="minorHAnsi"/>
          <w:lang w:eastAsia="en-US"/>
        </w:rPr>
        <w:t>админист</w:t>
      </w:r>
      <w:r w:rsidR="00C10299">
        <w:rPr>
          <w:rFonts w:eastAsiaTheme="minorHAnsi"/>
          <w:lang w:eastAsia="en-US"/>
        </w:rPr>
        <w:t>рацией городского поселения «По</w:t>
      </w:r>
      <w:r w:rsidR="00A763C2">
        <w:rPr>
          <w:rFonts w:eastAsiaTheme="minorHAnsi"/>
          <w:lang w:eastAsia="en-US"/>
        </w:rPr>
        <w:t>селок Воротынск».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4.4. Заседания комиссии проводятся по мере поступления обращений, но не чаще одного раза в месяц.</w:t>
      </w:r>
    </w:p>
    <w:p w:rsidR="00C10299" w:rsidRDefault="00831C5D" w:rsidP="00C102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4.5. Решения комиссии принимаются большинством голосов членов комиссии.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31C5D">
        <w:rPr>
          <w:rFonts w:eastAsiaTheme="minorHAnsi"/>
          <w:lang w:eastAsia="en-US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763C2">
        <w:rPr>
          <w:rFonts w:eastAsiaTheme="minorHAnsi"/>
          <w:lang w:eastAsia="en-US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763C2">
        <w:rPr>
          <w:rFonts w:eastAsiaTheme="minorHAnsi"/>
          <w:lang w:eastAsia="en-US"/>
        </w:rPr>
        <w:t>4.7.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763C2">
        <w:rPr>
          <w:rFonts w:eastAsiaTheme="minorHAnsi"/>
          <w:lang w:eastAsia="en-US"/>
        </w:rPr>
        <w:t>4.8.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763C2">
        <w:rPr>
          <w:rFonts w:eastAsiaTheme="minorHAnsi"/>
          <w:lang w:eastAsia="en-US"/>
        </w:rPr>
        <w:t>а) акта обследования;</w:t>
      </w:r>
    </w:p>
    <w:p w:rsidR="00B55C11" w:rsidRDefault="00831C5D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proofErr w:type="gramStart"/>
      <w:r w:rsidRPr="00A763C2">
        <w:rPr>
          <w:rFonts w:eastAsiaTheme="minorHAnsi"/>
          <w:lang w:eastAsia="en-US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7" w:history="1">
        <w:r w:rsidRPr="00A763C2">
          <w:rPr>
            <w:rFonts w:eastAsiaTheme="minorHAnsi"/>
            <w:color w:val="0000FF"/>
            <w:lang w:eastAsia="en-US"/>
          </w:rPr>
          <w:t>подпунктом "а" пункта 17</w:t>
        </w:r>
      </w:hyperlink>
      <w:r w:rsidRPr="00A763C2">
        <w:rPr>
          <w:rFonts w:eastAsiaTheme="minorHAnsi"/>
          <w:lang w:eastAsia="en-US"/>
        </w:rPr>
        <w:t xml:space="preserve"> Правил обеспечения условий доступности для инвалидов жилых помещений и</w:t>
      </w:r>
      <w:proofErr w:type="gramEnd"/>
      <w:r w:rsidRPr="00A763C2">
        <w:rPr>
          <w:rFonts w:eastAsiaTheme="minorHAnsi"/>
          <w:lang w:eastAsia="en-US"/>
        </w:rPr>
        <w:t xml:space="preserve"> общего имущества в многоквартирном доме, утвержденных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(далее - Правила).</w:t>
      </w:r>
    </w:p>
    <w:p w:rsidR="00B55C11" w:rsidRDefault="00C37AB4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4.9</w:t>
      </w:r>
      <w:r w:rsidR="004B62AE" w:rsidRPr="00A763C2">
        <w:rPr>
          <w:rFonts w:eastAsiaTheme="minorHAnsi"/>
          <w:lang w:eastAsia="en-US"/>
        </w:rPr>
        <w:t>. Заключение о</w:t>
      </w:r>
      <w:r>
        <w:rPr>
          <w:rFonts w:eastAsiaTheme="minorHAnsi"/>
          <w:lang w:eastAsia="en-US"/>
        </w:rPr>
        <w:t>б отсутствии</w:t>
      </w:r>
      <w:r w:rsidR="004B62AE" w:rsidRPr="00A763C2">
        <w:rPr>
          <w:rFonts w:eastAsiaTheme="minorHAnsi"/>
          <w:lang w:eastAsia="en-US"/>
        </w:rPr>
        <w:t xml:space="preserve"> возможности приспособления жилого помещения инвалида и общего имущества в многоквартирном доме, в котором проживает инвалид, с </w:t>
      </w:r>
      <w:r w:rsidR="004B62AE" w:rsidRPr="00A763C2">
        <w:rPr>
          <w:rFonts w:eastAsiaTheme="minorHAnsi"/>
          <w:lang w:eastAsia="en-US"/>
        </w:rPr>
        <w:lastRenderedPageBreak/>
        <w:t>учетом потребностей инвалида и обеспечения условий их доступности для инвалида выносится комиссией на основании:</w:t>
      </w:r>
    </w:p>
    <w:p w:rsidR="00B55C11" w:rsidRDefault="004B62AE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A763C2">
        <w:rPr>
          <w:rFonts w:eastAsiaTheme="minorHAnsi"/>
          <w:lang w:eastAsia="en-US"/>
        </w:rPr>
        <w:t>а) акта обследования;</w:t>
      </w:r>
    </w:p>
    <w:p w:rsidR="00B55C11" w:rsidRDefault="004B62AE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proofErr w:type="gramStart"/>
      <w:r w:rsidRPr="00A763C2">
        <w:rPr>
          <w:rFonts w:eastAsiaTheme="minorHAnsi"/>
          <w:lang w:eastAsia="en-US"/>
        </w:rPr>
        <w:t xml:space="preserve">б) решения комиссии об экономической </w:t>
      </w:r>
      <w:r w:rsidR="00957CDC">
        <w:rPr>
          <w:rFonts w:eastAsiaTheme="minorHAnsi"/>
          <w:lang w:eastAsia="en-US"/>
        </w:rPr>
        <w:t>не</w:t>
      </w:r>
      <w:r w:rsidRPr="00A763C2">
        <w:rPr>
          <w:rFonts w:eastAsiaTheme="minorHAnsi"/>
          <w:lang w:eastAsia="en-US"/>
        </w:rPr>
        <w:t xml:space="preserve"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8" w:history="1">
        <w:r w:rsidR="00957CDC">
          <w:rPr>
            <w:rFonts w:eastAsiaTheme="minorHAnsi"/>
            <w:color w:val="0000FF"/>
            <w:lang w:eastAsia="en-US"/>
          </w:rPr>
          <w:t>подпунктом "б</w:t>
        </w:r>
        <w:r w:rsidRPr="00A763C2">
          <w:rPr>
            <w:rFonts w:eastAsiaTheme="minorHAnsi"/>
            <w:color w:val="0000FF"/>
            <w:lang w:eastAsia="en-US"/>
          </w:rPr>
          <w:t>" пункта 17</w:t>
        </w:r>
      </w:hyperlink>
      <w:r w:rsidRPr="00A763C2">
        <w:rPr>
          <w:rFonts w:eastAsiaTheme="minorHAnsi"/>
          <w:lang w:eastAsia="en-US"/>
        </w:rPr>
        <w:t xml:space="preserve"> Правил обеспечения условий доступности для инвалидов жилых помещений и</w:t>
      </w:r>
      <w:proofErr w:type="gramEnd"/>
      <w:r w:rsidRPr="00A763C2">
        <w:rPr>
          <w:rFonts w:eastAsiaTheme="minorHAnsi"/>
          <w:lang w:eastAsia="en-US"/>
        </w:rPr>
        <w:t xml:space="preserve"> общего имущества в многоквартирном доме, утвержденных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(далее - Правила).</w:t>
      </w:r>
    </w:p>
    <w:p w:rsidR="00B55C11" w:rsidRDefault="00957CDC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4.10</w:t>
      </w:r>
      <w:r w:rsidR="00831C5D" w:rsidRPr="00A763C2">
        <w:rPr>
          <w:rFonts w:eastAsiaTheme="minorHAnsi"/>
          <w:lang w:eastAsia="en-US"/>
        </w:rPr>
        <w:t xml:space="preserve">. </w:t>
      </w:r>
      <w:proofErr w:type="gramStart"/>
      <w:r w:rsidR="00831C5D" w:rsidRPr="00A763C2">
        <w:rPr>
          <w:rFonts w:eastAsiaTheme="minorHAnsi"/>
          <w:lang w:eastAsia="en-US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831C5D" w:rsidRDefault="00E73F12" w:rsidP="00B55C1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4.11</w:t>
      </w:r>
      <w:r w:rsidR="00831C5D" w:rsidRPr="00A763C2">
        <w:rPr>
          <w:rFonts w:eastAsiaTheme="minorHAnsi"/>
          <w:lang w:eastAsia="en-US"/>
        </w:rPr>
        <w:t xml:space="preserve">. Для принятия решения о включении мероприятий в соответствующую муниципальную программу заключение, предусмотренное </w:t>
      </w:r>
      <w:hyperlink r:id="rId9" w:history="1">
        <w:r w:rsidR="00831C5D" w:rsidRPr="00A763C2">
          <w:rPr>
            <w:rFonts w:eastAsiaTheme="minorHAnsi"/>
            <w:color w:val="0000FF"/>
            <w:lang w:eastAsia="en-US"/>
          </w:rPr>
          <w:t>пунктом 19</w:t>
        </w:r>
      </w:hyperlink>
      <w:r w:rsidR="00831C5D" w:rsidRPr="00A763C2">
        <w:rPr>
          <w:rFonts w:eastAsiaTheme="minorHAnsi"/>
          <w:lang w:eastAsia="en-US"/>
        </w:rPr>
        <w:t xml:space="preserve"> Правил, в течение 10 дней со дня его вынесения направляется комиссией главе </w:t>
      </w:r>
      <w:r w:rsidR="00DA0408">
        <w:rPr>
          <w:rFonts w:eastAsiaTheme="minorHAnsi"/>
          <w:lang w:eastAsia="en-US"/>
        </w:rPr>
        <w:t>администрации городского поселения «Поселок Воротынск»</w:t>
      </w:r>
      <w:r w:rsidR="00482A60">
        <w:rPr>
          <w:rFonts w:eastAsiaTheme="minorHAnsi"/>
          <w:lang w:eastAsia="en-US"/>
        </w:rPr>
        <w:t xml:space="preserve"> </w:t>
      </w:r>
      <w:r w:rsidR="00831C5D" w:rsidRPr="00A763C2">
        <w:rPr>
          <w:rFonts w:eastAsiaTheme="minorHAnsi"/>
          <w:lang w:eastAsia="en-US"/>
        </w:rPr>
        <w:t>для утверждения.</w:t>
      </w:r>
    </w:p>
    <w:sectPr w:rsidR="00831C5D" w:rsidSect="002D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8A"/>
    <w:rsid w:val="0000226F"/>
    <w:rsid w:val="00002709"/>
    <w:rsid w:val="00005C44"/>
    <w:rsid w:val="00007F2F"/>
    <w:rsid w:val="000131D6"/>
    <w:rsid w:val="000221D2"/>
    <w:rsid w:val="00052B40"/>
    <w:rsid w:val="0008562F"/>
    <w:rsid w:val="00091AC1"/>
    <w:rsid w:val="00091F08"/>
    <w:rsid w:val="000A1BEE"/>
    <w:rsid w:val="000B5A7F"/>
    <w:rsid w:val="000C38FA"/>
    <w:rsid w:val="000C5B2C"/>
    <w:rsid w:val="000E64C4"/>
    <w:rsid w:val="000F221B"/>
    <w:rsid w:val="001351BC"/>
    <w:rsid w:val="00145C6D"/>
    <w:rsid w:val="00192DB7"/>
    <w:rsid w:val="001A67FC"/>
    <w:rsid w:val="001B20B5"/>
    <w:rsid w:val="001B329E"/>
    <w:rsid w:val="001C1EED"/>
    <w:rsid w:val="001D38A3"/>
    <w:rsid w:val="001E0609"/>
    <w:rsid w:val="00204DDE"/>
    <w:rsid w:val="00245597"/>
    <w:rsid w:val="00267F47"/>
    <w:rsid w:val="002D3448"/>
    <w:rsid w:val="002F2EC4"/>
    <w:rsid w:val="002F5B2B"/>
    <w:rsid w:val="0031447F"/>
    <w:rsid w:val="00320FAD"/>
    <w:rsid w:val="00354362"/>
    <w:rsid w:val="003A3531"/>
    <w:rsid w:val="003C71F5"/>
    <w:rsid w:val="004677EF"/>
    <w:rsid w:val="00476C88"/>
    <w:rsid w:val="00482A60"/>
    <w:rsid w:val="004B62AE"/>
    <w:rsid w:val="00514D15"/>
    <w:rsid w:val="005328FF"/>
    <w:rsid w:val="00576030"/>
    <w:rsid w:val="005A02E0"/>
    <w:rsid w:val="005A5971"/>
    <w:rsid w:val="005B2729"/>
    <w:rsid w:val="005E5AE2"/>
    <w:rsid w:val="00607E45"/>
    <w:rsid w:val="0061085D"/>
    <w:rsid w:val="00611F55"/>
    <w:rsid w:val="0061327B"/>
    <w:rsid w:val="0061477F"/>
    <w:rsid w:val="00647249"/>
    <w:rsid w:val="0067185C"/>
    <w:rsid w:val="006A5303"/>
    <w:rsid w:val="006B0A8A"/>
    <w:rsid w:val="006E3653"/>
    <w:rsid w:val="006E7255"/>
    <w:rsid w:val="00786EB5"/>
    <w:rsid w:val="00793477"/>
    <w:rsid w:val="00831C5D"/>
    <w:rsid w:val="00831CD6"/>
    <w:rsid w:val="0084180D"/>
    <w:rsid w:val="00844D1D"/>
    <w:rsid w:val="00906902"/>
    <w:rsid w:val="00941CD1"/>
    <w:rsid w:val="00957CDC"/>
    <w:rsid w:val="0099153F"/>
    <w:rsid w:val="009E7B74"/>
    <w:rsid w:val="00A40541"/>
    <w:rsid w:val="00A52D7D"/>
    <w:rsid w:val="00A64B93"/>
    <w:rsid w:val="00A6739A"/>
    <w:rsid w:val="00A763C2"/>
    <w:rsid w:val="00A76CD3"/>
    <w:rsid w:val="00AE7972"/>
    <w:rsid w:val="00B06530"/>
    <w:rsid w:val="00B1700A"/>
    <w:rsid w:val="00B3489A"/>
    <w:rsid w:val="00B55C11"/>
    <w:rsid w:val="00B72FA5"/>
    <w:rsid w:val="00B8232F"/>
    <w:rsid w:val="00BA762A"/>
    <w:rsid w:val="00BE277F"/>
    <w:rsid w:val="00C10080"/>
    <w:rsid w:val="00C10299"/>
    <w:rsid w:val="00C17998"/>
    <w:rsid w:val="00C37AB4"/>
    <w:rsid w:val="00C37C2A"/>
    <w:rsid w:val="00C66425"/>
    <w:rsid w:val="00CD035F"/>
    <w:rsid w:val="00CE0F13"/>
    <w:rsid w:val="00CE3B33"/>
    <w:rsid w:val="00D06854"/>
    <w:rsid w:val="00D146A4"/>
    <w:rsid w:val="00D302D8"/>
    <w:rsid w:val="00D53323"/>
    <w:rsid w:val="00D740CA"/>
    <w:rsid w:val="00DA0408"/>
    <w:rsid w:val="00E040CE"/>
    <w:rsid w:val="00E73F12"/>
    <w:rsid w:val="00E85BED"/>
    <w:rsid w:val="00E96ACC"/>
    <w:rsid w:val="00EA41BB"/>
    <w:rsid w:val="00EB0077"/>
    <w:rsid w:val="00EB1BEE"/>
    <w:rsid w:val="00EB24B8"/>
    <w:rsid w:val="00EC0F46"/>
    <w:rsid w:val="00F04CD4"/>
    <w:rsid w:val="00F209E1"/>
    <w:rsid w:val="00F510D8"/>
    <w:rsid w:val="00F51991"/>
    <w:rsid w:val="00F8519C"/>
    <w:rsid w:val="00F876DD"/>
    <w:rsid w:val="00FB0FC6"/>
    <w:rsid w:val="00FB4C0C"/>
    <w:rsid w:val="00FC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8A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A8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B0A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6B0A8A"/>
    <w:pPr>
      <w:spacing w:after="120"/>
    </w:pPr>
  </w:style>
  <w:style w:type="character" w:customStyle="1" w:styleId="a6">
    <w:name w:val="Основной текст Знак"/>
    <w:basedOn w:val="a0"/>
    <w:link w:val="a5"/>
    <w:rsid w:val="006B0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04D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C7C2FFD2DBC627107E87D9D907722D7DA81BF4C1E80660247725AC786F53691D8929BD63C7B0F42r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CC7C2FFD2DBC627107E87D9D907722D7DA81BF4C1E80660247725AC786F53691D8929BD63C7B0F42r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CC7C2FFD2DBC627107E87D9D907722D7DA81BF4C1E80660247725AC786F53691D8929BD63C7B0842r9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CC7C2FFD2DBC627107E87D9D907722D7DA81BF4C1E80660247725AC748r6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CC7C2FFD2DBC627107E87D9D907722D7DA81BF4C1E80660247725AC786F53691D8929BD63C7B0E42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B2D2-C98D-45CE-A2BB-55D69F05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Gulina</cp:lastModifiedBy>
  <cp:revision>34</cp:revision>
  <cp:lastPrinted>2018-09-04T11:57:00Z</cp:lastPrinted>
  <dcterms:created xsi:type="dcterms:W3CDTF">2017-11-02T11:25:00Z</dcterms:created>
  <dcterms:modified xsi:type="dcterms:W3CDTF">2022-07-26T05:21:00Z</dcterms:modified>
</cp:coreProperties>
</file>