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88" w:rsidRPr="00B05FB5" w:rsidRDefault="00AF0D0E" w:rsidP="000729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988"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988" w:rsidRDefault="00072988" w:rsidP="00072988">
      <w:pPr>
        <w:jc w:val="center"/>
        <w:rPr>
          <w:b/>
          <w:sz w:val="28"/>
          <w:szCs w:val="28"/>
        </w:rPr>
      </w:pP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</w:p>
    <w:p w:rsidR="00072988" w:rsidRPr="00734FF9" w:rsidRDefault="00072988" w:rsidP="00072988">
      <w:pPr>
        <w:jc w:val="center"/>
        <w:rPr>
          <w:sz w:val="28"/>
          <w:szCs w:val="28"/>
        </w:rPr>
      </w:pPr>
      <w:r w:rsidRPr="00734FF9">
        <w:rPr>
          <w:sz w:val="28"/>
          <w:szCs w:val="28"/>
        </w:rPr>
        <w:t>РЕШЕНИЕ</w:t>
      </w:r>
    </w:p>
    <w:p w:rsidR="00072988" w:rsidRPr="002112A9" w:rsidRDefault="00072988" w:rsidP="00072988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3"/>
        <w:gridCol w:w="854"/>
        <w:gridCol w:w="3933"/>
      </w:tblGrid>
      <w:tr w:rsidR="00072988" w:rsidRPr="00F9277B" w:rsidTr="00EE1DB9">
        <w:trPr>
          <w:trHeight w:val="339"/>
        </w:trPr>
        <w:tc>
          <w:tcPr>
            <w:tcW w:w="4783" w:type="dxa"/>
          </w:tcPr>
          <w:p w:rsidR="00072988" w:rsidRPr="007E34AD" w:rsidRDefault="00C30EEA" w:rsidP="00CE1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 </w:t>
            </w:r>
            <w:r w:rsidR="00CE1B23">
              <w:rPr>
                <w:sz w:val="28"/>
                <w:szCs w:val="28"/>
              </w:rPr>
              <w:t>но</w:t>
            </w:r>
            <w:r w:rsidR="00165596" w:rsidRPr="007E34AD">
              <w:rPr>
                <w:sz w:val="28"/>
                <w:szCs w:val="28"/>
              </w:rPr>
              <w:t>ября</w:t>
            </w:r>
            <w:r w:rsidR="00734FF9" w:rsidRPr="007E34AD">
              <w:rPr>
                <w:sz w:val="28"/>
                <w:szCs w:val="28"/>
              </w:rPr>
              <w:t xml:space="preserve"> </w:t>
            </w:r>
            <w:r w:rsidR="00072988" w:rsidRPr="007E34AD">
              <w:rPr>
                <w:sz w:val="28"/>
                <w:szCs w:val="28"/>
              </w:rPr>
              <w:t>20</w:t>
            </w:r>
            <w:r w:rsidR="00BD3BA8" w:rsidRPr="007E34AD">
              <w:rPr>
                <w:sz w:val="28"/>
                <w:szCs w:val="28"/>
              </w:rPr>
              <w:t>2</w:t>
            </w:r>
            <w:r w:rsidR="00CE1B23">
              <w:rPr>
                <w:sz w:val="28"/>
                <w:szCs w:val="28"/>
              </w:rPr>
              <w:t>2</w:t>
            </w:r>
            <w:r w:rsidR="00072988" w:rsidRPr="007E34A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7" w:type="dxa"/>
            <w:gridSpan w:val="2"/>
          </w:tcPr>
          <w:p w:rsidR="00072988" w:rsidRPr="007E34AD" w:rsidRDefault="00072988" w:rsidP="00CE1B23">
            <w:pPr>
              <w:ind w:right="282"/>
              <w:jc w:val="right"/>
              <w:rPr>
                <w:sz w:val="28"/>
                <w:szCs w:val="28"/>
              </w:rPr>
            </w:pPr>
            <w:r w:rsidRPr="007E34AD">
              <w:rPr>
                <w:sz w:val="28"/>
                <w:szCs w:val="28"/>
              </w:rPr>
              <w:t xml:space="preserve">№ </w:t>
            </w:r>
            <w:r w:rsidR="00C30EEA">
              <w:rPr>
                <w:sz w:val="28"/>
                <w:szCs w:val="28"/>
              </w:rPr>
              <w:t>29</w:t>
            </w:r>
            <w:r w:rsidRPr="007E34AD">
              <w:rPr>
                <w:sz w:val="28"/>
                <w:szCs w:val="28"/>
              </w:rPr>
              <w:t xml:space="preserve"> </w:t>
            </w:r>
          </w:p>
        </w:tc>
      </w:tr>
      <w:tr w:rsidR="00072988" w:rsidRPr="002625CD" w:rsidTr="00EE1DB9">
        <w:trPr>
          <w:gridAfter w:val="1"/>
          <w:wAfter w:w="3933" w:type="dxa"/>
        </w:trPr>
        <w:tc>
          <w:tcPr>
            <w:tcW w:w="5637" w:type="dxa"/>
            <w:gridSpan w:val="2"/>
          </w:tcPr>
          <w:p w:rsidR="00072988" w:rsidRPr="002625CD" w:rsidRDefault="00072988" w:rsidP="00EE1DB9">
            <w:pPr>
              <w:jc w:val="both"/>
              <w:rPr>
                <w:i/>
                <w:sz w:val="26"/>
                <w:szCs w:val="26"/>
              </w:rPr>
            </w:pPr>
          </w:p>
          <w:p w:rsidR="00072988" w:rsidRPr="002625CD" w:rsidRDefault="00072988" w:rsidP="00165596">
            <w:pPr>
              <w:jc w:val="both"/>
              <w:rPr>
                <w:i/>
                <w:sz w:val="26"/>
                <w:szCs w:val="26"/>
              </w:rPr>
            </w:pPr>
            <w:r w:rsidRPr="002625CD">
              <w:rPr>
                <w:i/>
                <w:sz w:val="26"/>
                <w:szCs w:val="26"/>
              </w:rPr>
              <w:t xml:space="preserve">О </w:t>
            </w:r>
            <w:r w:rsidR="00A342E5">
              <w:rPr>
                <w:i/>
                <w:sz w:val="26"/>
                <w:szCs w:val="26"/>
              </w:rPr>
              <w:t xml:space="preserve">внесении изменений </w:t>
            </w:r>
            <w:r w:rsidR="002625CD" w:rsidRPr="002625CD">
              <w:rPr>
                <w:i/>
                <w:sz w:val="26"/>
                <w:szCs w:val="26"/>
              </w:rPr>
              <w:t xml:space="preserve">в </w:t>
            </w:r>
            <w:r w:rsidR="00AB3DCE" w:rsidRPr="00AB3DCE">
              <w:rPr>
                <w:i/>
                <w:sz w:val="26"/>
                <w:szCs w:val="26"/>
              </w:rPr>
              <w:t xml:space="preserve">решение Собрания представителей </w:t>
            </w:r>
            <w:r w:rsidR="00165596">
              <w:rPr>
                <w:i/>
                <w:sz w:val="26"/>
                <w:szCs w:val="26"/>
              </w:rPr>
              <w:t>ГП</w:t>
            </w:r>
            <w:r w:rsidR="00AB3DCE" w:rsidRPr="00AB3DCE">
              <w:rPr>
                <w:i/>
                <w:sz w:val="26"/>
                <w:szCs w:val="26"/>
              </w:rPr>
              <w:t xml:space="preserve"> «Поселок Воротынск»</w:t>
            </w:r>
            <w:r w:rsidR="00165596">
              <w:rPr>
                <w:i/>
                <w:sz w:val="26"/>
                <w:szCs w:val="26"/>
              </w:rPr>
              <w:t xml:space="preserve"> от 31.10</w:t>
            </w:r>
            <w:r w:rsidR="00165596" w:rsidRPr="00AB3DCE">
              <w:rPr>
                <w:i/>
                <w:sz w:val="26"/>
                <w:szCs w:val="26"/>
              </w:rPr>
              <w:t>.20</w:t>
            </w:r>
            <w:r w:rsidR="00165596">
              <w:rPr>
                <w:i/>
                <w:sz w:val="26"/>
                <w:szCs w:val="26"/>
              </w:rPr>
              <w:t xml:space="preserve">17 </w:t>
            </w:r>
            <w:r w:rsidR="00165596" w:rsidRPr="00AB3DCE">
              <w:rPr>
                <w:i/>
                <w:sz w:val="26"/>
                <w:szCs w:val="26"/>
              </w:rPr>
              <w:t xml:space="preserve">г. № </w:t>
            </w:r>
            <w:r w:rsidR="00165596">
              <w:rPr>
                <w:i/>
                <w:sz w:val="26"/>
                <w:szCs w:val="26"/>
              </w:rPr>
              <w:t>4</w:t>
            </w:r>
            <w:r w:rsidR="00165596" w:rsidRPr="00AB3DCE">
              <w:rPr>
                <w:i/>
                <w:sz w:val="26"/>
                <w:szCs w:val="26"/>
              </w:rPr>
              <w:t>2</w:t>
            </w:r>
            <w:r w:rsidR="00AB3DCE" w:rsidRPr="00AB3DCE">
              <w:rPr>
                <w:i/>
                <w:sz w:val="26"/>
                <w:szCs w:val="26"/>
              </w:rPr>
              <w:t xml:space="preserve"> «</w:t>
            </w:r>
            <w:r w:rsidR="00165596">
              <w:rPr>
                <w:i/>
                <w:sz w:val="24"/>
                <w:szCs w:val="26"/>
              </w:rPr>
              <w:t>О налоге на имущество физических лиц на территории</w:t>
            </w:r>
            <w:r w:rsidR="00165596" w:rsidRPr="00853D42">
              <w:rPr>
                <w:i/>
                <w:sz w:val="24"/>
                <w:szCs w:val="26"/>
              </w:rPr>
              <w:t xml:space="preserve"> городского поселения «Поселок Воротынск»</w:t>
            </w:r>
            <w:r w:rsidR="00AB3DCE" w:rsidRPr="00AB3DCE">
              <w:rPr>
                <w:i/>
                <w:sz w:val="26"/>
                <w:szCs w:val="26"/>
              </w:rPr>
              <w:t xml:space="preserve"> </w:t>
            </w:r>
          </w:p>
        </w:tc>
      </w:tr>
    </w:tbl>
    <w:p w:rsidR="00072988" w:rsidRPr="00CC6C73" w:rsidRDefault="00072988" w:rsidP="000B6B00">
      <w:pPr>
        <w:pStyle w:val="1"/>
        <w:jc w:val="both"/>
        <w:rPr>
          <w:b w:val="0"/>
          <w:sz w:val="26"/>
          <w:szCs w:val="26"/>
        </w:rPr>
      </w:pPr>
      <w:r w:rsidRPr="002625CD">
        <w:rPr>
          <w:sz w:val="26"/>
          <w:szCs w:val="26"/>
        </w:rPr>
        <w:tab/>
      </w:r>
      <w:r w:rsidRPr="00CC6C73">
        <w:rPr>
          <w:b w:val="0"/>
          <w:sz w:val="26"/>
          <w:szCs w:val="26"/>
        </w:rPr>
        <w:t xml:space="preserve">В соответствии </w:t>
      </w:r>
      <w:r w:rsidR="000B6B00" w:rsidRPr="00CC6C73">
        <w:rPr>
          <w:b w:val="0"/>
          <w:sz w:val="26"/>
          <w:szCs w:val="26"/>
        </w:rPr>
        <w:t>с Федеральным законом от 06.10.2003№ 131-ФЗ «Об общих принципах организации местного самоуправления в Российской Федерации»,</w:t>
      </w:r>
      <w:r w:rsidR="002875D2" w:rsidRPr="00CC6C73">
        <w:rPr>
          <w:b w:val="0"/>
          <w:sz w:val="26"/>
          <w:szCs w:val="26"/>
        </w:rPr>
        <w:t xml:space="preserve"> главой 32 «Налог на имущество физических лиц» Налогового кодекса Российской Федерации,</w:t>
      </w:r>
      <w:r w:rsidR="000B6B00" w:rsidRPr="00CC6C73">
        <w:rPr>
          <w:b w:val="0"/>
          <w:sz w:val="26"/>
          <w:szCs w:val="26"/>
        </w:rPr>
        <w:t xml:space="preserve"> </w:t>
      </w:r>
      <w:r w:rsidR="002625CD" w:rsidRPr="00CC6C73">
        <w:rPr>
          <w:b w:val="0"/>
          <w:sz w:val="26"/>
          <w:szCs w:val="26"/>
        </w:rPr>
        <w:t>Уставом городского поселения «Поселок Воротынск»</w:t>
      </w:r>
    </w:p>
    <w:p w:rsidR="00072988" w:rsidRPr="00CC6C73" w:rsidRDefault="00072988" w:rsidP="00072988">
      <w:pPr>
        <w:pStyle w:val="a6"/>
        <w:tabs>
          <w:tab w:val="left" w:pos="900"/>
        </w:tabs>
        <w:rPr>
          <w:bCs w:val="0"/>
          <w:sz w:val="26"/>
          <w:szCs w:val="26"/>
        </w:rPr>
      </w:pPr>
      <w:r w:rsidRPr="00CC6C73">
        <w:rPr>
          <w:bCs w:val="0"/>
          <w:sz w:val="26"/>
          <w:szCs w:val="26"/>
        </w:rPr>
        <w:t>Собрание представителей  Р Е Ш И Л О:</w:t>
      </w:r>
    </w:p>
    <w:p w:rsidR="002625CD" w:rsidRPr="00CC6C73" w:rsidRDefault="002625CD" w:rsidP="00072988">
      <w:pPr>
        <w:pStyle w:val="a6"/>
        <w:tabs>
          <w:tab w:val="left" w:pos="900"/>
        </w:tabs>
        <w:rPr>
          <w:bCs w:val="0"/>
          <w:sz w:val="26"/>
          <w:szCs w:val="26"/>
        </w:rPr>
      </w:pPr>
    </w:p>
    <w:p w:rsidR="00C21B4A" w:rsidRPr="00CC6C73" w:rsidRDefault="000B6B00" w:rsidP="000B6B00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 w:rsidRPr="00CC6C73">
        <w:rPr>
          <w:rFonts w:eastAsiaTheme="minorHAnsi"/>
          <w:sz w:val="26"/>
          <w:szCs w:val="26"/>
          <w:lang w:eastAsia="en-US"/>
        </w:rPr>
        <w:t xml:space="preserve">1. </w:t>
      </w:r>
      <w:r w:rsidR="001F2A09" w:rsidRPr="00CC6C73">
        <w:rPr>
          <w:rFonts w:eastAsiaTheme="minorHAnsi"/>
          <w:sz w:val="26"/>
          <w:szCs w:val="26"/>
          <w:lang w:eastAsia="en-US"/>
        </w:rPr>
        <w:t xml:space="preserve">Внести в решение </w:t>
      </w:r>
      <w:r w:rsidR="001F2A09" w:rsidRPr="00CC6C73">
        <w:rPr>
          <w:sz w:val="26"/>
          <w:szCs w:val="26"/>
        </w:rPr>
        <w:t xml:space="preserve">Собрания представителей ГП «Поселок Воротынск» от 31.10.2017 г. № 42 «О налоге на имущество физических лиц на территории городского поселения «Поселок Воротынск» </w:t>
      </w:r>
      <w:r w:rsidR="00C21B4A" w:rsidRPr="00CC6C73">
        <w:rPr>
          <w:sz w:val="26"/>
          <w:szCs w:val="26"/>
        </w:rPr>
        <w:t xml:space="preserve">следующие </w:t>
      </w:r>
      <w:r w:rsidR="00C21B4A" w:rsidRPr="00CC6C73">
        <w:rPr>
          <w:rFonts w:eastAsiaTheme="minorHAnsi"/>
          <w:sz w:val="26"/>
          <w:szCs w:val="26"/>
          <w:lang w:eastAsia="en-US"/>
        </w:rPr>
        <w:t>изменения:</w:t>
      </w:r>
    </w:p>
    <w:p w:rsidR="000B6B00" w:rsidRPr="00CC6C73" w:rsidRDefault="00C21B4A" w:rsidP="000B6B00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C6C73">
        <w:rPr>
          <w:rFonts w:eastAsiaTheme="minorHAnsi"/>
          <w:sz w:val="26"/>
          <w:szCs w:val="26"/>
          <w:lang w:eastAsia="en-US"/>
        </w:rPr>
        <w:t>1.</w:t>
      </w:r>
      <w:r w:rsidR="002854FB">
        <w:rPr>
          <w:rFonts w:eastAsiaTheme="minorHAnsi"/>
          <w:sz w:val="26"/>
          <w:szCs w:val="26"/>
          <w:lang w:eastAsia="en-US"/>
        </w:rPr>
        <w:t>1</w:t>
      </w:r>
      <w:r w:rsidRPr="00CC6C73">
        <w:rPr>
          <w:rFonts w:eastAsiaTheme="minorHAnsi"/>
          <w:sz w:val="26"/>
          <w:szCs w:val="26"/>
          <w:lang w:eastAsia="en-US"/>
        </w:rPr>
        <w:t xml:space="preserve">. </w:t>
      </w:r>
      <w:r w:rsidR="002854FB">
        <w:rPr>
          <w:rFonts w:eastAsiaTheme="minorHAnsi"/>
          <w:sz w:val="26"/>
          <w:szCs w:val="26"/>
          <w:lang w:eastAsia="en-US"/>
        </w:rPr>
        <w:t>И</w:t>
      </w:r>
      <w:r w:rsidR="00165596" w:rsidRPr="00CC6C73">
        <w:rPr>
          <w:rFonts w:eastAsiaTheme="minorHAnsi"/>
          <w:sz w:val="26"/>
          <w:szCs w:val="26"/>
          <w:lang w:eastAsia="en-US"/>
        </w:rPr>
        <w:t>зложить</w:t>
      </w:r>
      <w:r w:rsidR="000B6B00" w:rsidRPr="00CC6C73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hyperlink r:id="rId8" w:history="1">
        <w:r w:rsidR="000B6B00" w:rsidRPr="00CC6C73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подпункт </w:t>
        </w:r>
        <w:r w:rsidRPr="00CC6C73">
          <w:rPr>
            <w:rFonts w:eastAsiaTheme="minorHAnsi"/>
            <w:color w:val="000000" w:themeColor="text1"/>
            <w:sz w:val="26"/>
            <w:szCs w:val="26"/>
            <w:lang w:eastAsia="en-US"/>
          </w:rPr>
          <w:t>3.2</w:t>
        </w:r>
        <w:r w:rsidR="000B6B00" w:rsidRPr="00CC6C73">
          <w:rPr>
            <w:rFonts w:eastAsiaTheme="minorHAnsi"/>
            <w:color w:val="000000" w:themeColor="text1"/>
            <w:sz w:val="26"/>
            <w:szCs w:val="26"/>
            <w:lang w:eastAsia="en-US"/>
          </w:rPr>
          <w:t xml:space="preserve"> пункта </w:t>
        </w:r>
        <w:r w:rsidRPr="00CC6C73">
          <w:rPr>
            <w:rFonts w:eastAsiaTheme="minorHAnsi"/>
            <w:color w:val="000000" w:themeColor="text1"/>
            <w:sz w:val="26"/>
            <w:szCs w:val="26"/>
            <w:lang w:eastAsia="en-US"/>
          </w:rPr>
          <w:t>3</w:t>
        </w:r>
      </w:hyperlink>
      <w:r w:rsidR="000B6B00" w:rsidRPr="00CC6C73">
        <w:rPr>
          <w:rFonts w:eastAsiaTheme="minorHAnsi"/>
          <w:sz w:val="26"/>
          <w:szCs w:val="26"/>
          <w:lang w:eastAsia="en-US"/>
        </w:rPr>
        <w:t xml:space="preserve"> </w:t>
      </w:r>
      <w:r w:rsidR="00165596" w:rsidRPr="00CC6C73">
        <w:rPr>
          <w:sz w:val="26"/>
          <w:szCs w:val="26"/>
        </w:rPr>
        <w:t>решения Собрания представителей ГП «Поселок Воротынск» от 31.10.2017 г. № 42 «О налоге на имущество физических лиц на территории городского поселения «Поселок Воротынск» в новой редакции</w:t>
      </w:r>
      <w:r w:rsidR="000B6B00" w:rsidRPr="00CC6C73">
        <w:rPr>
          <w:rFonts w:eastAsiaTheme="minorHAnsi"/>
          <w:sz w:val="26"/>
          <w:szCs w:val="26"/>
          <w:lang w:eastAsia="en-US"/>
        </w:rPr>
        <w:t>:</w:t>
      </w:r>
    </w:p>
    <w:p w:rsidR="00063CE8" w:rsidRPr="00CC6C73" w:rsidRDefault="00165596" w:rsidP="00CC6C73">
      <w:pPr>
        <w:pStyle w:val="11"/>
        <w:ind w:firstLine="567"/>
        <w:jc w:val="both"/>
        <w:rPr>
          <w:rFonts w:eastAsiaTheme="minorHAnsi"/>
          <w:szCs w:val="26"/>
          <w:lang w:eastAsia="en-US"/>
        </w:rPr>
      </w:pPr>
      <w:r w:rsidRPr="00CC6C73">
        <w:rPr>
          <w:rFonts w:eastAsiaTheme="minorHAnsi"/>
          <w:szCs w:val="26"/>
          <w:lang w:eastAsia="en-US"/>
        </w:rPr>
        <w:t>«</w:t>
      </w:r>
      <w:r w:rsidRPr="00CC6C73">
        <w:rPr>
          <w:szCs w:val="26"/>
        </w:rPr>
        <w:t xml:space="preserve">3.2. </w:t>
      </w:r>
      <w:r w:rsidR="00822EF4" w:rsidRPr="00822EF4">
        <w:rPr>
          <w:szCs w:val="26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рублей,</w:t>
      </w:r>
      <w:r w:rsidRPr="00CC6C73">
        <w:rPr>
          <w:szCs w:val="26"/>
        </w:rPr>
        <w:t xml:space="preserve"> </w:t>
      </w:r>
      <w:r w:rsidRPr="00C30EEA">
        <w:rPr>
          <w:szCs w:val="26"/>
        </w:rPr>
        <w:t xml:space="preserve">- </w:t>
      </w:r>
      <w:r w:rsidR="00C30EEA" w:rsidRPr="00C30EEA">
        <w:rPr>
          <w:szCs w:val="26"/>
        </w:rPr>
        <w:t>0,5</w:t>
      </w:r>
      <w:r w:rsidRPr="00C30EEA">
        <w:rPr>
          <w:szCs w:val="26"/>
        </w:rPr>
        <w:t xml:space="preserve"> процента.</w:t>
      </w:r>
      <w:r w:rsidR="000B6B00" w:rsidRPr="00C30EEA">
        <w:rPr>
          <w:rFonts w:eastAsiaTheme="minorHAnsi"/>
          <w:szCs w:val="26"/>
          <w:lang w:eastAsia="en-US"/>
        </w:rPr>
        <w:t>».</w:t>
      </w:r>
    </w:p>
    <w:p w:rsidR="000B6B00" w:rsidRPr="00CC6C73" w:rsidRDefault="000B6B00" w:rsidP="00CC6C73">
      <w:pPr>
        <w:pStyle w:val="11"/>
        <w:ind w:firstLine="567"/>
        <w:jc w:val="both"/>
        <w:rPr>
          <w:rFonts w:eastAsiaTheme="minorHAnsi"/>
          <w:szCs w:val="26"/>
          <w:lang w:eastAsia="en-US"/>
        </w:rPr>
      </w:pPr>
      <w:r w:rsidRPr="00CC6C73">
        <w:rPr>
          <w:rFonts w:eastAsiaTheme="minorHAnsi"/>
          <w:szCs w:val="26"/>
          <w:lang w:eastAsia="en-US"/>
        </w:rPr>
        <w:t xml:space="preserve">2. </w:t>
      </w:r>
      <w:r w:rsidR="00E5410E" w:rsidRPr="00CC6C73">
        <w:rPr>
          <w:bCs/>
          <w:szCs w:val="26"/>
        </w:rPr>
        <w:t xml:space="preserve">Настоящее Решение вступает в силу со дня его официального опубликования </w:t>
      </w:r>
      <w:r w:rsidRPr="00CC6C73">
        <w:rPr>
          <w:rFonts w:eastAsiaTheme="minorHAnsi"/>
          <w:szCs w:val="26"/>
          <w:lang w:eastAsia="en-US"/>
        </w:rPr>
        <w:t xml:space="preserve"> и распространяется на правоотношения, возникшие с 01.01.20</w:t>
      </w:r>
      <w:r w:rsidR="00E5410E" w:rsidRPr="00CC6C73">
        <w:rPr>
          <w:rFonts w:eastAsiaTheme="minorHAnsi"/>
          <w:szCs w:val="26"/>
          <w:lang w:eastAsia="en-US"/>
        </w:rPr>
        <w:t>2</w:t>
      </w:r>
      <w:r w:rsidR="00CE1B23">
        <w:rPr>
          <w:rFonts w:eastAsiaTheme="minorHAnsi"/>
          <w:szCs w:val="26"/>
          <w:lang w:eastAsia="en-US"/>
        </w:rPr>
        <w:t>1</w:t>
      </w:r>
      <w:r w:rsidRPr="00CC6C73">
        <w:rPr>
          <w:rFonts w:eastAsiaTheme="minorHAnsi"/>
          <w:szCs w:val="26"/>
          <w:lang w:eastAsia="en-US"/>
        </w:rPr>
        <w:t xml:space="preserve"> г. </w:t>
      </w:r>
    </w:p>
    <w:p w:rsidR="000B6B00" w:rsidRDefault="000B6B00" w:rsidP="0007298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72988" w:rsidRPr="002625CD" w:rsidRDefault="00072988" w:rsidP="0007298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625CD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072988" w:rsidRPr="002625CD" w:rsidTr="00EE1DB9">
        <w:trPr>
          <w:trHeight w:val="665"/>
        </w:trPr>
        <w:tc>
          <w:tcPr>
            <w:tcW w:w="3948" w:type="dxa"/>
          </w:tcPr>
          <w:p w:rsidR="00072988" w:rsidRPr="002625CD" w:rsidRDefault="00072988" w:rsidP="00EE1DB9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Глава</w:t>
            </w:r>
          </w:p>
          <w:p w:rsidR="00072988" w:rsidRPr="002625CD" w:rsidRDefault="00072988" w:rsidP="00EE1DB9">
            <w:pPr>
              <w:jc w:val="center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</w:p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  <w:r w:rsidRPr="002625CD">
              <w:rPr>
                <w:bCs/>
                <w:sz w:val="26"/>
                <w:szCs w:val="26"/>
              </w:rPr>
              <w:t>О.И.Литвинова</w:t>
            </w:r>
          </w:p>
          <w:p w:rsidR="00072988" w:rsidRPr="002625CD" w:rsidRDefault="00072988" w:rsidP="00EE1DB9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072988" w:rsidRDefault="00072988" w:rsidP="00072988">
      <w:pPr>
        <w:rPr>
          <w:sz w:val="28"/>
          <w:szCs w:val="28"/>
        </w:rPr>
      </w:pPr>
    </w:p>
    <w:p w:rsidR="00AA381D" w:rsidRDefault="00AA381D"/>
    <w:sectPr w:rsidR="00AA381D" w:rsidSect="00BC6B5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A8" w:rsidRDefault="009E77A8" w:rsidP="00063CE8">
      <w:r>
        <w:separator/>
      </w:r>
    </w:p>
  </w:endnote>
  <w:endnote w:type="continuationSeparator" w:id="1">
    <w:p w:rsidR="009E77A8" w:rsidRDefault="009E77A8" w:rsidP="0006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A8" w:rsidRDefault="009E77A8" w:rsidP="00063CE8">
      <w:r>
        <w:separator/>
      </w:r>
    </w:p>
  </w:footnote>
  <w:footnote w:type="continuationSeparator" w:id="1">
    <w:p w:rsidR="009E77A8" w:rsidRDefault="009E77A8" w:rsidP="00063C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71AE"/>
    <w:multiLevelType w:val="hybridMultilevel"/>
    <w:tmpl w:val="DB7E1058"/>
    <w:lvl w:ilvl="0" w:tplc="F9BAF2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88"/>
    <w:rsid w:val="000374E2"/>
    <w:rsid w:val="00063CE8"/>
    <w:rsid w:val="00072988"/>
    <w:rsid w:val="00072B04"/>
    <w:rsid w:val="000B6B00"/>
    <w:rsid w:val="00165596"/>
    <w:rsid w:val="001F2A09"/>
    <w:rsid w:val="00221759"/>
    <w:rsid w:val="002625CD"/>
    <w:rsid w:val="002854FB"/>
    <w:rsid w:val="002875D2"/>
    <w:rsid w:val="002A07E7"/>
    <w:rsid w:val="00311BB3"/>
    <w:rsid w:val="003914E6"/>
    <w:rsid w:val="003E6461"/>
    <w:rsid w:val="00402A02"/>
    <w:rsid w:val="00413504"/>
    <w:rsid w:val="00481E6F"/>
    <w:rsid w:val="005C1E32"/>
    <w:rsid w:val="006B6E27"/>
    <w:rsid w:val="00734FF9"/>
    <w:rsid w:val="00765D08"/>
    <w:rsid w:val="00766A6E"/>
    <w:rsid w:val="007E34AD"/>
    <w:rsid w:val="00822EF4"/>
    <w:rsid w:val="00861882"/>
    <w:rsid w:val="00910220"/>
    <w:rsid w:val="00972F49"/>
    <w:rsid w:val="009D0258"/>
    <w:rsid w:val="009E77A8"/>
    <w:rsid w:val="00A30C52"/>
    <w:rsid w:val="00A342E5"/>
    <w:rsid w:val="00AA381D"/>
    <w:rsid w:val="00AB3DCE"/>
    <w:rsid w:val="00AF0D0E"/>
    <w:rsid w:val="00B1701A"/>
    <w:rsid w:val="00B756EB"/>
    <w:rsid w:val="00BD3BA8"/>
    <w:rsid w:val="00C21B4A"/>
    <w:rsid w:val="00C30EEA"/>
    <w:rsid w:val="00C35152"/>
    <w:rsid w:val="00C620AA"/>
    <w:rsid w:val="00CC6C73"/>
    <w:rsid w:val="00CE1B23"/>
    <w:rsid w:val="00CF19C9"/>
    <w:rsid w:val="00D5700E"/>
    <w:rsid w:val="00DB47BB"/>
    <w:rsid w:val="00E5410E"/>
    <w:rsid w:val="00F0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B6B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72988"/>
    <w:pPr>
      <w:ind w:left="-426" w:right="-766"/>
    </w:pPr>
    <w:rPr>
      <w:sz w:val="24"/>
    </w:rPr>
  </w:style>
  <w:style w:type="paragraph" w:styleId="a4">
    <w:name w:val="Body Text"/>
    <w:basedOn w:val="a"/>
    <w:link w:val="a5"/>
    <w:rsid w:val="00072988"/>
    <w:pPr>
      <w:ind w:right="-766"/>
      <w:jc w:val="both"/>
    </w:pPr>
    <w:rPr>
      <w:b/>
      <w:sz w:val="24"/>
    </w:rPr>
  </w:style>
  <w:style w:type="character" w:customStyle="1" w:styleId="a5">
    <w:name w:val="Основной текст Знак"/>
    <w:basedOn w:val="a0"/>
    <w:link w:val="a4"/>
    <w:rsid w:val="000729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072988"/>
    <w:pPr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0729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07298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29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9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6B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16559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63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63C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63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63C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3F3F71EBCE4DE4241DC65A56EB0A17BE8F24A78385D64CC1E878243D3E33064FEBB2363528D23B90EC838D1D38D95EAC0D2BE26CDA1FA775E83K9b7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N-adm</cp:lastModifiedBy>
  <cp:revision>17</cp:revision>
  <cp:lastPrinted>2019-08-30T06:19:00Z</cp:lastPrinted>
  <dcterms:created xsi:type="dcterms:W3CDTF">2021-05-25T07:07:00Z</dcterms:created>
  <dcterms:modified xsi:type="dcterms:W3CDTF">2022-11-17T14:31:00Z</dcterms:modified>
</cp:coreProperties>
</file>