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90" w:rsidRDefault="00427F90" w:rsidP="00274D4F">
      <w:pPr>
        <w:pStyle w:val="a7"/>
        <w:jc w:val="center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Проект бюджета ГП "Поселок Воротынск" на 202</w:t>
      </w:r>
      <w:r w:rsidR="00EB407D" w:rsidRPr="00274D4F">
        <w:rPr>
          <w:rFonts w:ascii="Times New Roman" w:hAnsi="Times New Roman" w:cs="Times New Roman"/>
        </w:rPr>
        <w:t>3</w:t>
      </w:r>
      <w:r w:rsidRPr="00274D4F">
        <w:rPr>
          <w:rFonts w:ascii="Times New Roman" w:hAnsi="Times New Roman" w:cs="Times New Roman"/>
        </w:rPr>
        <w:t xml:space="preserve"> год и плановый период 202</w:t>
      </w:r>
      <w:r w:rsidR="00EB407D" w:rsidRPr="00274D4F">
        <w:rPr>
          <w:rFonts w:ascii="Times New Roman" w:hAnsi="Times New Roman" w:cs="Times New Roman"/>
        </w:rPr>
        <w:t>4</w:t>
      </w:r>
      <w:r w:rsidRPr="00274D4F">
        <w:rPr>
          <w:rFonts w:ascii="Times New Roman" w:hAnsi="Times New Roman" w:cs="Times New Roman"/>
        </w:rPr>
        <w:t xml:space="preserve"> и 202</w:t>
      </w:r>
      <w:r w:rsidR="00EB407D" w:rsidRPr="00274D4F">
        <w:rPr>
          <w:rFonts w:ascii="Times New Roman" w:hAnsi="Times New Roman" w:cs="Times New Roman"/>
        </w:rPr>
        <w:t>5</w:t>
      </w:r>
      <w:r w:rsidRPr="00274D4F">
        <w:rPr>
          <w:rFonts w:ascii="Times New Roman" w:hAnsi="Times New Roman" w:cs="Times New Roman"/>
        </w:rPr>
        <w:t xml:space="preserve"> годов</w:t>
      </w:r>
    </w:p>
    <w:p w:rsidR="00D17D50" w:rsidRPr="00274D4F" w:rsidRDefault="00D17D50" w:rsidP="00274D4F">
      <w:pPr>
        <w:pStyle w:val="a7"/>
        <w:jc w:val="center"/>
        <w:rPr>
          <w:rFonts w:ascii="Times New Roman" w:hAnsi="Times New Roman" w:cs="Times New Roman"/>
        </w:rPr>
      </w:pPr>
    </w:p>
    <w:p w:rsidR="001E67CA" w:rsidRPr="00274D4F" w:rsidRDefault="001E67CA" w:rsidP="00274D4F">
      <w:pPr>
        <w:pStyle w:val="a7"/>
        <w:jc w:val="center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Доходы ГП «Поселок Воротынск» на 202</w:t>
      </w:r>
      <w:r w:rsidR="00EB407D" w:rsidRPr="00274D4F">
        <w:rPr>
          <w:rFonts w:ascii="Times New Roman" w:hAnsi="Times New Roman" w:cs="Times New Roman"/>
        </w:rPr>
        <w:t>3</w:t>
      </w:r>
      <w:r w:rsidRPr="00274D4F">
        <w:rPr>
          <w:rFonts w:ascii="Times New Roman" w:hAnsi="Times New Roman" w:cs="Times New Roman"/>
        </w:rPr>
        <w:t xml:space="preserve"> год</w:t>
      </w:r>
    </w:p>
    <w:p w:rsidR="001E67CA" w:rsidRPr="00274D4F" w:rsidRDefault="001E67CA" w:rsidP="00274D4F">
      <w:pPr>
        <w:pStyle w:val="a7"/>
        <w:jc w:val="right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(в рублях)</w:t>
      </w:r>
    </w:p>
    <w:tbl>
      <w:tblPr>
        <w:tblW w:w="10894" w:type="dxa"/>
        <w:tblInd w:w="92" w:type="dxa"/>
        <w:tblLook w:val="04A0"/>
      </w:tblPr>
      <w:tblGrid>
        <w:gridCol w:w="316"/>
        <w:gridCol w:w="26"/>
        <w:gridCol w:w="390"/>
        <w:gridCol w:w="60"/>
        <w:gridCol w:w="656"/>
        <w:gridCol w:w="129"/>
        <w:gridCol w:w="287"/>
        <w:gridCol w:w="164"/>
        <w:gridCol w:w="452"/>
        <w:gridCol w:w="217"/>
        <w:gridCol w:w="299"/>
        <w:gridCol w:w="262"/>
        <w:gridCol w:w="4250"/>
        <w:gridCol w:w="1439"/>
        <w:gridCol w:w="141"/>
        <w:gridCol w:w="1701"/>
        <w:gridCol w:w="105"/>
      </w:tblGrid>
      <w:tr w:rsidR="00E85BC8" w:rsidTr="00274D4F">
        <w:trPr>
          <w:gridAfter w:val="1"/>
          <w:wAfter w:w="105" w:type="dxa"/>
          <w:trHeight w:val="300"/>
        </w:trPr>
        <w:tc>
          <w:tcPr>
            <w:tcW w:w="3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BC8">
              <w:rPr>
                <w:rFonts w:ascii="Times New Roman" w:hAnsi="Times New Roman" w:cs="Times New Roman"/>
                <w:color w:val="000000"/>
              </w:rPr>
              <w:t xml:space="preserve">Наименование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E85BC8" w:rsidRDefault="00E85BC8" w:rsidP="00EB40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B40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85BC8" w:rsidTr="00274D4F">
        <w:trPr>
          <w:gridAfter w:val="1"/>
          <w:wAfter w:w="105" w:type="dxa"/>
          <w:trHeight w:val="22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B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85BC8" w:rsidTr="00274D4F">
        <w:trPr>
          <w:gridAfter w:val="1"/>
          <w:wAfter w:w="105" w:type="dxa"/>
          <w:trHeight w:val="217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1E67CA" w:rsidRDefault="001E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E85BC8"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1E67CA" w:rsidRDefault="00EB40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56 625 000,00</w:t>
            </w:r>
            <w:r w:rsidR="00E85BC8"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 w:rsidP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EB407D">
              <w:rPr>
                <w:rFonts w:ascii="Times New Roman" w:hAnsi="Times New Roman" w:cs="Times New Roman"/>
                <w:bCs/>
                <w:sz w:val="20"/>
                <w:szCs w:val="20"/>
              </w:rPr>
              <w:t>14 180 000,00</w:t>
            </w: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51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1 430 000,00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 w:rsidP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EB407D">
              <w:rPr>
                <w:rFonts w:ascii="Times New Roman" w:hAnsi="Times New Roman" w:cs="Times New Roman"/>
                <w:bCs/>
                <w:sz w:val="20"/>
                <w:szCs w:val="20"/>
              </w:rPr>
              <w:t>14 400 000,00</w:t>
            </w: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16 800 000,00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4 000 000,00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291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8" w:rsidRPr="00E85BC8" w:rsidRDefault="00E85BC8" w:rsidP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EB407D">
              <w:rPr>
                <w:rFonts w:ascii="Times New Roman" w:hAnsi="Times New Roman" w:cs="Times New Roman"/>
                <w:bCs/>
                <w:sz w:val="20"/>
                <w:szCs w:val="20"/>
              </w:rPr>
              <w:t>12 800 000,00</w:t>
            </w: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51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3 370 000,00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51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6 170 000,00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1E67C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50 000,00   </w:t>
            </w:r>
          </w:p>
        </w:tc>
      </w:tr>
      <w:tr w:rsidR="00E85BC8" w:rsidTr="00274D4F">
        <w:trPr>
          <w:gridAfter w:val="1"/>
          <w:wAfter w:w="105" w:type="dxa"/>
          <w:trHeight w:val="435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1E67CA" w:rsidP="00EB407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B40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</w:t>
            </w:r>
            <w:r w:rsidR="00E85BC8" w:rsidRPr="00E85B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000,00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1E67CA" w:rsidRDefault="00E85B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1E67CA" w:rsidRDefault="001E67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="00E85BC8"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1E67CA" w:rsidRDefault="00EB407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47 783 495,41</w:t>
            </w:r>
            <w:r w:rsidR="00E85BC8" w:rsidRPr="001E6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549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E85BC8"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1E67CA" w:rsidP="00EB4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 xml:space="preserve">  10 </w:t>
            </w:r>
            <w:r w:rsidR="00EB407D">
              <w:rPr>
                <w:rFonts w:ascii="Times New Roman" w:hAnsi="Times New Roman" w:cs="Times New Roman"/>
                <w:sz w:val="20"/>
                <w:szCs w:val="20"/>
              </w:rPr>
              <w:t>900 571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E85BC8" w:rsidTr="00274D4F">
        <w:trPr>
          <w:gridAfter w:val="1"/>
          <w:wAfter w:w="105" w:type="dxa"/>
          <w:trHeight w:val="51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35 527 724,41</w:t>
            </w:r>
            <w:r w:rsidR="00E85BC8"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555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1 355 200,00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E85BC8" w:rsidTr="00274D4F">
        <w:trPr>
          <w:gridAfter w:val="1"/>
          <w:wAfter w:w="105" w:type="dxa"/>
          <w:trHeight w:val="300"/>
        </w:trPr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85BC8" w:rsidRPr="00E85BC8" w:rsidRDefault="00E85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BC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5BC8" w:rsidRPr="00E85BC8" w:rsidRDefault="001E6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85BC8" w:rsidRPr="00E85BC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85BC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C8" w:rsidTr="00274D4F">
        <w:trPr>
          <w:gridAfter w:val="1"/>
          <w:wAfter w:w="105" w:type="dxa"/>
          <w:trHeight w:val="274"/>
        </w:trPr>
        <w:tc>
          <w:tcPr>
            <w:tcW w:w="89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C8" w:rsidRPr="001E67CA" w:rsidRDefault="00CC47F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BC8" w:rsidRPr="00E85BC8" w:rsidRDefault="00EB407D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104 408 495,41</w:t>
            </w:r>
            <w:r w:rsidR="00E85BC8" w:rsidRPr="00E85B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CC47FC" w:rsidRPr="00CC47FC" w:rsidTr="00274D4F">
        <w:trPr>
          <w:trHeight w:val="300"/>
        </w:trPr>
        <w:tc>
          <w:tcPr>
            <w:tcW w:w="108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74D4F" w:rsidRDefault="00274D4F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C47FC" w:rsidRPr="00CC47FC" w:rsidRDefault="00CC47FC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городского поселения «Поселок Воротынск» на плановый период 202</w:t>
            </w:r>
            <w:r w:rsidR="00EB4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202</w:t>
            </w:r>
            <w:r w:rsidR="00EB40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годов</w:t>
            </w:r>
          </w:p>
        </w:tc>
      </w:tr>
      <w:tr w:rsidR="00CC47FC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7FC" w:rsidRPr="00CC47FC" w:rsidRDefault="00CC47FC" w:rsidP="00CC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CC47FC" w:rsidRPr="00CC47FC" w:rsidTr="00274D4F">
        <w:trPr>
          <w:trHeight w:val="300"/>
        </w:trPr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EB4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B4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CC47FC" w:rsidRPr="00CC47FC" w:rsidTr="00274D4F">
        <w:trPr>
          <w:trHeight w:val="2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CC47FC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алоговые и неналоговые доходы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7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56 855 000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52 590 000,00   </w:t>
            </w:r>
          </w:p>
        </w:tc>
      </w:tr>
      <w:tr w:rsidR="00CC47FC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252091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прибыль, доходы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27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14 280 000,00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13 836 000,00   </w:t>
            </w:r>
          </w:p>
        </w:tc>
      </w:tr>
      <w:tr w:rsidR="00CC47FC" w:rsidRPr="00CC47FC" w:rsidTr="00274D4F">
        <w:trPr>
          <w:trHeight w:val="49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252091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1 460 000,00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1 480 000,00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C47FC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252091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алоги на совокупный доход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="0027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14 500 000,00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алоги на имущество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16 800 000,00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12 800 000,00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12 800 000,00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C47FC" w:rsidRPr="00CC47FC" w:rsidTr="00274D4F">
        <w:trPr>
          <w:trHeight w:val="76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252091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 w:rsidR="0027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3 370 000,00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3 370 000,00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CC47FC" w:rsidRPr="00CC47FC" w:rsidTr="00274D4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7FC" w:rsidRPr="00CC47FC" w:rsidRDefault="00252091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оходы от продажи материальных и нематериальных активов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274D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6 170 000,00</w:t>
            </w: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47FC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6 170 000,00</w:t>
            </w:r>
            <w:r w:rsidR="00CC47FC"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трафы, санкции, возмещение ущерба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50 000,00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50 000,00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225</w:t>
            </w:r>
            <w:r w:rsidRPr="00CC47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езвозмездные поступления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25 617 895,59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25 617 895,59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д</w:t>
            </w: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10 900 571,00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10 900 571,00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убсидии бюджетам бюджетной системы Российской Федерации (межбюджетные субсидии)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13 301 423,59</w:t>
            </w: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7 322 268,24</w:t>
            </w: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4D4F" w:rsidRPr="00CC47FC" w:rsidTr="00274D4F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убвенции бюджетам субъектов Российской Федерации и муниципальных образований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1 415 900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1 467 700,00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74D4F" w:rsidRPr="00CC47FC" w:rsidTr="00274D4F">
        <w:trPr>
          <w:trHeight w:val="300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CC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74D4F" w:rsidRPr="00CC47FC" w:rsidRDefault="00274D4F" w:rsidP="00CC4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</w:t>
            </w:r>
            <w:r w:rsidRPr="00CC4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межбюджетные трансферты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4D4F" w:rsidRPr="00CC47FC" w:rsidRDefault="00274D4F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C" w:rsidRPr="00CC47FC" w:rsidTr="00274D4F">
        <w:trPr>
          <w:trHeight w:val="300"/>
        </w:trPr>
        <w:tc>
          <w:tcPr>
            <w:tcW w:w="75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7FC" w:rsidRPr="00CC47FC" w:rsidRDefault="00CC47FC" w:rsidP="00CC47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ДОХОДЫ ВСЕГО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27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82 472 894,59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7FC" w:rsidRPr="00CC47FC" w:rsidRDefault="00CC47FC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="00274D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76 865 539,24</w:t>
            </w:r>
            <w:r w:rsidRPr="00CC4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</w:tbl>
    <w:p w:rsidR="00CC47FC" w:rsidRDefault="00CC47FC"/>
    <w:p w:rsidR="00CC47FC" w:rsidRDefault="00CC47FC"/>
    <w:p w:rsidR="00252091" w:rsidRDefault="00252091"/>
    <w:p w:rsidR="00252091" w:rsidRDefault="00252091"/>
    <w:p w:rsidR="00252091" w:rsidRDefault="00252091"/>
    <w:p w:rsidR="00252091" w:rsidRDefault="00252091"/>
    <w:p w:rsidR="00252091" w:rsidRDefault="00252091"/>
    <w:p w:rsidR="00252091" w:rsidRDefault="00252091"/>
    <w:p w:rsidR="00252091" w:rsidRDefault="00252091"/>
    <w:p w:rsidR="00252091" w:rsidRDefault="00252091"/>
    <w:p w:rsidR="00274D4F" w:rsidRDefault="00274D4F"/>
    <w:p w:rsidR="00274D4F" w:rsidRDefault="00274D4F"/>
    <w:p w:rsidR="00252091" w:rsidRDefault="00252091"/>
    <w:p w:rsidR="00252091" w:rsidRDefault="00252091"/>
    <w:p w:rsidR="00622EA6" w:rsidRPr="00622EA6" w:rsidRDefault="00622EA6" w:rsidP="00622EA6">
      <w:pPr>
        <w:pStyle w:val="a7"/>
        <w:jc w:val="center"/>
        <w:rPr>
          <w:rFonts w:ascii="Times New Roman" w:hAnsi="Times New Roman" w:cs="Times New Roman"/>
          <w:b/>
        </w:rPr>
      </w:pPr>
      <w:r w:rsidRPr="00622EA6">
        <w:rPr>
          <w:rFonts w:ascii="Times New Roman" w:hAnsi="Times New Roman" w:cs="Times New Roman"/>
          <w:b/>
        </w:rPr>
        <w:t>Расходы  бюджета городского поселения «Поселок Воротынск»  на 202</w:t>
      </w:r>
      <w:r w:rsidR="00274D4F">
        <w:rPr>
          <w:rFonts w:ascii="Times New Roman" w:hAnsi="Times New Roman" w:cs="Times New Roman"/>
          <w:b/>
        </w:rPr>
        <w:t>3</w:t>
      </w:r>
      <w:r w:rsidRPr="00622EA6">
        <w:rPr>
          <w:rFonts w:ascii="Times New Roman" w:hAnsi="Times New Roman" w:cs="Times New Roman"/>
          <w:b/>
        </w:rPr>
        <w:t xml:space="preserve"> год</w:t>
      </w:r>
    </w:p>
    <w:tbl>
      <w:tblPr>
        <w:tblW w:w="10773" w:type="dxa"/>
        <w:tblInd w:w="92" w:type="dxa"/>
        <w:tblLook w:val="04A0"/>
      </w:tblPr>
      <w:tblGrid>
        <w:gridCol w:w="7671"/>
        <w:gridCol w:w="1259"/>
        <w:gridCol w:w="1843"/>
      </w:tblGrid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FB3CD8" w:rsidRPr="00FB3CD8" w:rsidTr="00622EA6">
        <w:trPr>
          <w:trHeight w:val="532"/>
        </w:trPr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27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7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7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14 239 000,00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76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274D4F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14 189 000,00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274D4F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274D4F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1 355 200,00</w:t>
            </w:r>
            <w:r w:rsidR="00FB3CD8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3CD8" w:rsidRPr="00FB3CD8" w:rsidTr="00622EA6">
        <w:trPr>
          <w:trHeight w:val="199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55 000,00   </w:t>
            </w:r>
          </w:p>
        </w:tc>
      </w:tr>
      <w:tr w:rsidR="00FB3CD8" w:rsidRPr="00FB3CD8" w:rsidTr="00622EA6">
        <w:trPr>
          <w:trHeight w:val="474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622EA6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45 000,00   </w:t>
            </w:r>
          </w:p>
        </w:tc>
      </w:tr>
      <w:tr w:rsidR="00FB3CD8" w:rsidRPr="00FB3CD8" w:rsidTr="00FB3CD8">
        <w:trPr>
          <w:trHeight w:val="51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622EA6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FB3CD8"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10 000,00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274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74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16 488 020,09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274D4F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15 402 </w:t>
            </w:r>
            <w:r w:rsidR="00737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214,69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737454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1 085 805,40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7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3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60 344 018,91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737454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3CD8" w:rsidRPr="00622EA6" w:rsidRDefault="00FB3CD8" w:rsidP="007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737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16 084 330,80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00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622EA6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622EA6" w:rsidRDefault="00737454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43 059 688,11</w:t>
            </w:r>
            <w:r w:rsidR="00FB3CD8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737454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13 938 671,00</w:t>
            </w:r>
            <w:r w:rsidR="00FB3CD8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737454" w:rsidP="00FB3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B3CD8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0 000,00   </w:t>
            </w:r>
          </w:p>
        </w:tc>
      </w:tr>
      <w:tr w:rsidR="00FB3CD8" w:rsidRPr="00FB3CD8" w:rsidTr="00FB3CD8">
        <w:trPr>
          <w:trHeight w:val="315"/>
        </w:trPr>
        <w:tc>
          <w:tcPr>
            <w:tcW w:w="7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CD8" w:rsidRPr="00FB3CD8" w:rsidRDefault="00FB3CD8" w:rsidP="00FB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FB3CD8" w:rsidP="0062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CD8" w:rsidRPr="00FB3CD8" w:rsidRDefault="00737454" w:rsidP="007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3CD8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106 902 330,00</w:t>
            </w:r>
            <w:r w:rsidR="00FB3CD8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252091" w:rsidRDefault="00252091"/>
    <w:p w:rsidR="00252091" w:rsidRDefault="00252091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E6E70" w:rsidRDefault="007E6E70"/>
    <w:p w:rsidR="00737454" w:rsidRDefault="00737454" w:rsidP="005D4DE6">
      <w:pPr>
        <w:pStyle w:val="a7"/>
        <w:jc w:val="center"/>
        <w:rPr>
          <w:rFonts w:ascii="Times New Roman" w:hAnsi="Times New Roman" w:cs="Times New Roman"/>
          <w:b/>
        </w:rPr>
      </w:pPr>
    </w:p>
    <w:p w:rsidR="00737454" w:rsidRDefault="00737454" w:rsidP="005D4DE6">
      <w:pPr>
        <w:pStyle w:val="a7"/>
        <w:jc w:val="center"/>
        <w:rPr>
          <w:rFonts w:ascii="Times New Roman" w:hAnsi="Times New Roman" w:cs="Times New Roman"/>
          <w:b/>
        </w:rPr>
      </w:pPr>
    </w:p>
    <w:p w:rsidR="00737454" w:rsidRDefault="00737454" w:rsidP="005D4DE6">
      <w:pPr>
        <w:pStyle w:val="a7"/>
        <w:jc w:val="center"/>
        <w:rPr>
          <w:rFonts w:ascii="Times New Roman" w:hAnsi="Times New Roman" w:cs="Times New Roman"/>
          <w:b/>
        </w:rPr>
      </w:pPr>
    </w:p>
    <w:p w:rsidR="00737454" w:rsidRPr="005D4DE6" w:rsidRDefault="00737454" w:rsidP="00737454">
      <w:pPr>
        <w:pStyle w:val="a7"/>
        <w:jc w:val="center"/>
        <w:rPr>
          <w:rFonts w:ascii="Times New Roman" w:hAnsi="Times New Roman" w:cs="Times New Roman"/>
          <w:b/>
        </w:rPr>
      </w:pPr>
      <w:r w:rsidRPr="005D4DE6">
        <w:rPr>
          <w:rFonts w:ascii="Times New Roman" w:hAnsi="Times New Roman" w:cs="Times New Roman"/>
          <w:b/>
        </w:rPr>
        <w:t>Расходы  бюджета городского поселения «Поселок Воротынск» на плановый период 202</w:t>
      </w:r>
      <w:r>
        <w:rPr>
          <w:rFonts w:ascii="Times New Roman" w:hAnsi="Times New Roman" w:cs="Times New Roman"/>
          <w:b/>
        </w:rPr>
        <w:t>4</w:t>
      </w:r>
      <w:r w:rsidRPr="005D4DE6">
        <w:rPr>
          <w:rFonts w:ascii="Times New Roman" w:hAnsi="Times New Roman" w:cs="Times New Roman"/>
          <w:b/>
        </w:rPr>
        <w:t xml:space="preserve"> и 202</w:t>
      </w:r>
      <w:r>
        <w:rPr>
          <w:rFonts w:ascii="Times New Roman" w:hAnsi="Times New Roman" w:cs="Times New Roman"/>
          <w:b/>
        </w:rPr>
        <w:t>5</w:t>
      </w:r>
      <w:r w:rsidRPr="005D4DE6">
        <w:rPr>
          <w:rFonts w:ascii="Times New Roman" w:hAnsi="Times New Roman" w:cs="Times New Roman"/>
          <w:b/>
        </w:rPr>
        <w:t xml:space="preserve"> годов</w:t>
      </w:r>
    </w:p>
    <w:tbl>
      <w:tblPr>
        <w:tblW w:w="10506" w:type="dxa"/>
        <w:tblInd w:w="92" w:type="dxa"/>
        <w:tblLook w:val="04A0"/>
      </w:tblPr>
      <w:tblGrid>
        <w:gridCol w:w="5545"/>
        <w:gridCol w:w="283"/>
        <w:gridCol w:w="851"/>
        <w:gridCol w:w="283"/>
        <w:gridCol w:w="1559"/>
        <w:gridCol w:w="142"/>
        <w:gridCol w:w="1701"/>
        <w:gridCol w:w="142"/>
      </w:tblGrid>
      <w:tr w:rsidR="00737454" w:rsidRPr="007E6E70" w:rsidTr="00737454">
        <w:trPr>
          <w:gridAfter w:val="1"/>
          <w:wAfter w:w="142" w:type="dxa"/>
          <w:trHeight w:val="300"/>
        </w:trPr>
        <w:tc>
          <w:tcPr>
            <w:tcW w:w="5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454" w:rsidRPr="007E6E70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7454" w:rsidRPr="007E6E70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454" w:rsidRPr="007E6E70" w:rsidRDefault="00737454" w:rsidP="007E2C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7454" w:rsidRPr="007E6E70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рублях)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42" w:type="dxa"/>
            <w:gridSpan w:val="2"/>
          </w:tcPr>
          <w:p w:rsidR="00737454" w:rsidRPr="00FB3CD8" w:rsidRDefault="00737454" w:rsidP="007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737454" w:rsidRPr="00FB3CD8" w:rsidRDefault="00737454" w:rsidP="0073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B3C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737454" w:rsidP="007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39 000,00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737454" w:rsidP="007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39 000,00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737454" w:rsidP="006B0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6B0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737454" w:rsidP="006B0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14 </w:t>
            </w:r>
            <w:r w:rsidR="006B07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6B0782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1 415 900</w:t>
            </w:r>
            <w:r w:rsidR="0073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6B0782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1 467 700</w:t>
            </w:r>
            <w:r w:rsidR="00737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55 000,00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55 000,00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45 000,00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45 000,00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10 000,00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FB3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10 000,00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6B0782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1 596 400,00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6B0782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1 638 000,00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1 460 000,00</w:t>
            </w:r>
            <w:r w:rsidR="00737454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D17D50" w:rsidP="00D17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1 480 000,00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136 400,00</w:t>
            </w:r>
            <w:r w:rsidR="00737454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158 000,00</w:t>
            </w:r>
            <w:r w:rsidR="00737454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51 172 503,59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45 271 748,24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737454" w:rsidP="00D17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D17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8 100 000,00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000000" w:fill="FFFFFF"/>
            <w:vAlign w:val="center"/>
            <w:hideMark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8 100 000,00</w:t>
            </w: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622EA6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545" w:type="dxa"/>
            <w:shd w:val="clear" w:color="auto" w:fill="auto"/>
            <w:hideMark/>
          </w:tcPr>
          <w:p w:rsidR="00737454" w:rsidRPr="00622EA6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622EA6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42 072 503,59</w:t>
            </w:r>
            <w:r w:rsidR="00737454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622EA6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36 171 748,24</w:t>
            </w:r>
            <w:r w:rsidR="00737454" w:rsidRPr="00622E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13 311 671,00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13 511 617,00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17D50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D17D50" w:rsidRPr="00FB3CD8" w:rsidRDefault="00D17D50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17D50" w:rsidRPr="00FB3CD8" w:rsidRDefault="00D17D50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gridSpan w:val="2"/>
            <w:vAlign w:val="center"/>
          </w:tcPr>
          <w:p w:rsidR="00D17D50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432 420,00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D17D50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432 420,00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0 000,00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0 000,00   </w:t>
            </w:r>
          </w:p>
        </w:tc>
      </w:tr>
      <w:tr w:rsidR="00737454" w:rsidRPr="00FB3CD8" w:rsidTr="00737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545" w:type="dxa"/>
            <w:shd w:val="clear" w:color="auto" w:fill="auto"/>
            <w:hideMark/>
          </w:tcPr>
          <w:p w:rsidR="00737454" w:rsidRPr="00FB3CD8" w:rsidRDefault="00737454" w:rsidP="007E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37454" w:rsidRPr="00FB3CD8" w:rsidRDefault="00737454" w:rsidP="007E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gridSpan w:val="2"/>
            <w:vAlign w:val="center"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82 472 894,59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  <w:hideMark/>
          </w:tcPr>
          <w:p w:rsidR="00737454" w:rsidRPr="00FB3CD8" w:rsidRDefault="00D17D50" w:rsidP="007E2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76 865 539,24</w:t>
            </w:r>
            <w:r w:rsidR="00737454" w:rsidRPr="00FB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737454" w:rsidRDefault="00737454">
      <w:pPr>
        <w:rPr>
          <w:rFonts w:ascii="Times New Roman" w:hAnsi="Times New Roman" w:cs="Times New Roman"/>
          <w:b/>
        </w:rPr>
      </w:pPr>
    </w:p>
    <w:p w:rsidR="00737454" w:rsidRDefault="00737454" w:rsidP="005D4DE6">
      <w:pPr>
        <w:pStyle w:val="a7"/>
        <w:jc w:val="center"/>
        <w:rPr>
          <w:rFonts w:ascii="Times New Roman" w:hAnsi="Times New Roman" w:cs="Times New Roman"/>
          <w:b/>
        </w:rPr>
      </w:pPr>
    </w:p>
    <w:sectPr w:rsidR="00737454" w:rsidSect="00274D4F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7D" w:rsidRDefault="00EB407D" w:rsidP="004002A2">
      <w:pPr>
        <w:spacing w:after="0" w:line="240" w:lineRule="auto"/>
      </w:pPr>
      <w:r>
        <w:separator/>
      </w:r>
    </w:p>
  </w:endnote>
  <w:endnote w:type="continuationSeparator" w:id="1">
    <w:p w:rsidR="00EB407D" w:rsidRDefault="00EB407D" w:rsidP="004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7D" w:rsidRDefault="00EB407D" w:rsidP="004002A2">
      <w:pPr>
        <w:spacing w:after="0" w:line="240" w:lineRule="auto"/>
      </w:pPr>
      <w:r>
        <w:separator/>
      </w:r>
    </w:p>
  </w:footnote>
  <w:footnote w:type="continuationSeparator" w:id="1">
    <w:p w:rsidR="00EB407D" w:rsidRDefault="00EB407D" w:rsidP="004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799"/>
    <w:rsid w:val="000A2799"/>
    <w:rsid w:val="000E1728"/>
    <w:rsid w:val="001E67CA"/>
    <w:rsid w:val="0022053E"/>
    <w:rsid w:val="00252091"/>
    <w:rsid w:val="00274D4F"/>
    <w:rsid w:val="002E5BB7"/>
    <w:rsid w:val="00332099"/>
    <w:rsid w:val="004002A2"/>
    <w:rsid w:val="00427F90"/>
    <w:rsid w:val="004B3BA3"/>
    <w:rsid w:val="005D4DE6"/>
    <w:rsid w:val="00622EA6"/>
    <w:rsid w:val="00695DB8"/>
    <w:rsid w:val="006B0782"/>
    <w:rsid w:val="00737454"/>
    <w:rsid w:val="007E6E70"/>
    <w:rsid w:val="008C3AD6"/>
    <w:rsid w:val="0099199D"/>
    <w:rsid w:val="009C5414"/>
    <w:rsid w:val="00A15FD4"/>
    <w:rsid w:val="00A603AB"/>
    <w:rsid w:val="00AD0CE8"/>
    <w:rsid w:val="00B17B8B"/>
    <w:rsid w:val="00B325E1"/>
    <w:rsid w:val="00B9533B"/>
    <w:rsid w:val="00BE2821"/>
    <w:rsid w:val="00C15D35"/>
    <w:rsid w:val="00C16ABD"/>
    <w:rsid w:val="00CC47FC"/>
    <w:rsid w:val="00D17D50"/>
    <w:rsid w:val="00E85BC8"/>
    <w:rsid w:val="00EB407D"/>
    <w:rsid w:val="00EF2C41"/>
    <w:rsid w:val="00FB2336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02A2"/>
  </w:style>
  <w:style w:type="paragraph" w:styleId="a5">
    <w:name w:val="footer"/>
    <w:basedOn w:val="a"/>
    <w:link w:val="a6"/>
    <w:uiPriority w:val="99"/>
    <w:semiHidden/>
    <w:unhideWhenUsed/>
    <w:rsid w:val="00400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02A2"/>
  </w:style>
  <w:style w:type="paragraph" w:styleId="a7">
    <w:name w:val="No Spacing"/>
    <w:uiPriority w:val="1"/>
    <w:qFormat/>
    <w:rsid w:val="004B3BA3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7E6E7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E6E70"/>
    <w:rPr>
      <w:color w:val="800080"/>
      <w:u w:val="single"/>
    </w:rPr>
  </w:style>
  <w:style w:type="paragraph" w:customStyle="1" w:styleId="xl75">
    <w:name w:val="xl75"/>
    <w:basedOn w:val="a"/>
    <w:rsid w:val="007E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E6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6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7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E6E7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E6E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7E6E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E6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E6E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7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E6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E6E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7E6E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7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7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7E6E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7E6E7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7E6E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7E6E7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7E6E7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7E6E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7E6E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E6E7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6E18-41EC-446A-8FC9-3E4B40DC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N-adm</dc:creator>
  <cp:keywords/>
  <dc:description/>
  <cp:lastModifiedBy>N-adm</cp:lastModifiedBy>
  <cp:revision>7</cp:revision>
  <dcterms:created xsi:type="dcterms:W3CDTF">2020-11-19T13:44:00Z</dcterms:created>
  <dcterms:modified xsi:type="dcterms:W3CDTF">2022-11-22T15:00:00Z</dcterms:modified>
</cp:coreProperties>
</file>