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B5" w:rsidRPr="00B05FB5" w:rsidRDefault="00B05FB5" w:rsidP="00B05FB5">
      <w:pPr>
        <w:jc w:val="center"/>
        <w:rPr>
          <w:sz w:val="28"/>
          <w:szCs w:val="28"/>
        </w:rPr>
      </w:pPr>
      <w:r w:rsidRPr="00B05FB5"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B5" w:rsidRDefault="00B05FB5" w:rsidP="00B05FB5">
      <w:pPr>
        <w:jc w:val="center"/>
        <w:rPr>
          <w:b/>
          <w:sz w:val="28"/>
          <w:szCs w:val="28"/>
        </w:rPr>
      </w:pP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</w:p>
    <w:p w:rsidR="00B05FB5" w:rsidRPr="0012360F" w:rsidRDefault="00A710A0" w:rsidP="0012360F">
      <w:pPr>
        <w:keepNext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20 </w:t>
      </w:r>
      <w:r w:rsidR="00B05FB5" w:rsidRPr="0012360F">
        <w:rPr>
          <w:b/>
          <w:sz w:val="28"/>
          <w:szCs w:val="28"/>
          <w:lang w:eastAsia="en-US"/>
        </w:rPr>
        <w:t>декабря 20</w:t>
      </w:r>
      <w:r w:rsidR="00B15087">
        <w:rPr>
          <w:b/>
          <w:sz w:val="28"/>
          <w:szCs w:val="28"/>
          <w:lang w:eastAsia="en-US"/>
        </w:rPr>
        <w:t>2</w:t>
      </w:r>
      <w:r w:rsidR="0023781C">
        <w:rPr>
          <w:b/>
          <w:sz w:val="28"/>
          <w:szCs w:val="28"/>
          <w:lang w:eastAsia="en-US"/>
        </w:rPr>
        <w:t>2</w:t>
      </w:r>
      <w:r w:rsidR="00E06463">
        <w:rPr>
          <w:b/>
          <w:sz w:val="28"/>
          <w:szCs w:val="28"/>
          <w:lang w:eastAsia="en-US"/>
        </w:rPr>
        <w:t xml:space="preserve"> </w:t>
      </w:r>
      <w:r w:rsidR="00BA73AA">
        <w:rPr>
          <w:b/>
          <w:sz w:val="28"/>
          <w:szCs w:val="28"/>
          <w:lang w:eastAsia="en-US"/>
        </w:rPr>
        <w:t>года</w:t>
      </w:r>
      <w:r w:rsidR="00B05FB5" w:rsidRPr="0012360F">
        <w:rPr>
          <w:b/>
          <w:sz w:val="28"/>
          <w:szCs w:val="28"/>
          <w:lang w:eastAsia="en-US"/>
        </w:rPr>
        <w:t xml:space="preserve">                                                           </w:t>
      </w:r>
      <w:r w:rsidR="0012360F">
        <w:rPr>
          <w:b/>
          <w:sz w:val="28"/>
          <w:szCs w:val="28"/>
          <w:lang w:eastAsia="en-US"/>
        </w:rPr>
        <w:t xml:space="preserve">                </w:t>
      </w:r>
      <w:r w:rsidR="00BA73AA">
        <w:rPr>
          <w:b/>
          <w:sz w:val="28"/>
          <w:szCs w:val="28"/>
          <w:lang w:eastAsia="en-US"/>
        </w:rPr>
        <w:t xml:space="preserve">              </w:t>
      </w:r>
      <w:r w:rsidR="00B05FB5" w:rsidRPr="0012360F">
        <w:rPr>
          <w:b/>
          <w:sz w:val="28"/>
          <w:szCs w:val="28"/>
          <w:lang w:eastAsia="en-US"/>
        </w:rPr>
        <w:t>№</w:t>
      </w:r>
      <w:r w:rsidR="00BA73AA">
        <w:rPr>
          <w:b/>
          <w:sz w:val="28"/>
          <w:szCs w:val="28"/>
          <w:lang w:eastAsia="en-US"/>
        </w:rPr>
        <w:t xml:space="preserve"> </w:t>
      </w:r>
      <w:r w:rsidR="000D2B9E">
        <w:rPr>
          <w:b/>
          <w:sz w:val="28"/>
          <w:szCs w:val="28"/>
          <w:lang w:eastAsia="en-US"/>
        </w:rPr>
        <w:t>38</w:t>
      </w:r>
    </w:p>
    <w:p w:rsidR="00056044" w:rsidRDefault="00056044" w:rsidP="00AA4ED8">
      <w:pPr>
        <w:rPr>
          <w:b/>
          <w:sz w:val="28"/>
          <w:szCs w:val="28"/>
        </w:rPr>
      </w:pPr>
    </w:p>
    <w:p w:rsidR="008D4EDB" w:rsidRPr="00316F17" w:rsidRDefault="00E914FF" w:rsidP="00AA4ED8">
      <w:pPr>
        <w:rPr>
          <w:i/>
          <w:sz w:val="26"/>
          <w:szCs w:val="26"/>
        </w:rPr>
      </w:pPr>
      <w:r w:rsidRPr="00316F17">
        <w:rPr>
          <w:i/>
          <w:sz w:val="26"/>
          <w:szCs w:val="26"/>
        </w:rPr>
        <w:t xml:space="preserve">О бюджете </w:t>
      </w:r>
      <w:r w:rsidR="008D4EDB" w:rsidRPr="00316F17">
        <w:rPr>
          <w:i/>
          <w:sz w:val="26"/>
          <w:szCs w:val="26"/>
        </w:rPr>
        <w:t xml:space="preserve">городского поселения </w:t>
      </w:r>
      <w:r w:rsidRPr="00316F17">
        <w:rPr>
          <w:i/>
          <w:sz w:val="26"/>
          <w:szCs w:val="26"/>
        </w:rPr>
        <w:t>«</w:t>
      </w:r>
      <w:r w:rsidR="00AA4ED8" w:rsidRPr="00316F17">
        <w:rPr>
          <w:i/>
          <w:sz w:val="26"/>
          <w:szCs w:val="26"/>
        </w:rPr>
        <w:t>Поселок Воротынск»</w:t>
      </w:r>
      <w:r w:rsidR="00650A6E" w:rsidRPr="00316F17">
        <w:rPr>
          <w:i/>
          <w:sz w:val="26"/>
          <w:szCs w:val="26"/>
        </w:rPr>
        <w:t xml:space="preserve"> </w:t>
      </w:r>
    </w:p>
    <w:p w:rsidR="00E914FF" w:rsidRPr="00316F17" w:rsidRDefault="009D525E" w:rsidP="00AA4ED8">
      <w:pPr>
        <w:rPr>
          <w:i/>
          <w:sz w:val="26"/>
          <w:szCs w:val="26"/>
        </w:rPr>
      </w:pPr>
      <w:r w:rsidRPr="00316F17">
        <w:rPr>
          <w:i/>
          <w:sz w:val="26"/>
          <w:szCs w:val="26"/>
        </w:rPr>
        <w:t>на 20</w:t>
      </w:r>
      <w:r w:rsidR="000B6E24">
        <w:rPr>
          <w:i/>
          <w:sz w:val="26"/>
          <w:szCs w:val="26"/>
        </w:rPr>
        <w:t>2</w:t>
      </w:r>
      <w:r w:rsidR="0023781C">
        <w:rPr>
          <w:i/>
          <w:sz w:val="26"/>
          <w:szCs w:val="26"/>
        </w:rPr>
        <w:t>3</w:t>
      </w:r>
      <w:r w:rsidR="00E914FF" w:rsidRPr="00316F17">
        <w:rPr>
          <w:i/>
          <w:sz w:val="26"/>
          <w:szCs w:val="26"/>
        </w:rPr>
        <w:t>год</w:t>
      </w:r>
      <w:r w:rsidR="00BF5370" w:rsidRPr="00316F17">
        <w:rPr>
          <w:i/>
          <w:sz w:val="26"/>
          <w:szCs w:val="26"/>
        </w:rPr>
        <w:t xml:space="preserve"> и</w:t>
      </w:r>
      <w:r w:rsidR="00816C32" w:rsidRPr="00316F17">
        <w:rPr>
          <w:i/>
          <w:sz w:val="26"/>
          <w:szCs w:val="26"/>
        </w:rPr>
        <w:t xml:space="preserve"> на</w:t>
      </w:r>
      <w:r w:rsidR="00BF5370" w:rsidRPr="00316F17">
        <w:rPr>
          <w:i/>
          <w:sz w:val="26"/>
          <w:szCs w:val="26"/>
        </w:rPr>
        <w:t xml:space="preserve"> плановый период 20</w:t>
      </w:r>
      <w:r w:rsidR="00D11270" w:rsidRPr="00316F17">
        <w:rPr>
          <w:i/>
          <w:sz w:val="26"/>
          <w:szCs w:val="26"/>
        </w:rPr>
        <w:t>2</w:t>
      </w:r>
      <w:r w:rsidR="0023781C">
        <w:rPr>
          <w:i/>
          <w:sz w:val="26"/>
          <w:szCs w:val="26"/>
        </w:rPr>
        <w:t>4</w:t>
      </w:r>
      <w:r w:rsidR="00816C32" w:rsidRPr="00316F17">
        <w:rPr>
          <w:i/>
          <w:sz w:val="26"/>
          <w:szCs w:val="26"/>
        </w:rPr>
        <w:t xml:space="preserve"> и </w:t>
      </w:r>
      <w:r w:rsidR="00BF5370" w:rsidRPr="00316F17">
        <w:rPr>
          <w:i/>
          <w:sz w:val="26"/>
          <w:szCs w:val="26"/>
        </w:rPr>
        <w:t>20</w:t>
      </w:r>
      <w:r w:rsidR="00FA118C" w:rsidRPr="00316F17">
        <w:rPr>
          <w:i/>
          <w:sz w:val="26"/>
          <w:szCs w:val="26"/>
        </w:rPr>
        <w:t>2</w:t>
      </w:r>
      <w:r w:rsidR="0023781C">
        <w:rPr>
          <w:i/>
          <w:sz w:val="26"/>
          <w:szCs w:val="26"/>
        </w:rPr>
        <w:t>5</w:t>
      </w:r>
      <w:r w:rsidR="00BF5370" w:rsidRPr="00316F17">
        <w:rPr>
          <w:i/>
          <w:sz w:val="26"/>
          <w:szCs w:val="26"/>
        </w:rPr>
        <w:t xml:space="preserve"> годов</w:t>
      </w:r>
    </w:p>
    <w:p w:rsidR="00E914FF" w:rsidRPr="00316F17" w:rsidRDefault="00E914FF" w:rsidP="00AA4ED8">
      <w:pPr>
        <w:rPr>
          <w:sz w:val="26"/>
          <w:szCs w:val="26"/>
        </w:rPr>
      </w:pPr>
    </w:p>
    <w:p w:rsidR="00E914FF" w:rsidRPr="00316F17" w:rsidRDefault="00E914FF" w:rsidP="00AA4ED8">
      <w:pPr>
        <w:jc w:val="both"/>
        <w:rPr>
          <w:sz w:val="26"/>
          <w:szCs w:val="26"/>
        </w:rPr>
      </w:pPr>
      <w:r w:rsidRPr="00316F17">
        <w:rPr>
          <w:b/>
          <w:sz w:val="26"/>
          <w:szCs w:val="26"/>
        </w:rPr>
        <w:t xml:space="preserve">Статья   1.   Основные характеристики бюджета </w:t>
      </w:r>
      <w:r w:rsidR="008D4EDB" w:rsidRPr="00316F17">
        <w:rPr>
          <w:b/>
          <w:sz w:val="26"/>
          <w:szCs w:val="26"/>
        </w:rPr>
        <w:t>городского поселения</w:t>
      </w:r>
      <w:r w:rsidR="00835060" w:rsidRPr="00316F17">
        <w:rPr>
          <w:b/>
          <w:sz w:val="26"/>
          <w:szCs w:val="26"/>
        </w:rPr>
        <w:t xml:space="preserve"> </w:t>
      </w:r>
      <w:r w:rsidR="00650A6E" w:rsidRPr="00316F17">
        <w:rPr>
          <w:b/>
          <w:sz w:val="26"/>
          <w:szCs w:val="26"/>
        </w:rPr>
        <w:t>«Поселок Воротынск»</w:t>
      </w:r>
      <w:r w:rsidR="0023033F" w:rsidRPr="00316F17">
        <w:rPr>
          <w:b/>
          <w:sz w:val="26"/>
          <w:szCs w:val="26"/>
        </w:rPr>
        <w:t xml:space="preserve"> (далее местный б</w:t>
      </w:r>
      <w:r w:rsidR="00B710C2" w:rsidRPr="00316F17">
        <w:rPr>
          <w:b/>
          <w:sz w:val="26"/>
          <w:szCs w:val="26"/>
        </w:rPr>
        <w:t>юд</w:t>
      </w:r>
      <w:r w:rsidR="00BF5370" w:rsidRPr="00316F17">
        <w:rPr>
          <w:b/>
          <w:sz w:val="26"/>
          <w:szCs w:val="26"/>
        </w:rPr>
        <w:t>жет) на 20</w:t>
      </w:r>
      <w:r w:rsidR="000B6E24">
        <w:rPr>
          <w:b/>
          <w:sz w:val="26"/>
          <w:szCs w:val="26"/>
        </w:rPr>
        <w:t>2</w:t>
      </w:r>
      <w:r w:rsidR="0023781C">
        <w:rPr>
          <w:b/>
          <w:sz w:val="26"/>
          <w:szCs w:val="26"/>
        </w:rPr>
        <w:t xml:space="preserve">3 </w:t>
      </w:r>
      <w:r w:rsidRPr="00316F17">
        <w:rPr>
          <w:b/>
          <w:sz w:val="26"/>
          <w:szCs w:val="26"/>
        </w:rPr>
        <w:t>год</w:t>
      </w:r>
      <w:r w:rsidR="00BF5370" w:rsidRPr="00316F17">
        <w:rPr>
          <w:b/>
          <w:sz w:val="26"/>
          <w:szCs w:val="26"/>
        </w:rPr>
        <w:t xml:space="preserve"> и</w:t>
      </w:r>
      <w:r w:rsidR="00816C32" w:rsidRPr="00316F17">
        <w:rPr>
          <w:b/>
          <w:sz w:val="26"/>
          <w:szCs w:val="26"/>
        </w:rPr>
        <w:t xml:space="preserve"> на</w:t>
      </w:r>
      <w:r w:rsidR="00BF5370" w:rsidRPr="00316F17">
        <w:rPr>
          <w:b/>
          <w:sz w:val="26"/>
          <w:szCs w:val="26"/>
        </w:rPr>
        <w:t xml:space="preserve"> плановый период 20</w:t>
      </w:r>
      <w:r w:rsidR="00D11270" w:rsidRPr="00316F17">
        <w:rPr>
          <w:b/>
          <w:sz w:val="26"/>
          <w:szCs w:val="26"/>
        </w:rPr>
        <w:t>2</w:t>
      </w:r>
      <w:r w:rsidR="0023781C">
        <w:rPr>
          <w:b/>
          <w:sz w:val="26"/>
          <w:szCs w:val="26"/>
        </w:rPr>
        <w:t>4</w:t>
      </w:r>
      <w:r w:rsidR="00816C32" w:rsidRPr="00316F17">
        <w:rPr>
          <w:b/>
          <w:sz w:val="26"/>
          <w:szCs w:val="26"/>
        </w:rPr>
        <w:t xml:space="preserve"> и </w:t>
      </w:r>
      <w:r w:rsidR="00BF5370" w:rsidRPr="00316F17">
        <w:rPr>
          <w:b/>
          <w:sz w:val="26"/>
          <w:szCs w:val="26"/>
        </w:rPr>
        <w:t>20</w:t>
      </w:r>
      <w:r w:rsidR="00D11270" w:rsidRPr="00316F17">
        <w:rPr>
          <w:b/>
          <w:sz w:val="26"/>
          <w:szCs w:val="26"/>
        </w:rPr>
        <w:t>2</w:t>
      </w:r>
      <w:r w:rsidR="0023781C">
        <w:rPr>
          <w:b/>
          <w:sz w:val="26"/>
          <w:szCs w:val="26"/>
        </w:rPr>
        <w:t>5</w:t>
      </w:r>
      <w:r w:rsidR="00BF5370" w:rsidRPr="00316F17">
        <w:rPr>
          <w:b/>
          <w:sz w:val="26"/>
          <w:szCs w:val="26"/>
        </w:rPr>
        <w:t xml:space="preserve"> годов</w:t>
      </w:r>
    </w:p>
    <w:p w:rsidR="00E914FF" w:rsidRPr="000741FB" w:rsidRDefault="00E914FF" w:rsidP="000741FB">
      <w:pPr>
        <w:pStyle w:val="a9"/>
        <w:numPr>
          <w:ilvl w:val="0"/>
          <w:numId w:val="20"/>
        </w:numPr>
        <w:jc w:val="both"/>
        <w:rPr>
          <w:sz w:val="26"/>
          <w:szCs w:val="26"/>
        </w:rPr>
      </w:pPr>
      <w:r w:rsidRPr="000741FB">
        <w:rPr>
          <w:sz w:val="26"/>
          <w:szCs w:val="26"/>
        </w:rPr>
        <w:t>Утвердить основные характеристики мест</w:t>
      </w:r>
      <w:r w:rsidR="00BF5370" w:rsidRPr="000741FB">
        <w:rPr>
          <w:sz w:val="26"/>
          <w:szCs w:val="26"/>
        </w:rPr>
        <w:t>ного бюджета на 20</w:t>
      </w:r>
      <w:r w:rsidR="000B6E24">
        <w:rPr>
          <w:sz w:val="26"/>
          <w:szCs w:val="26"/>
        </w:rPr>
        <w:t>2</w:t>
      </w:r>
      <w:r w:rsidR="0023781C">
        <w:rPr>
          <w:sz w:val="26"/>
          <w:szCs w:val="26"/>
        </w:rPr>
        <w:t>3</w:t>
      </w:r>
      <w:r w:rsidRPr="000741FB">
        <w:rPr>
          <w:sz w:val="26"/>
          <w:szCs w:val="26"/>
        </w:rPr>
        <w:t xml:space="preserve"> год</w:t>
      </w:r>
      <w:r w:rsidR="00816C32" w:rsidRPr="000741FB">
        <w:rPr>
          <w:sz w:val="26"/>
          <w:szCs w:val="26"/>
        </w:rPr>
        <w:t>:</w:t>
      </w:r>
    </w:p>
    <w:p w:rsidR="006F577D" w:rsidRPr="00316F17" w:rsidRDefault="00E914FF" w:rsidP="00691488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>общий объем доходов мест</w:t>
      </w:r>
      <w:r w:rsidR="0023033F" w:rsidRPr="00316F17">
        <w:rPr>
          <w:sz w:val="26"/>
          <w:szCs w:val="26"/>
        </w:rPr>
        <w:t>н</w:t>
      </w:r>
      <w:r w:rsidR="007C210A" w:rsidRPr="00316F17">
        <w:rPr>
          <w:sz w:val="26"/>
          <w:szCs w:val="26"/>
        </w:rPr>
        <w:t xml:space="preserve">ого бюджета  в сумме </w:t>
      </w:r>
      <w:r w:rsidR="0023781C">
        <w:rPr>
          <w:sz w:val="26"/>
          <w:szCs w:val="26"/>
        </w:rPr>
        <w:t>104 408 495</w:t>
      </w:r>
      <w:r w:rsidR="000F5129" w:rsidRPr="00316F17">
        <w:rPr>
          <w:sz w:val="26"/>
          <w:szCs w:val="26"/>
        </w:rPr>
        <w:t xml:space="preserve"> рубл</w:t>
      </w:r>
      <w:r w:rsidR="00D95E3A">
        <w:rPr>
          <w:sz w:val="26"/>
          <w:szCs w:val="26"/>
        </w:rPr>
        <w:t>ей</w:t>
      </w:r>
      <w:r w:rsidR="004E1637">
        <w:rPr>
          <w:sz w:val="26"/>
          <w:szCs w:val="26"/>
        </w:rPr>
        <w:t xml:space="preserve"> </w:t>
      </w:r>
      <w:r w:rsidR="0023781C">
        <w:rPr>
          <w:sz w:val="26"/>
          <w:szCs w:val="26"/>
        </w:rPr>
        <w:t>41</w:t>
      </w:r>
      <w:r w:rsidR="004E1637">
        <w:rPr>
          <w:sz w:val="26"/>
          <w:szCs w:val="26"/>
        </w:rPr>
        <w:t xml:space="preserve"> копе</w:t>
      </w:r>
      <w:r w:rsidR="0023781C">
        <w:rPr>
          <w:sz w:val="26"/>
          <w:szCs w:val="26"/>
        </w:rPr>
        <w:t>йка</w:t>
      </w:r>
      <w:r w:rsidR="00D62A86">
        <w:rPr>
          <w:sz w:val="26"/>
          <w:szCs w:val="26"/>
        </w:rPr>
        <w:t xml:space="preserve">, </w:t>
      </w:r>
      <w:r w:rsidR="006F577D" w:rsidRPr="00316F17">
        <w:rPr>
          <w:sz w:val="26"/>
          <w:szCs w:val="26"/>
        </w:rPr>
        <w:t>в том числе объем  безвозмездн</w:t>
      </w:r>
      <w:r w:rsidR="003810DE" w:rsidRPr="00316F17">
        <w:rPr>
          <w:sz w:val="26"/>
          <w:szCs w:val="26"/>
        </w:rPr>
        <w:t>ы</w:t>
      </w:r>
      <w:r w:rsidR="007C210A" w:rsidRPr="00316F17">
        <w:rPr>
          <w:sz w:val="26"/>
          <w:szCs w:val="26"/>
        </w:rPr>
        <w:t xml:space="preserve">х поступлений в сумме </w:t>
      </w:r>
      <w:r w:rsidR="0023781C">
        <w:rPr>
          <w:sz w:val="26"/>
          <w:szCs w:val="26"/>
        </w:rPr>
        <w:t>47 783 495</w:t>
      </w:r>
      <w:r w:rsidR="009D5792" w:rsidRPr="00316F17">
        <w:rPr>
          <w:sz w:val="26"/>
          <w:szCs w:val="26"/>
        </w:rPr>
        <w:t xml:space="preserve"> рубл</w:t>
      </w:r>
      <w:r w:rsidR="00D95E3A">
        <w:rPr>
          <w:sz w:val="26"/>
          <w:szCs w:val="26"/>
        </w:rPr>
        <w:t>ей</w:t>
      </w:r>
      <w:r w:rsidR="009D5792" w:rsidRPr="00316F17">
        <w:rPr>
          <w:sz w:val="26"/>
          <w:szCs w:val="26"/>
        </w:rPr>
        <w:t xml:space="preserve"> </w:t>
      </w:r>
      <w:r w:rsidR="0023781C">
        <w:rPr>
          <w:sz w:val="26"/>
          <w:szCs w:val="26"/>
        </w:rPr>
        <w:t>41 копейка</w:t>
      </w:r>
      <w:r w:rsidR="004E2D9C" w:rsidRPr="00316F17">
        <w:rPr>
          <w:sz w:val="26"/>
          <w:szCs w:val="26"/>
        </w:rPr>
        <w:t>;</w:t>
      </w:r>
      <w:r w:rsidRPr="00316F17">
        <w:rPr>
          <w:sz w:val="26"/>
          <w:szCs w:val="26"/>
        </w:rPr>
        <w:t xml:space="preserve">      </w:t>
      </w:r>
    </w:p>
    <w:p w:rsidR="00E914FF" w:rsidRPr="00316F17" w:rsidRDefault="00E914FF" w:rsidP="00613A2D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>общий объем расходов мес</w:t>
      </w:r>
      <w:r w:rsidR="00B12C84" w:rsidRPr="00316F17">
        <w:rPr>
          <w:sz w:val="26"/>
          <w:szCs w:val="26"/>
        </w:rPr>
        <w:t xml:space="preserve">тного бюджета в сумме </w:t>
      </w:r>
      <w:r w:rsidR="007C210A" w:rsidRPr="00316F17">
        <w:rPr>
          <w:sz w:val="26"/>
          <w:szCs w:val="26"/>
        </w:rPr>
        <w:t xml:space="preserve"> </w:t>
      </w:r>
      <w:r w:rsidR="0023781C">
        <w:rPr>
          <w:sz w:val="26"/>
          <w:szCs w:val="26"/>
        </w:rPr>
        <w:t xml:space="preserve">106 902 </w:t>
      </w:r>
      <w:r w:rsidR="00A234BE">
        <w:rPr>
          <w:sz w:val="26"/>
          <w:szCs w:val="26"/>
        </w:rPr>
        <w:t>3</w:t>
      </w:r>
      <w:r w:rsidR="0023781C">
        <w:rPr>
          <w:sz w:val="26"/>
          <w:szCs w:val="26"/>
        </w:rPr>
        <w:t>30</w:t>
      </w:r>
      <w:r w:rsidR="009D5792" w:rsidRPr="00316F17">
        <w:rPr>
          <w:sz w:val="26"/>
          <w:szCs w:val="26"/>
        </w:rPr>
        <w:t xml:space="preserve"> рубл</w:t>
      </w:r>
      <w:r w:rsidR="00D95E3A">
        <w:rPr>
          <w:sz w:val="26"/>
          <w:szCs w:val="26"/>
        </w:rPr>
        <w:t>ей</w:t>
      </w:r>
      <w:r w:rsidRPr="00316F17">
        <w:rPr>
          <w:sz w:val="26"/>
          <w:szCs w:val="26"/>
        </w:rPr>
        <w:t>;</w:t>
      </w:r>
    </w:p>
    <w:p w:rsidR="00DD5A0D" w:rsidRPr="00EA3A71" w:rsidRDefault="00DD5A0D" w:rsidP="00DD5A0D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 xml:space="preserve">объем бюджетных ассигнований Дорожного </w:t>
      </w:r>
      <w:r w:rsidR="008F2318" w:rsidRPr="00316F17">
        <w:rPr>
          <w:sz w:val="26"/>
          <w:szCs w:val="26"/>
        </w:rPr>
        <w:t>ф</w:t>
      </w:r>
      <w:r w:rsidRPr="00316F17">
        <w:rPr>
          <w:sz w:val="26"/>
          <w:szCs w:val="26"/>
        </w:rPr>
        <w:t>онда городского поселения «Поселок Воротынск</w:t>
      </w:r>
      <w:r w:rsidRPr="00EA3A71">
        <w:rPr>
          <w:sz w:val="26"/>
          <w:szCs w:val="26"/>
        </w:rPr>
        <w:t xml:space="preserve">» в сумме </w:t>
      </w:r>
      <w:r w:rsidR="0023781C">
        <w:rPr>
          <w:sz w:val="26"/>
          <w:szCs w:val="26"/>
        </w:rPr>
        <w:t>1 430 000</w:t>
      </w:r>
      <w:r w:rsidRPr="00EA3A71">
        <w:rPr>
          <w:sz w:val="26"/>
          <w:szCs w:val="26"/>
        </w:rPr>
        <w:t xml:space="preserve"> рубл</w:t>
      </w:r>
      <w:r w:rsidR="008F2318" w:rsidRPr="00EA3A71">
        <w:rPr>
          <w:sz w:val="26"/>
          <w:szCs w:val="26"/>
        </w:rPr>
        <w:t>ей</w:t>
      </w:r>
      <w:r w:rsidRPr="00EA3A71">
        <w:rPr>
          <w:sz w:val="26"/>
          <w:szCs w:val="26"/>
        </w:rPr>
        <w:t xml:space="preserve">;  </w:t>
      </w:r>
    </w:p>
    <w:p w:rsidR="001B1698" w:rsidRPr="00EA3A71" w:rsidRDefault="001B1698" w:rsidP="00691488">
      <w:pPr>
        <w:ind w:firstLine="567"/>
        <w:rPr>
          <w:sz w:val="26"/>
          <w:szCs w:val="26"/>
        </w:rPr>
      </w:pPr>
      <w:r w:rsidRPr="00EA3A71">
        <w:rPr>
          <w:sz w:val="26"/>
          <w:szCs w:val="26"/>
        </w:rPr>
        <w:t>верхний предел</w:t>
      </w:r>
      <w:r w:rsidR="00816C32" w:rsidRPr="00EA3A71">
        <w:rPr>
          <w:sz w:val="26"/>
          <w:szCs w:val="26"/>
        </w:rPr>
        <w:t xml:space="preserve"> муниципального</w:t>
      </w:r>
      <w:r w:rsidRPr="00EA3A71">
        <w:rPr>
          <w:sz w:val="26"/>
          <w:szCs w:val="26"/>
        </w:rPr>
        <w:t xml:space="preserve"> внутреннего долга</w:t>
      </w:r>
      <w:r w:rsidR="00816C32" w:rsidRPr="00EA3A71">
        <w:rPr>
          <w:sz w:val="26"/>
          <w:szCs w:val="26"/>
        </w:rPr>
        <w:t xml:space="preserve"> </w:t>
      </w:r>
      <w:r w:rsidR="00AD5DF6" w:rsidRPr="00EA3A71">
        <w:rPr>
          <w:sz w:val="26"/>
          <w:szCs w:val="26"/>
        </w:rPr>
        <w:t xml:space="preserve">городского поселения </w:t>
      </w:r>
      <w:r w:rsidR="00AA4ED8" w:rsidRPr="00EA3A71">
        <w:rPr>
          <w:sz w:val="26"/>
          <w:szCs w:val="26"/>
        </w:rPr>
        <w:t>«Поселок Воротынск»</w:t>
      </w:r>
      <w:r w:rsidR="00816C32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>на 1</w:t>
      </w:r>
      <w:r w:rsidR="00816C32" w:rsidRPr="00EA3A71">
        <w:rPr>
          <w:sz w:val="26"/>
          <w:szCs w:val="26"/>
        </w:rPr>
        <w:t xml:space="preserve"> января </w:t>
      </w:r>
      <w:r w:rsidRPr="00EA3A71">
        <w:rPr>
          <w:sz w:val="26"/>
          <w:szCs w:val="26"/>
        </w:rPr>
        <w:t>2</w:t>
      </w:r>
      <w:r w:rsidR="00BF5370" w:rsidRPr="00EA3A71">
        <w:rPr>
          <w:sz w:val="26"/>
          <w:szCs w:val="26"/>
        </w:rPr>
        <w:t>0</w:t>
      </w:r>
      <w:r w:rsidR="00D11270" w:rsidRPr="00EA3A71">
        <w:rPr>
          <w:sz w:val="26"/>
          <w:szCs w:val="26"/>
        </w:rPr>
        <w:t>2</w:t>
      </w:r>
      <w:r w:rsidR="0023781C">
        <w:rPr>
          <w:sz w:val="26"/>
          <w:szCs w:val="26"/>
        </w:rPr>
        <w:t>4</w:t>
      </w:r>
      <w:r w:rsidR="00816C32" w:rsidRPr="00EA3A71">
        <w:rPr>
          <w:sz w:val="26"/>
          <w:szCs w:val="26"/>
        </w:rPr>
        <w:t xml:space="preserve"> года  в сумме </w:t>
      </w:r>
      <w:r w:rsidR="00041129" w:rsidRPr="00EA3A71">
        <w:rPr>
          <w:sz w:val="26"/>
          <w:szCs w:val="26"/>
        </w:rPr>
        <w:t>0</w:t>
      </w:r>
      <w:r w:rsidR="00816C32" w:rsidRPr="00EA3A71">
        <w:rPr>
          <w:sz w:val="26"/>
          <w:szCs w:val="26"/>
        </w:rPr>
        <w:t xml:space="preserve"> рубл</w:t>
      </w:r>
      <w:r w:rsidR="00041C16" w:rsidRPr="00EA3A71">
        <w:rPr>
          <w:sz w:val="26"/>
          <w:szCs w:val="26"/>
        </w:rPr>
        <w:t>ей</w:t>
      </w:r>
      <w:r w:rsidR="00E61F17" w:rsidRPr="00EA3A71">
        <w:rPr>
          <w:sz w:val="26"/>
          <w:szCs w:val="26"/>
        </w:rPr>
        <w:t>, в том числе верхний предел долга по муниципальным гарантиям в сумме 0 рублей</w:t>
      </w:r>
      <w:r w:rsidR="00816C32" w:rsidRPr="00EA3A71">
        <w:rPr>
          <w:sz w:val="26"/>
          <w:szCs w:val="26"/>
        </w:rPr>
        <w:t>;</w:t>
      </w:r>
      <w:r w:rsidRPr="00EA3A71">
        <w:rPr>
          <w:sz w:val="26"/>
          <w:szCs w:val="26"/>
        </w:rPr>
        <w:t xml:space="preserve">  </w:t>
      </w:r>
    </w:p>
    <w:p w:rsidR="00FD65BF" w:rsidRPr="00EA3A71" w:rsidRDefault="00FD65BF" w:rsidP="00613A2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дефицит местного бюджета в сумме </w:t>
      </w:r>
      <w:r w:rsidR="0023781C">
        <w:rPr>
          <w:sz w:val="26"/>
          <w:szCs w:val="26"/>
        </w:rPr>
        <w:t>2 493 834</w:t>
      </w:r>
      <w:r w:rsidR="00A55DBB" w:rsidRPr="00EA3A71">
        <w:rPr>
          <w:sz w:val="26"/>
          <w:szCs w:val="26"/>
        </w:rPr>
        <w:t xml:space="preserve"> рубл</w:t>
      </w:r>
      <w:r w:rsidR="0023781C">
        <w:rPr>
          <w:sz w:val="26"/>
          <w:szCs w:val="26"/>
        </w:rPr>
        <w:t>я 59 копеек</w:t>
      </w:r>
      <w:r w:rsidR="00D33CB9" w:rsidRPr="00EA3A71">
        <w:rPr>
          <w:sz w:val="26"/>
          <w:szCs w:val="26"/>
        </w:rPr>
        <w:t>.</w:t>
      </w:r>
    </w:p>
    <w:p w:rsidR="001B1698" w:rsidRPr="00EA3A71" w:rsidRDefault="00613A2D" w:rsidP="00613A2D">
      <w:pPr>
        <w:pStyle w:val="a3"/>
        <w:ind w:left="-11" w:right="0" w:firstLine="578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2. </w:t>
      </w:r>
      <w:r w:rsidR="00816C32" w:rsidRPr="00EA3A71">
        <w:rPr>
          <w:sz w:val="26"/>
          <w:szCs w:val="26"/>
        </w:rPr>
        <w:t>Утвердить основные характеристики местного бюджета на 2</w:t>
      </w:r>
      <w:r w:rsidR="00A55DBB" w:rsidRPr="00EA3A71">
        <w:rPr>
          <w:sz w:val="26"/>
          <w:szCs w:val="26"/>
        </w:rPr>
        <w:t>02</w:t>
      </w:r>
      <w:r w:rsidR="0023781C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 и на </w:t>
      </w:r>
      <w:r w:rsidR="00816C32" w:rsidRPr="00EA3A71">
        <w:rPr>
          <w:sz w:val="26"/>
          <w:szCs w:val="26"/>
        </w:rPr>
        <w:t>20</w:t>
      </w:r>
      <w:r w:rsidR="00446831" w:rsidRPr="00EA3A71">
        <w:rPr>
          <w:sz w:val="26"/>
          <w:szCs w:val="26"/>
        </w:rPr>
        <w:t>2</w:t>
      </w:r>
      <w:r w:rsidR="0023781C">
        <w:rPr>
          <w:sz w:val="26"/>
          <w:szCs w:val="26"/>
        </w:rPr>
        <w:t>5</w:t>
      </w:r>
      <w:r w:rsidR="00816C32" w:rsidRPr="00EA3A71">
        <w:rPr>
          <w:sz w:val="26"/>
          <w:szCs w:val="26"/>
        </w:rPr>
        <w:t xml:space="preserve"> год:</w:t>
      </w:r>
    </w:p>
    <w:p w:rsidR="00816C32" w:rsidRPr="00EA3A71" w:rsidRDefault="00816C32" w:rsidP="00613A2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общий объем доходов местного бюджета на 20</w:t>
      </w:r>
      <w:r w:rsidR="00D11270" w:rsidRPr="00EA3A71">
        <w:rPr>
          <w:sz w:val="26"/>
          <w:szCs w:val="26"/>
        </w:rPr>
        <w:t>2</w:t>
      </w:r>
      <w:r w:rsidR="0023781C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  в сумме </w:t>
      </w:r>
      <w:r w:rsidR="0023781C">
        <w:rPr>
          <w:sz w:val="26"/>
          <w:szCs w:val="26"/>
        </w:rPr>
        <w:t>82 472</w:t>
      </w:r>
      <w:r w:rsidR="00251A75">
        <w:rPr>
          <w:sz w:val="26"/>
          <w:szCs w:val="26"/>
        </w:rPr>
        <w:t xml:space="preserve"> </w:t>
      </w:r>
      <w:r w:rsidR="0023781C">
        <w:rPr>
          <w:sz w:val="26"/>
          <w:szCs w:val="26"/>
        </w:rPr>
        <w:t>894</w:t>
      </w:r>
      <w:r w:rsidR="00580B04" w:rsidRPr="00EA3A71">
        <w:rPr>
          <w:sz w:val="26"/>
          <w:szCs w:val="26"/>
        </w:rPr>
        <w:t xml:space="preserve"> рубл</w:t>
      </w:r>
      <w:r w:rsidR="0023781C">
        <w:rPr>
          <w:sz w:val="26"/>
          <w:szCs w:val="26"/>
        </w:rPr>
        <w:t>я</w:t>
      </w:r>
      <w:r w:rsidR="00760748" w:rsidRPr="00EA3A71">
        <w:rPr>
          <w:sz w:val="26"/>
          <w:szCs w:val="26"/>
        </w:rPr>
        <w:t xml:space="preserve"> </w:t>
      </w:r>
      <w:r w:rsidR="0023781C">
        <w:rPr>
          <w:sz w:val="26"/>
          <w:szCs w:val="26"/>
        </w:rPr>
        <w:t>59 копеек</w:t>
      </w:r>
      <w:r w:rsidR="00CE402D" w:rsidRPr="00EA3A71">
        <w:rPr>
          <w:sz w:val="26"/>
          <w:szCs w:val="26"/>
        </w:rPr>
        <w:t xml:space="preserve">, в том числе </w:t>
      </w:r>
      <w:r w:rsidR="00B1317A" w:rsidRPr="00EA3A71">
        <w:rPr>
          <w:sz w:val="26"/>
          <w:szCs w:val="26"/>
        </w:rPr>
        <w:t>объем  безвозмездных поступлений</w:t>
      </w:r>
      <w:r w:rsidR="00CE402D" w:rsidRPr="00EA3A71">
        <w:rPr>
          <w:sz w:val="26"/>
          <w:szCs w:val="26"/>
        </w:rPr>
        <w:t xml:space="preserve"> в сумме </w:t>
      </w:r>
      <w:r w:rsidR="0023781C">
        <w:rPr>
          <w:sz w:val="26"/>
          <w:szCs w:val="26"/>
        </w:rPr>
        <w:t>25 617 894</w:t>
      </w:r>
      <w:r w:rsidR="00600FD5" w:rsidRPr="00EA3A71">
        <w:rPr>
          <w:sz w:val="26"/>
          <w:szCs w:val="26"/>
        </w:rPr>
        <w:t xml:space="preserve"> </w:t>
      </w:r>
      <w:r w:rsidR="00580B04" w:rsidRPr="00EA3A71">
        <w:rPr>
          <w:sz w:val="26"/>
          <w:szCs w:val="26"/>
        </w:rPr>
        <w:t>рубл</w:t>
      </w:r>
      <w:r w:rsidR="0023781C">
        <w:rPr>
          <w:sz w:val="26"/>
          <w:szCs w:val="26"/>
        </w:rPr>
        <w:t>я</w:t>
      </w:r>
      <w:r w:rsidR="00580B04" w:rsidRPr="00EA3A71">
        <w:rPr>
          <w:sz w:val="26"/>
          <w:szCs w:val="26"/>
        </w:rPr>
        <w:t xml:space="preserve"> </w:t>
      </w:r>
      <w:r w:rsidR="00234386">
        <w:rPr>
          <w:sz w:val="26"/>
          <w:szCs w:val="26"/>
        </w:rPr>
        <w:t>59 копеек</w:t>
      </w:r>
      <w:r w:rsidR="00CE402D" w:rsidRPr="00EA3A71">
        <w:rPr>
          <w:sz w:val="26"/>
          <w:szCs w:val="26"/>
        </w:rPr>
        <w:t>, и на 20</w:t>
      </w:r>
      <w:r w:rsidR="00446831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>5</w:t>
      </w:r>
      <w:r w:rsidR="00CE402D" w:rsidRPr="00EA3A71">
        <w:rPr>
          <w:sz w:val="26"/>
          <w:szCs w:val="26"/>
        </w:rPr>
        <w:t xml:space="preserve"> год в сумме </w:t>
      </w:r>
      <w:r w:rsidR="00234386">
        <w:rPr>
          <w:sz w:val="26"/>
          <w:szCs w:val="26"/>
        </w:rPr>
        <w:t>76 865 539</w:t>
      </w:r>
      <w:r w:rsidR="00600FD5" w:rsidRPr="00EA3A71">
        <w:rPr>
          <w:sz w:val="26"/>
          <w:szCs w:val="26"/>
        </w:rPr>
        <w:t xml:space="preserve"> </w:t>
      </w:r>
      <w:r w:rsidR="002F588A" w:rsidRPr="00EA3A71">
        <w:rPr>
          <w:sz w:val="26"/>
          <w:szCs w:val="26"/>
        </w:rPr>
        <w:t>рубл</w:t>
      </w:r>
      <w:r w:rsidR="00041129" w:rsidRPr="00EA3A71">
        <w:rPr>
          <w:sz w:val="26"/>
          <w:szCs w:val="26"/>
        </w:rPr>
        <w:t>ей</w:t>
      </w:r>
      <w:r w:rsidR="00580B04" w:rsidRPr="00EA3A71">
        <w:rPr>
          <w:sz w:val="26"/>
          <w:szCs w:val="26"/>
        </w:rPr>
        <w:t xml:space="preserve"> </w:t>
      </w:r>
      <w:r w:rsidR="00234386">
        <w:rPr>
          <w:sz w:val="26"/>
          <w:szCs w:val="26"/>
        </w:rPr>
        <w:t>24 копейки</w:t>
      </w:r>
      <w:r w:rsidR="00600FD5" w:rsidRPr="00EA3A71">
        <w:rPr>
          <w:sz w:val="26"/>
          <w:szCs w:val="26"/>
        </w:rPr>
        <w:t xml:space="preserve">, в том числе объем  безвозмездных поступлений в сумме  </w:t>
      </w:r>
      <w:r w:rsidR="00234386">
        <w:rPr>
          <w:sz w:val="26"/>
          <w:szCs w:val="26"/>
        </w:rPr>
        <w:t>19 690 539</w:t>
      </w:r>
      <w:r w:rsidR="002F588A" w:rsidRPr="00EA3A71">
        <w:rPr>
          <w:sz w:val="26"/>
          <w:szCs w:val="26"/>
        </w:rPr>
        <w:t xml:space="preserve"> рубл</w:t>
      </w:r>
      <w:r w:rsidR="002C2C70" w:rsidRPr="00EA3A71">
        <w:rPr>
          <w:sz w:val="26"/>
          <w:szCs w:val="26"/>
        </w:rPr>
        <w:t>ей</w:t>
      </w:r>
      <w:r w:rsidR="00580B04" w:rsidRPr="00EA3A71">
        <w:rPr>
          <w:sz w:val="26"/>
          <w:szCs w:val="26"/>
        </w:rPr>
        <w:t xml:space="preserve"> </w:t>
      </w:r>
      <w:r w:rsidR="00234386">
        <w:rPr>
          <w:sz w:val="26"/>
          <w:szCs w:val="26"/>
        </w:rPr>
        <w:t>24</w:t>
      </w:r>
      <w:r w:rsidR="002C2C70" w:rsidRPr="00EA3A71">
        <w:rPr>
          <w:sz w:val="26"/>
          <w:szCs w:val="26"/>
        </w:rPr>
        <w:t xml:space="preserve"> копе</w:t>
      </w:r>
      <w:r w:rsidR="00234386">
        <w:rPr>
          <w:sz w:val="26"/>
          <w:szCs w:val="26"/>
        </w:rPr>
        <w:t>йки</w:t>
      </w:r>
      <w:r w:rsidR="00CE402D" w:rsidRPr="00EA3A71">
        <w:rPr>
          <w:sz w:val="26"/>
          <w:szCs w:val="26"/>
        </w:rPr>
        <w:t>;</w:t>
      </w:r>
    </w:p>
    <w:p w:rsidR="00691488" w:rsidRPr="00EA3A71" w:rsidRDefault="00CE402D" w:rsidP="00691488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общий объем расходов местного бюджета на 20</w:t>
      </w:r>
      <w:r w:rsidR="00D11270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 в сумме </w:t>
      </w:r>
      <w:r w:rsidR="00234386">
        <w:rPr>
          <w:sz w:val="26"/>
          <w:szCs w:val="26"/>
        </w:rPr>
        <w:t>82 472 894</w:t>
      </w:r>
      <w:r w:rsidR="00600FD5" w:rsidRPr="00EA3A71">
        <w:rPr>
          <w:sz w:val="26"/>
          <w:szCs w:val="26"/>
        </w:rPr>
        <w:t xml:space="preserve"> рубл</w:t>
      </w:r>
      <w:r w:rsidR="00234386">
        <w:rPr>
          <w:sz w:val="26"/>
          <w:szCs w:val="26"/>
        </w:rPr>
        <w:t>я</w:t>
      </w:r>
      <w:r w:rsidR="002C2C70" w:rsidRPr="00EA3A71">
        <w:rPr>
          <w:sz w:val="26"/>
          <w:szCs w:val="26"/>
        </w:rPr>
        <w:t xml:space="preserve"> </w:t>
      </w:r>
      <w:r w:rsidR="00234386">
        <w:rPr>
          <w:sz w:val="26"/>
          <w:szCs w:val="26"/>
        </w:rPr>
        <w:t>59 копеек</w:t>
      </w:r>
      <w:r w:rsidR="00691488" w:rsidRPr="00EA3A71">
        <w:rPr>
          <w:sz w:val="26"/>
          <w:szCs w:val="26"/>
        </w:rPr>
        <w:t xml:space="preserve">, в том числе условно утверждаемые расходы в сумме </w:t>
      </w:r>
      <w:r w:rsidR="00251A75">
        <w:rPr>
          <w:sz w:val="26"/>
          <w:szCs w:val="26"/>
        </w:rPr>
        <w:t>1 693 890</w:t>
      </w:r>
      <w:r w:rsidR="00691488" w:rsidRPr="00EA3A71">
        <w:rPr>
          <w:sz w:val="26"/>
          <w:szCs w:val="26"/>
        </w:rPr>
        <w:t xml:space="preserve"> рублей </w:t>
      </w:r>
      <w:r w:rsidR="00890249" w:rsidRPr="00EA3A71">
        <w:rPr>
          <w:sz w:val="26"/>
          <w:szCs w:val="26"/>
        </w:rPr>
        <w:t>и на 202</w:t>
      </w:r>
      <w:r w:rsidR="00251A75">
        <w:rPr>
          <w:sz w:val="26"/>
          <w:szCs w:val="26"/>
        </w:rPr>
        <w:t>5</w:t>
      </w:r>
      <w:r w:rsidR="00890249" w:rsidRPr="00EA3A71">
        <w:rPr>
          <w:sz w:val="26"/>
          <w:szCs w:val="26"/>
        </w:rPr>
        <w:t xml:space="preserve"> год в сумме </w:t>
      </w:r>
      <w:r w:rsidR="00251A75">
        <w:rPr>
          <w:sz w:val="26"/>
          <w:szCs w:val="26"/>
        </w:rPr>
        <w:t>76 865 539</w:t>
      </w:r>
      <w:r w:rsidR="00251A75" w:rsidRPr="00EA3A71">
        <w:rPr>
          <w:sz w:val="26"/>
          <w:szCs w:val="26"/>
        </w:rPr>
        <w:t xml:space="preserve"> рублей </w:t>
      </w:r>
      <w:r w:rsidR="00251A75">
        <w:rPr>
          <w:sz w:val="26"/>
          <w:szCs w:val="26"/>
        </w:rPr>
        <w:t>24 копейки</w:t>
      </w:r>
      <w:r w:rsidR="00691488" w:rsidRPr="00EA3A71">
        <w:rPr>
          <w:sz w:val="26"/>
          <w:szCs w:val="26"/>
        </w:rPr>
        <w:t xml:space="preserve">, в том числе условно утверждаемые расходы в сумме </w:t>
      </w:r>
      <w:r w:rsidR="00251A75">
        <w:rPr>
          <w:sz w:val="26"/>
          <w:szCs w:val="26"/>
        </w:rPr>
        <w:t>3 403 780</w:t>
      </w:r>
      <w:r w:rsidR="00691488" w:rsidRPr="00EA3A71">
        <w:rPr>
          <w:sz w:val="26"/>
          <w:szCs w:val="26"/>
        </w:rPr>
        <w:t xml:space="preserve"> рублей;</w:t>
      </w:r>
    </w:p>
    <w:p w:rsidR="00CE402D" w:rsidRPr="00EA3A71" w:rsidRDefault="00DD5A0D" w:rsidP="00DD5A0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объем бюджетных ассигнований Дорожного </w:t>
      </w:r>
      <w:r w:rsidR="008F2318" w:rsidRPr="00EA3A71">
        <w:rPr>
          <w:sz w:val="26"/>
          <w:szCs w:val="26"/>
        </w:rPr>
        <w:t>ф</w:t>
      </w:r>
      <w:r w:rsidRPr="00EA3A71">
        <w:rPr>
          <w:sz w:val="26"/>
          <w:szCs w:val="26"/>
        </w:rPr>
        <w:t>онда городского поселения «Поселок Воротынск» на 20</w:t>
      </w:r>
      <w:r w:rsidR="00D11270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 в сумме </w:t>
      </w:r>
      <w:r w:rsidR="00234386">
        <w:rPr>
          <w:sz w:val="26"/>
          <w:szCs w:val="26"/>
        </w:rPr>
        <w:t>1 460</w:t>
      </w:r>
      <w:r w:rsidR="00B1317A" w:rsidRPr="00EA3A71">
        <w:rPr>
          <w:sz w:val="26"/>
          <w:szCs w:val="26"/>
        </w:rPr>
        <w:t xml:space="preserve"> </w:t>
      </w:r>
      <w:r w:rsidR="008F2318" w:rsidRPr="00EA3A71">
        <w:rPr>
          <w:sz w:val="26"/>
          <w:szCs w:val="26"/>
        </w:rPr>
        <w:t>000 рубл</w:t>
      </w:r>
      <w:r w:rsidR="00253CFC" w:rsidRPr="00EA3A71">
        <w:rPr>
          <w:sz w:val="26"/>
          <w:szCs w:val="26"/>
        </w:rPr>
        <w:t>ей</w:t>
      </w:r>
      <w:r w:rsidR="008F2318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>и на 20</w:t>
      </w:r>
      <w:r w:rsidR="00446831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год в сумме </w:t>
      </w:r>
      <w:r w:rsidR="00234386">
        <w:rPr>
          <w:sz w:val="26"/>
          <w:szCs w:val="26"/>
        </w:rPr>
        <w:t>1 480</w:t>
      </w:r>
      <w:r w:rsidR="00B1317A" w:rsidRPr="00EA3A71">
        <w:rPr>
          <w:sz w:val="26"/>
          <w:szCs w:val="26"/>
        </w:rPr>
        <w:t xml:space="preserve"> </w:t>
      </w:r>
      <w:r w:rsidR="008F2318" w:rsidRPr="00EA3A71">
        <w:rPr>
          <w:sz w:val="26"/>
          <w:szCs w:val="26"/>
        </w:rPr>
        <w:t>000 рублей</w:t>
      </w:r>
      <w:r w:rsidRPr="00EA3A71">
        <w:rPr>
          <w:sz w:val="26"/>
          <w:szCs w:val="26"/>
        </w:rPr>
        <w:t>;</w:t>
      </w:r>
    </w:p>
    <w:p w:rsidR="00E61F17" w:rsidRPr="00EA3A71" w:rsidRDefault="00C578EA" w:rsidP="00E61F17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верхний предел  муниципального внутреннего долга </w:t>
      </w:r>
      <w:r w:rsidR="00E61F17" w:rsidRPr="00EA3A71">
        <w:rPr>
          <w:sz w:val="26"/>
          <w:szCs w:val="26"/>
        </w:rPr>
        <w:t>городского поселения Поселок Воротынск» на 1 января 202</w:t>
      </w:r>
      <w:r w:rsidR="00234386">
        <w:rPr>
          <w:sz w:val="26"/>
          <w:szCs w:val="26"/>
        </w:rPr>
        <w:t>5</w:t>
      </w:r>
      <w:r w:rsidR="00E61F17" w:rsidRPr="00EA3A71">
        <w:rPr>
          <w:sz w:val="26"/>
          <w:szCs w:val="26"/>
        </w:rPr>
        <w:t xml:space="preserve"> года  в сумме </w:t>
      </w:r>
      <w:r w:rsidR="002C2C70" w:rsidRPr="00EA3A71">
        <w:rPr>
          <w:sz w:val="26"/>
          <w:szCs w:val="26"/>
        </w:rPr>
        <w:t xml:space="preserve">0 </w:t>
      </w:r>
      <w:r w:rsidR="00E61F17" w:rsidRPr="00EA3A71">
        <w:rPr>
          <w:sz w:val="26"/>
          <w:szCs w:val="26"/>
        </w:rPr>
        <w:t>рублей</w:t>
      </w:r>
      <w:r w:rsidRPr="00EA3A71">
        <w:rPr>
          <w:sz w:val="26"/>
          <w:szCs w:val="26"/>
        </w:rPr>
        <w:t>, в том числе верхний предел долга по муниципальным гарантиям в сумме 0 рублей</w:t>
      </w:r>
      <w:r w:rsidR="00E61F17" w:rsidRPr="00EA3A71">
        <w:rPr>
          <w:sz w:val="26"/>
          <w:szCs w:val="26"/>
        </w:rPr>
        <w:t xml:space="preserve"> и на 1 января 202</w:t>
      </w:r>
      <w:r w:rsidR="00234386">
        <w:rPr>
          <w:sz w:val="26"/>
          <w:szCs w:val="26"/>
        </w:rPr>
        <w:t>6</w:t>
      </w:r>
      <w:r w:rsidR="00E61F17" w:rsidRPr="00EA3A71">
        <w:rPr>
          <w:sz w:val="26"/>
          <w:szCs w:val="26"/>
        </w:rPr>
        <w:t xml:space="preserve"> года </w:t>
      </w:r>
      <w:r w:rsidR="00E61F17" w:rsidRPr="00EA3A71">
        <w:rPr>
          <w:sz w:val="26"/>
          <w:szCs w:val="26"/>
        </w:rPr>
        <w:lastRenderedPageBreak/>
        <w:t xml:space="preserve">в сумме </w:t>
      </w:r>
      <w:r w:rsidR="002C2C70" w:rsidRPr="00EA3A71">
        <w:rPr>
          <w:sz w:val="26"/>
          <w:szCs w:val="26"/>
        </w:rPr>
        <w:t>0</w:t>
      </w:r>
      <w:r w:rsidR="00E61F17" w:rsidRPr="00EA3A71">
        <w:rPr>
          <w:sz w:val="26"/>
          <w:szCs w:val="26"/>
        </w:rPr>
        <w:t xml:space="preserve">  рублей</w:t>
      </w:r>
      <w:r w:rsidRPr="00EA3A71">
        <w:rPr>
          <w:sz w:val="26"/>
          <w:szCs w:val="26"/>
        </w:rPr>
        <w:t>, в том числе верхний предел долга по муниципальным гарантиям в сумме 0 рублей</w:t>
      </w:r>
      <w:r w:rsidR="00E61F17" w:rsidRPr="00EA3A71">
        <w:rPr>
          <w:sz w:val="26"/>
          <w:szCs w:val="26"/>
        </w:rPr>
        <w:t xml:space="preserve">;  </w:t>
      </w:r>
    </w:p>
    <w:p w:rsidR="00A35E37" w:rsidRPr="00EA3A71" w:rsidRDefault="00253CFC" w:rsidP="00613A2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В 202</w:t>
      </w:r>
      <w:r w:rsidR="00234386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и 202</w:t>
      </w:r>
      <w:r w:rsidR="00234386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годах дефицит (профицит) местного бюджета отсутствует. </w:t>
      </w:r>
    </w:p>
    <w:p w:rsidR="00950A7F" w:rsidRPr="00EA3A71" w:rsidRDefault="00950A7F" w:rsidP="00AA4ED8">
      <w:pPr>
        <w:jc w:val="both"/>
        <w:rPr>
          <w:b/>
          <w:sz w:val="26"/>
          <w:szCs w:val="26"/>
        </w:rPr>
      </w:pPr>
    </w:p>
    <w:p w:rsidR="00C87651" w:rsidRPr="00EA3A71" w:rsidRDefault="00B343F9" w:rsidP="00AA4ED8">
      <w:pPr>
        <w:pStyle w:val="1"/>
        <w:ind w:left="0" w:right="0"/>
        <w:rPr>
          <w:sz w:val="26"/>
          <w:szCs w:val="26"/>
        </w:rPr>
      </w:pPr>
      <w:r w:rsidRPr="00EA3A71">
        <w:rPr>
          <w:sz w:val="26"/>
          <w:szCs w:val="26"/>
        </w:rPr>
        <w:t xml:space="preserve">Статья </w:t>
      </w:r>
      <w:r w:rsidR="00675A1B">
        <w:rPr>
          <w:sz w:val="26"/>
          <w:szCs w:val="26"/>
        </w:rPr>
        <w:t>2</w:t>
      </w:r>
      <w:r w:rsidRPr="00EA3A71">
        <w:rPr>
          <w:sz w:val="26"/>
          <w:szCs w:val="26"/>
        </w:rPr>
        <w:t xml:space="preserve">. </w:t>
      </w:r>
      <w:r w:rsidR="00CE402D" w:rsidRPr="00EA3A71">
        <w:rPr>
          <w:sz w:val="26"/>
          <w:szCs w:val="26"/>
        </w:rPr>
        <w:t>Нормативы распределения доходов между бюджетами бюджетной системы Российской Федерации на</w:t>
      </w:r>
      <w:r w:rsidR="00BF5370" w:rsidRPr="00EA3A71">
        <w:rPr>
          <w:sz w:val="26"/>
          <w:szCs w:val="26"/>
        </w:rPr>
        <w:t xml:space="preserve"> 20</w:t>
      </w:r>
      <w:r w:rsidR="00A55DBB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>3</w:t>
      </w:r>
      <w:r w:rsidR="00E914FF" w:rsidRPr="00EA3A71">
        <w:rPr>
          <w:sz w:val="26"/>
          <w:szCs w:val="26"/>
        </w:rPr>
        <w:t xml:space="preserve"> год</w:t>
      </w:r>
      <w:r w:rsidR="00BF5370" w:rsidRPr="00EA3A71">
        <w:rPr>
          <w:sz w:val="26"/>
          <w:szCs w:val="26"/>
        </w:rPr>
        <w:t xml:space="preserve"> и </w:t>
      </w:r>
      <w:r w:rsidR="00CE402D" w:rsidRPr="00EA3A71">
        <w:rPr>
          <w:sz w:val="26"/>
          <w:szCs w:val="26"/>
        </w:rPr>
        <w:t xml:space="preserve">на </w:t>
      </w:r>
      <w:r w:rsidR="00BF5370" w:rsidRPr="00EA3A71">
        <w:rPr>
          <w:sz w:val="26"/>
          <w:szCs w:val="26"/>
        </w:rPr>
        <w:t>планов</w:t>
      </w:r>
      <w:r w:rsidR="003B23A2" w:rsidRPr="00EA3A71">
        <w:rPr>
          <w:sz w:val="26"/>
          <w:szCs w:val="26"/>
        </w:rPr>
        <w:t>ый</w:t>
      </w:r>
      <w:r w:rsidR="00BF5370" w:rsidRPr="00EA3A71">
        <w:rPr>
          <w:sz w:val="26"/>
          <w:szCs w:val="26"/>
        </w:rPr>
        <w:t xml:space="preserve"> период 20</w:t>
      </w:r>
      <w:r w:rsidR="004E1A42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>4</w:t>
      </w:r>
      <w:r w:rsidR="00CE402D" w:rsidRPr="00EA3A71">
        <w:rPr>
          <w:sz w:val="26"/>
          <w:szCs w:val="26"/>
        </w:rPr>
        <w:t xml:space="preserve"> и </w:t>
      </w:r>
      <w:r w:rsidR="00BF5370" w:rsidRPr="00EA3A71">
        <w:rPr>
          <w:sz w:val="26"/>
          <w:szCs w:val="26"/>
        </w:rPr>
        <w:t>20</w:t>
      </w:r>
      <w:r w:rsidR="007B5476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 xml:space="preserve">5 </w:t>
      </w:r>
      <w:r w:rsidR="00BF5370" w:rsidRPr="00EA3A71">
        <w:rPr>
          <w:sz w:val="26"/>
          <w:szCs w:val="26"/>
        </w:rPr>
        <w:t>годов</w:t>
      </w:r>
      <w:r w:rsidR="00E914FF" w:rsidRPr="00EA3A71">
        <w:rPr>
          <w:sz w:val="26"/>
          <w:szCs w:val="26"/>
        </w:rPr>
        <w:t xml:space="preserve"> </w:t>
      </w:r>
    </w:p>
    <w:p w:rsidR="00953710" w:rsidRPr="00EA3A71" w:rsidRDefault="00953710" w:rsidP="00953710">
      <w:pPr>
        <w:rPr>
          <w:sz w:val="26"/>
          <w:szCs w:val="26"/>
        </w:rPr>
      </w:pPr>
    </w:p>
    <w:p w:rsidR="004857BB" w:rsidRPr="00EA3A71" w:rsidRDefault="004857BB" w:rsidP="004857BB">
      <w:pPr>
        <w:pStyle w:val="1"/>
        <w:ind w:left="0" w:right="-1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ab/>
        <w:t>Утвердить  нормативы зачисления доходов в бюджет городского поселения на 20</w:t>
      </w:r>
      <w:r w:rsidR="00A55DBB" w:rsidRPr="00EA3A71">
        <w:rPr>
          <w:b w:val="0"/>
          <w:sz w:val="26"/>
          <w:szCs w:val="26"/>
        </w:rPr>
        <w:t>2</w:t>
      </w:r>
      <w:r w:rsidR="00234386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год  </w:t>
      </w:r>
      <w:r w:rsidR="00953710" w:rsidRPr="00EA3A71">
        <w:rPr>
          <w:b w:val="0"/>
          <w:sz w:val="26"/>
          <w:szCs w:val="26"/>
        </w:rPr>
        <w:t>и на плановый период 20</w:t>
      </w:r>
      <w:r w:rsidR="004E1A42" w:rsidRPr="00EA3A71">
        <w:rPr>
          <w:b w:val="0"/>
          <w:sz w:val="26"/>
          <w:szCs w:val="26"/>
        </w:rPr>
        <w:t>2</w:t>
      </w:r>
      <w:r w:rsidR="00234386">
        <w:rPr>
          <w:b w:val="0"/>
          <w:sz w:val="26"/>
          <w:szCs w:val="26"/>
        </w:rPr>
        <w:t>4</w:t>
      </w:r>
      <w:r w:rsidR="00953710" w:rsidRPr="00EA3A71">
        <w:rPr>
          <w:b w:val="0"/>
          <w:sz w:val="26"/>
          <w:szCs w:val="26"/>
        </w:rPr>
        <w:t xml:space="preserve"> и </w:t>
      </w:r>
      <w:r w:rsidR="00581141" w:rsidRPr="00EA3A71">
        <w:rPr>
          <w:b w:val="0"/>
          <w:sz w:val="26"/>
          <w:szCs w:val="26"/>
        </w:rPr>
        <w:t>20</w:t>
      </w:r>
      <w:r w:rsidR="007B5476" w:rsidRPr="00EA3A71">
        <w:rPr>
          <w:b w:val="0"/>
          <w:sz w:val="26"/>
          <w:szCs w:val="26"/>
        </w:rPr>
        <w:t>2</w:t>
      </w:r>
      <w:r w:rsidR="00234386">
        <w:rPr>
          <w:b w:val="0"/>
          <w:sz w:val="26"/>
          <w:szCs w:val="26"/>
        </w:rPr>
        <w:t>5</w:t>
      </w:r>
      <w:r w:rsidR="00581141" w:rsidRPr="00EA3A71">
        <w:rPr>
          <w:b w:val="0"/>
          <w:sz w:val="26"/>
          <w:szCs w:val="26"/>
        </w:rPr>
        <w:t xml:space="preserve"> годов</w:t>
      </w:r>
      <w:r w:rsidRPr="00EA3A71">
        <w:rPr>
          <w:b w:val="0"/>
          <w:sz w:val="26"/>
          <w:szCs w:val="26"/>
        </w:rPr>
        <w:t xml:space="preserve"> согласно приложению № </w:t>
      </w:r>
      <w:r w:rsidR="00BE4F10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к настоящему Решению.</w:t>
      </w:r>
    </w:p>
    <w:p w:rsidR="00034DCD" w:rsidRPr="00EA3A71" w:rsidRDefault="00034DCD" w:rsidP="00034DCD">
      <w:pPr>
        <w:rPr>
          <w:sz w:val="26"/>
          <w:szCs w:val="26"/>
        </w:rPr>
      </w:pPr>
    </w:p>
    <w:p w:rsidR="00034DCD" w:rsidRPr="00EA3A71" w:rsidRDefault="00034DCD" w:rsidP="00567E80">
      <w:pPr>
        <w:shd w:val="clear" w:color="auto" w:fill="FFFFFF"/>
        <w:spacing w:before="302" w:line="298" w:lineRule="exact"/>
        <w:ind w:right="10"/>
        <w:contextualSpacing/>
        <w:jc w:val="both"/>
        <w:rPr>
          <w:b/>
          <w:bCs/>
          <w:color w:val="000000"/>
          <w:sz w:val="26"/>
          <w:szCs w:val="26"/>
        </w:rPr>
      </w:pPr>
      <w:r w:rsidRPr="00EA3A71">
        <w:rPr>
          <w:b/>
          <w:bCs/>
          <w:color w:val="000000"/>
          <w:sz w:val="26"/>
          <w:szCs w:val="26"/>
        </w:rPr>
        <w:t xml:space="preserve">Статья </w:t>
      </w:r>
      <w:r w:rsidR="00675A1B">
        <w:rPr>
          <w:b/>
          <w:bCs/>
          <w:color w:val="000000"/>
          <w:sz w:val="26"/>
          <w:szCs w:val="26"/>
        </w:rPr>
        <w:t>3</w:t>
      </w:r>
      <w:r w:rsidRPr="00EA3A71">
        <w:rPr>
          <w:b/>
          <w:bCs/>
          <w:color w:val="000000"/>
          <w:sz w:val="26"/>
          <w:szCs w:val="26"/>
        </w:rPr>
        <w:t xml:space="preserve">. Доходы местного бюджета </w:t>
      </w:r>
      <w:r w:rsidR="00253CFC" w:rsidRPr="00EA3A71">
        <w:rPr>
          <w:b/>
          <w:sz w:val="26"/>
          <w:szCs w:val="26"/>
        </w:rPr>
        <w:t>на 202</w:t>
      </w:r>
      <w:r w:rsidR="00234386">
        <w:rPr>
          <w:b/>
          <w:sz w:val="26"/>
          <w:szCs w:val="26"/>
        </w:rPr>
        <w:t>3</w:t>
      </w:r>
      <w:r w:rsidR="00253CFC" w:rsidRPr="00EA3A71">
        <w:rPr>
          <w:b/>
          <w:sz w:val="26"/>
          <w:szCs w:val="26"/>
        </w:rPr>
        <w:t xml:space="preserve"> год и на плановый период 202</w:t>
      </w:r>
      <w:r w:rsidR="00234386">
        <w:rPr>
          <w:b/>
          <w:sz w:val="26"/>
          <w:szCs w:val="26"/>
        </w:rPr>
        <w:t>4</w:t>
      </w:r>
      <w:r w:rsidR="00253CFC" w:rsidRPr="00EA3A71">
        <w:rPr>
          <w:b/>
          <w:sz w:val="26"/>
          <w:szCs w:val="26"/>
        </w:rPr>
        <w:t xml:space="preserve"> и 202</w:t>
      </w:r>
      <w:r w:rsidR="00234386">
        <w:rPr>
          <w:b/>
          <w:sz w:val="26"/>
          <w:szCs w:val="26"/>
        </w:rPr>
        <w:t>5</w:t>
      </w:r>
      <w:r w:rsidR="00253CFC" w:rsidRPr="00EA3A71">
        <w:rPr>
          <w:b/>
          <w:sz w:val="26"/>
          <w:szCs w:val="26"/>
        </w:rPr>
        <w:t xml:space="preserve"> </w:t>
      </w:r>
      <w:r w:rsidRPr="00EA3A71">
        <w:rPr>
          <w:b/>
          <w:bCs/>
          <w:color w:val="000000"/>
          <w:sz w:val="26"/>
          <w:szCs w:val="26"/>
        </w:rPr>
        <w:t>годов</w:t>
      </w:r>
    </w:p>
    <w:p w:rsidR="00034DCD" w:rsidRPr="00EA3A71" w:rsidRDefault="00034DCD" w:rsidP="00034DCD">
      <w:pPr>
        <w:shd w:val="clear" w:color="auto" w:fill="FFFFFF"/>
        <w:spacing w:before="302" w:line="298" w:lineRule="exact"/>
        <w:ind w:right="10"/>
        <w:contextualSpacing/>
        <w:rPr>
          <w:b/>
          <w:bCs/>
          <w:color w:val="000000"/>
          <w:sz w:val="26"/>
          <w:szCs w:val="26"/>
        </w:rPr>
      </w:pPr>
    </w:p>
    <w:p w:rsidR="00034DCD" w:rsidRPr="00EA3A71" w:rsidRDefault="00034DCD" w:rsidP="00034DCD">
      <w:pPr>
        <w:pStyle w:val="a9"/>
        <w:numPr>
          <w:ilvl w:val="0"/>
          <w:numId w:val="17"/>
        </w:numPr>
        <w:tabs>
          <w:tab w:val="left" w:pos="0"/>
        </w:tabs>
        <w:spacing w:after="120"/>
        <w:ind w:left="0"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Утвердить поступления доходов местного бюджета по кодам классификации доходов бюджетов бюджетной системы Российской Федерации:</w:t>
      </w:r>
    </w:p>
    <w:p w:rsidR="00034DCD" w:rsidRPr="00EA3A71" w:rsidRDefault="00034DCD" w:rsidP="00034DCD">
      <w:pPr>
        <w:tabs>
          <w:tab w:val="left" w:pos="1134"/>
        </w:tabs>
        <w:spacing w:after="120"/>
        <w:ind w:left="567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– на 20</w:t>
      </w:r>
      <w:r w:rsidR="00A55DBB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>3</w:t>
      </w:r>
      <w:r w:rsidR="004E1A42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>год согласно приложению № 1 к настоящему Решению;</w:t>
      </w:r>
    </w:p>
    <w:p w:rsidR="00034DCD" w:rsidRPr="00EA3A71" w:rsidRDefault="00034DCD" w:rsidP="00034DCD">
      <w:pPr>
        <w:tabs>
          <w:tab w:val="left" w:pos="567"/>
        </w:tabs>
        <w:spacing w:after="120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  <w:t>– на плановый период 20</w:t>
      </w:r>
      <w:r w:rsidR="004E1A42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и 202</w:t>
      </w:r>
      <w:r w:rsidR="00234386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годов согласно приложению № 2 к настоящему Решению.</w:t>
      </w:r>
    </w:p>
    <w:p w:rsidR="00034DCD" w:rsidRPr="00EA3A71" w:rsidRDefault="00034DCD" w:rsidP="00034DCD">
      <w:pPr>
        <w:tabs>
          <w:tab w:val="left" w:pos="709"/>
          <w:tab w:val="left" w:pos="993"/>
        </w:tabs>
        <w:spacing w:after="120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  <w:t xml:space="preserve">2.Утвердить </w:t>
      </w:r>
      <w:r w:rsidR="00EB4843" w:rsidRPr="00EA3A71">
        <w:rPr>
          <w:sz w:val="26"/>
          <w:szCs w:val="26"/>
        </w:rPr>
        <w:t>межбюджетные трансферты, предоставляемые из других бюджетов бюджетной системы Российской Федерации бюджету городского поселения "Поселок Воротынск" на 202</w:t>
      </w:r>
      <w:r w:rsidR="00234386">
        <w:rPr>
          <w:sz w:val="26"/>
          <w:szCs w:val="26"/>
        </w:rPr>
        <w:t>3</w:t>
      </w:r>
      <w:r w:rsidR="00EB4843" w:rsidRPr="00EA3A71">
        <w:rPr>
          <w:sz w:val="26"/>
          <w:szCs w:val="26"/>
        </w:rPr>
        <w:t xml:space="preserve"> год </w:t>
      </w:r>
      <w:r w:rsidRPr="00EA3A71">
        <w:rPr>
          <w:sz w:val="26"/>
          <w:szCs w:val="26"/>
        </w:rPr>
        <w:t xml:space="preserve">согласно приложению № </w:t>
      </w:r>
      <w:r w:rsidR="00BE4F10" w:rsidRPr="00EA3A71">
        <w:rPr>
          <w:sz w:val="26"/>
          <w:szCs w:val="26"/>
        </w:rPr>
        <w:t>10</w:t>
      </w:r>
      <w:r w:rsidRPr="00EA3A71">
        <w:rPr>
          <w:sz w:val="26"/>
          <w:szCs w:val="26"/>
        </w:rPr>
        <w:t xml:space="preserve"> к настоящему Решению и на плановый период 20</w:t>
      </w:r>
      <w:r w:rsidR="004E1A42" w:rsidRPr="00EA3A71">
        <w:rPr>
          <w:sz w:val="26"/>
          <w:szCs w:val="26"/>
        </w:rPr>
        <w:t>2</w:t>
      </w:r>
      <w:r w:rsidR="00234386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и 202</w:t>
      </w:r>
      <w:r w:rsidR="00234386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годов согласно приложению № 1</w:t>
      </w:r>
      <w:r w:rsidR="00BE4F10" w:rsidRPr="00EA3A71">
        <w:rPr>
          <w:sz w:val="26"/>
          <w:szCs w:val="26"/>
        </w:rPr>
        <w:t>1</w:t>
      </w:r>
      <w:r w:rsidRPr="00EA3A71">
        <w:rPr>
          <w:sz w:val="26"/>
          <w:szCs w:val="26"/>
        </w:rPr>
        <w:t xml:space="preserve"> к настоящему Решению.</w:t>
      </w:r>
    </w:p>
    <w:p w:rsidR="00644ABB" w:rsidRPr="00EA3A71" w:rsidRDefault="004857BB" w:rsidP="00581141">
      <w:pPr>
        <w:pStyle w:val="1"/>
        <w:ind w:left="0" w:right="0"/>
        <w:rPr>
          <w:sz w:val="26"/>
          <w:szCs w:val="26"/>
        </w:rPr>
      </w:pPr>
      <w:r w:rsidRPr="00EA3A71">
        <w:rPr>
          <w:b w:val="0"/>
          <w:sz w:val="26"/>
          <w:szCs w:val="26"/>
        </w:rPr>
        <w:tab/>
      </w:r>
    </w:p>
    <w:p w:rsidR="00C87651" w:rsidRPr="00EA3A71" w:rsidRDefault="00E914FF" w:rsidP="00AA4ED8">
      <w:pPr>
        <w:jc w:val="both"/>
        <w:rPr>
          <w:b/>
          <w:sz w:val="26"/>
          <w:szCs w:val="26"/>
        </w:rPr>
      </w:pPr>
      <w:r w:rsidRPr="00EA3A71">
        <w:rPr>
          <w:b/>
          <w:sz w:val="26"/>
          <w:szCs w:val="26"/>
        </w:rPr>
        <w:t xml:space="preserve">Статья </w:t>
      </w:r>
      <w:r w:rsidR="00675A1B">
        <w:rPr>
          <w:b/>
          <w:sz w:val="26"/>
          <w:szCs w:val="26"/>
        </w:rPr>
        <w:t>4</w:t>
      </w:r>
      <w:r w:rsidRPr="00EA3A71">
        <w:rPr>
          <w:b/>
          <w:sz w:val="26"/>
          <w:szCs w:val="26"/>
        </w:rPr>
        <w:t>. Бюджетные ассигнования местного бюджета н</w:t>
      </w:r>
      <w:r w:rsidR="00B710C2" w:rsidRPr="00EA3A71">
        <w:rPr>
          <w:b/>
          <w:sz w:val="26"/>
          <w:szCs w:val="26"/>
        </w:rPr>
        <w:t>а</w:t>
      </w:r>
      <w:r w:rsidR="00BF5370" w:rsidRPr="00EA3A71">
        <w:rPr>
          <w:b/>
          <w:sz w:val="26"/>
          <w:szCs w:val="26"/>
        </w:rPr>
        <w:t xml:space="preserve"> 20</w:t>
      </w:r>
      <w:r w:rsidR="00A55DBB" w:rsidRPr="00EA3A71">
        <w:rPr>
          <w:b/>
          <w:sz w:val="26"/>
          <w:szCs w:val="26"/>
        </w:rPr>
        <w:t>2</w:t>
      </w:r>
      <w:r w:rsidR="00234386">
        <w:rPr>
          <w:b/>
          <w:sz w:val="26"/>
          <w:szCs w:val="26"/>
        </w:rPr>
        <w:t>3</w:t>
      </w:r>
      <w:r w:rsidRPr="00EA3A71">
        <w:rPr>
          <w:b/>
          <w:sz w:val="26"/>
          <w:szCs w:val="26"/>
        </w:rPr>
        <w:t xml:space="preserve"> год</w:t>
      </w:r>
      <w:r w:rsidR="00BF5370" w:rsidRPr="00EA3A71">
        <w:rPr>
          <w:b/>
          <w:sz w:val="26"/>
          <w:szCs w:val="26"/>
        </w:rPr>
        <w:t xml:space="preserve"> и </w:t>
      </w:r>
      <w:r w:rsidR="00A42942" w:rsidRPr="00EA3A71">
        <w:rPr>
          <w:b/>
          <w:sz w:val="26"/>
          <w:szCs w:val="26"/>
        </w:rPr>
        <w:t xml:space="preserve">на </w:t>
      </w:r>
      <w:r w:rsidR="00BF5370" w:rsidRPr="00EA3A71">
        <w:rPr>
          <w:b/>
          <w:sz w:val="26"/>
          <w:szCs w:val="26"/>
        </w:rPr>
        <w:t>плановый период 20</w:t>
      </w:r>
      <w:r w:rsidR="004E1A42" w:rsidRPr="00EA3A71">
        <w:rPr>
          <w:b/>
          <w:sz w:val="26"/>
          <w:szCs w:val="26"/>
        </w:rPr>
        <w:t>2</w:t>
      </w:r>
      <w:r w:rsidR="00234386">
        <w:rPr>
          <w:b/>
          <w:sz w:val="26"/>
          <w:szCs w:val="26"/>
        </w:rPr>
        <w:t>4</w:t>
      </w:r>
      <w:r w:rsidR="00A42942" w:rsidRPr="00EA3A71">
        <w:rPr>
          <w:b/>
          <w:sz w:val="26"/>
          <w:szCs w:val="26"/>
        </w:rPr>
        <w:t xml:space="preserve"> и </w:t>
      </w:r>
      <w:r w:rsidR="00BF5370" w:rsidRPr="00EA3A71">
        <w:rPr>
          <w:b/>
          <w:sz w:val="26"/>
          <w:szCs w:val="26"/>
        </w:rPr>
        <w:t>20</w:t>
      </w:r>
      <w:r w:rsidR="007B5476" w:rsidRPr="00EA3A71">
        <w:rPr>
          <w:b/>
          <w:sz w:val="26"/>
          <w:szCs w:val="26"/>
        </w:rPr>
        <w:t>2</w:t>
      </w:r>
      <w:r w:rsidR="00234386">
        <w:rPr>
          <w:b/>
          <w:sz w:val="26"/>
          <w:szCs w:val="26"/>
        </w:rPr>
        <w:t>5</w:t>
      </w:r>
      <w:r w:rsidR="00BF5370" w:rsidRPr="00EA3A71">
        <w:rPr>
          <w:b/>
          <w:sz w:val="26"/>
          <w:szCs w:val="26"/>
        </w:rPr>
        <w:t xml:space="preserve"> годов</w:t>
      </w:r>
    </w:p>
    <w:p w:rsidR="00953710" w:rsidRPr="00EA3A71" w:rsidRDefault="00953710" w:rsidP="00AA4ED8">
      <w:pPr>
        <w:jc w:val="both"/>
        <w:rPr>
          <w:sz w:val="26"/>
          <w:szCs w:val="26"/>
        </w:rPr>
      </w:pPr>
    </w:p>
    <w:p w:rsidR="004E5CE4" w:rsidRPr="00EA3A71" w:rsidRDefault="004E5CE4" w:rsidP="00613A2D">
      <w:pPr>
        <w:ind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1.</w:t>
      </w:r>
      <w:r w:rsidR="00E914FF" w:rsidRPr="00EA3A71">
        <w:rPr>
          <w:sz w:val="26"/>
          <w:szCs w:val="26"/>
        </w:rPr>
        <w:t xml:space="preserve">Утвердить </w:t>
      </w:r>
      <w:r w:rsidR="00C257F2" w:rsidRPr="00EA3A71">
        <w:rPr>
          <w:sz w:val="26"/>
          <w:szCs w:val="26"/>
        </w:rPr>
        <w:t>ведомственную структуру</w:t>
      </w:r>
      <w:r w:rsidR="00E914FF" w:rsidRPr="00EA3A71">
        <w:rPr>
          <w:sz w:val="26"/>
          <w:szCs w:val="26"/>
        </w:rPr>
        <w:t xml:space="preserve"> расходов местного бюджета</w:t>
      </w:r>
      <w:r w:rsidRPr="00EA3A71">
        <w:rPr>
          <w:sz w:val="26"/>
          <w:szCs w:val="26"/>
        </w:rPr>
        <w:t>:</w:t>
      </w:r>
    </w:p>
    <w:p w:rsidR="004E5CE4" w:rsidRPr="00EA3A71" w:rsidRDefault="004E5CE4" w:rsidP="00C257F2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- на 20</w:t>
      </w:r>
      <w:r w:rsidR="00A55DBB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- согласно приложению № </w:t>
      </w:r>
      <w:r w:rsidR="00BE4F10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к настоящему Решению;</w:t>
      </w:r>
    </w:p>
    <w:p w:rsidR="004E5CE4" w:rsidRPr="00EA3A71" w:rsidRDefault="004E5CE4" w:rsidP="00C257F2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- на </w:t>
      </w:r>
      <w:r w:rsidR="006002BA" w:rsidRPr="00EA3A71">
        <w:rPr>
          <w:sz w:val="26"/>
          <w:szCs w:val="26"/>
        </w:rPr>
        <w:t xml:space="preserve">плановый период </w:t>
      </w:r>
      <w:r w:rsidR="00256257" w:rsidRPr="00EA3A71">
        <w:rPr>
          <w:sz w:val="26"/>
          <w:szCs w:val="26"/>
        </w:rPr>
        <w:t>2</w:t>
      </w:r>
      <w:r w:rsidR="00C75101" w:rsidRPr="00EA3A71">
        <w:rPr>
          <w:sz w:val="26"/>
          <w:szCs w:val="26"/>
        </w:rPr>
        <w:t>0</w:t>
      </w:r>
      <w:r w:rsidR="004E1A42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4</w:t>
      </w:r>
      <w:r w:rsidR="00953710" w:rsidRPr="00EA3A71">
        <w:rPr>
          <w:sz w:val="26"/>
          <w:szCs w:val="26"/>
        </w:rPr>
        <w:t xml:space="preserve"> и </w:t>
      </w:r>
      <w:r w:rsidRPr="00EA3A71">
        <w:rPr>
          <w:sz w:val="26"/>
          <w:szCs w:val="26"/>
        </w:rPr>
        <w:t>20</w:t>
      </w:r>
      <w:r w:rsidR="007B5476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год</w:t>
      </w:r>
      <w:r w:rsidR="003B23A2" w:rsidRPr="00EA3A71">
        <w:rPr>
          <w:sz w:val="26"/>
          <w:szCs w:val="26"/>
        </w:rPr>
        <w:t>ов</w:t>
      </w:r>
      <w:r w:rsidRPr="00EA3A71">
        <w:rPr>
          <w:sz w:val="26"/>
          <w:szCs w:val="26"/>
        </w:rPr>
        <w:t xml:space="preserve"> – согласно приложению № </w:t>
      </w:r>
      <w:r w:rsidR="00BE4F10" w:rsidRPr="00EA3A71">
        <w:rPr>
          <w:sz w:val="26"/>
          <w:szCs w:val="26"/>
        </w:rPr>
        <w:t>5</w:t>
      </w:r>
      <w:r w:rsidR="00DC4517" w:rsidRPr="00EA3A71">
        <w:rPr>
          <w:sz w:val="26"/>
          <w:szCs w:val="26"/>
        </w:rPr>
        <w:t xml:space="preserve"> к настоящему Решению.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2. Утвердить в составе ведомственной структуры расходов местного бюджета перечень главных распорядителей средств местного бюджета, разделов, подразделов, целевых статей (</w:t>
      </w:r>
      <w:r w:rsidR="00B1317A" w:rsidRPr="00EA3A71">
        <w:rPr>
          <w:sz w:val="26"/>
          <w:szCs w:val="26"/>
        </w:rPr>
        <w:t>муниципальных</w:t>
      </w:r>
      <w:r w:rsidRPr="00EA3A71">
        <w:rPr>
          <w:sz w:val="26"/>
          <w:szCs w:val="26"/>
        </w:rPr>
        <w:t xml:space="preserve"> программ и непрограммных направлений деятельности), групп и подгрупп видов расходов </w:t>
      </w:r>
      <w:r w:rsidR="007B5476" w:rsidRPr="00EA3A71">
        <w:rPr>
          <w:sz w:val="26"/>
          <w:szCs w:val="26"/>
        </w:rPr>
        <w:t>местного</w:t>
      </w:r>
      <w:r w:rsidRPr="00EA3A71">
        <w:rPr>
          <w:sz w:val="26"/>
          <w:szCs w:val="26"/>
        </w:rPr>
        <w:t xml:space="preserve"> бюджета на 20</w:t>
      </w:r>
      <w:r w:rsidR="00A55DBB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и на плановый период 20</w:t>
      </w:r>
      <w:r w:rsidR="004E1A42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и 20</w:t>
      </w:r>
      <w:r w:rsidR="007B5476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годов согласно приложениям №</w:t>
      </w:r>
      <w:r w:rsidR="00B1317A" w:rsidRPr="00EA3A71">
        <w:rPr>
          <w:sz w:val="26"/>
          <w:szCs w:val="26"/>
        </w:rPr>
        <w:t xml:space="preserve"> </w:t>
      </w:r>
      <w:r w:rsidR="00BE4F10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и </w:t>
      </w:r>
      <w:r w:rsidR="00B1317A" w:rsidRPr="00EA3A71">
        <w:rPr>
          <w:sz w:val="26"/>
          <w:szCs w:val="26"/>
        </w:rPr>
        <w:t xml:space="preserve">№ </w:t>
      </w:r>
      <w:r w:rsidR="00BE4F10" w:rsidRPr="00EA3A71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к настоящему Решению.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3. Утвердить распределение бюджетных ассигнований местного бюджета  по разделам, подразделам, целевым статьям (</w:t>
      </w:r>
      <w:r w:rsidR="00B1317A" w:rsidRPr="00EA3A71">
        <w:rPr>
          <w:sz w:val="26"/>
          <w:szCs w:val="26"/>
        </w:rPr>
        <w:t>муниципальным</w:t>
      </w:r>
      <w:r w:rsidRPr="00EA3A71">
        <w:rPr>
          <w:sz w:val="26"/>
          <w:szCs w:val="26"/>
        </w:rPr>
        <w:t xml:space="preserve"> программам и непрограммным направлениям деятельности), группам и подгруппам</w:t>
      </w:r>
      <w:r w:rsidR="00693FBE" w:rsidRPr="00EA3A71">
        <w:rPr>
          <w:sz w:val="26"/>
          <w:szCs w:val="26"/>
        </w:rPr>
        <w:t>,</w:t>
      </w:r>
      <w:r w:rsidRPr="00EA3A71">
        <w:rPr>
          <w:sz w:val="26"/>
          <w:szCs w:val="26"/>
        </w:rPr>
        <w:t xml:space="preserve"> видов расходов классификации расходов бюджетов: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20</w:t>
      </w:r>
      <w:r w:rsidR="00B900E5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3</w:t>
      </w:r>
      <w:r w:rsidR="00675A1B">
        <w:rPr>
          <w:sz w:val="26"/>
          <w:szCs w:val="26"/>
        </w:rPr>
        <w:t xml:space="preserve"> г</w:t>
      </w:r>
      <w:r w:rsidRPr="00EA3A71">
        <w:rPr>
          <w:sz w:val="26"/>
          <w:szCs w:val="26"/>
        </w:rPr>
        <w:t xml:space="preserve">од – согласно приложению № </w:t>
      </w:r>
      <w:r w:rsidR="00BE4F10" w:rsidRPr="00EA3A71">
        <w:rPr>
          <w:sz w:val="26"/>
          <w:szCs w:val="26"/>
        </w:rPr>
        <w:t>6</w:t>
      </w:r>
      <w:r w:rsidRPr="00EA3A71">
        <w:rPr>
          <w:sz w:val="26"/>
          <w:szCs w:val="26"/>
        </w:rPr>
        <w:t xml:space="preserve"> к настоящему Решению;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плановый период 20</w:t>
      </w:r>
      <w:r w:rsidR="004E1A42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и 20</w:t>
      </w:r>
      <w:r w:rsidR="007B5476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годов – согласно приложению № </w:t>
      </w:r>
      <w:r w:rsidR="00BE4F10" w:rsidRPr="00EA3A71">
        <w:rPr>
          <w:sz w:val="26"/>
          <w:szCs w:val="26"/>
        </w:rPr>
        <w:t>7</w:t>
      </w:r>
      <w:r w:rsidRPr="00EA3A71">
        <w:rPr>
          <w:sz w:val="26"/>
          <w:szCs w:val="26"/>
        </w:rPr>
        <w:t xml:space="preserve"> к настоящему Решению.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lastRenderedPageBreak/>
        <w:t>4. Утвердить распределение бюджетных ассигнований местного бюджета по целевым статьям (</w:t>
      </w:r>
      <w:r w:rsidR="00B1317A" w:rsidRPr="00EA3A71">
        <w:rPr>
          <w:sz w:val="26"/>
          <w:szCs w:val="26"/>
        </w:rPr>
        <w:t>муниципальным</w:t>
      </w:r>
      <w:r w:rsidRPr="00EA3A71">
        <w:rPr>
          <w:sz w:val="26"/>
          <w:szCs w:val="26"/>
        </w:rPr>
        <w:t xml:space="preserve"> программам и непрограммным направлениям деятельности), группам и подгруппам</w:t>
      </w:r>
      <w:r w:rsidR="00693FBE" w:rsidRPr="00EA3A71">
        <w:rPr>
          <w:sz w:val="26"/>
          <w:szCs w:val="26"/>
        </w:rPr>
        <w:t>,</w:t>
      </w:r>
      <w:r w:rsidRPr="00EA3A71">
        <w:rPr>
          <w:sz w:val="26"/>
          <w:szCs w:val="26"/>
        </w:rPr>
        <w:t xml:space="preserve"> видов расходов классификации расходов бюджетов: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20</w:t>
      </w:r>
      <w:r w:rsidR="00A55DBB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– согласно приложению № </w:t>
      </w:r>
      <w:r w:rsidR="00BE4F10" w:rsidRPr="00EA3A71">
        <w:rPr>
          <w:sz w:val="26"/>
          <w:szCs w:val="26"/>
        </w:rPr>
        <w:t>8</w:t>
      </w:r>
      <w:r w:rsidRPr="00EA3A71">
        <w:rPr>
          <w:sz w:val="26"/>
          <w:szCs w:val="26"/>
        </w:rPr>
        <w:t xml:space="preserve"> к настоящему Решению;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плановый период 20</w:t>
      </w:r>
      <w:r w:rsidR="004E1A42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и 20</w:t>
      </w:r>
      <w:r w:rsidR="007B5476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годов – согласно приложению № </w:t>
      </w:r>
      <w:r w:rsidR="00BE4F10" w:rsidRPr="00EA3A71">
        <w:rPr>
          <w:sz w:val="26"/>
          <w:szCs w:val="26"/>
        </w:rPr>
        <w:t>9</w:t>
      </w:r>
      <w:r w:rsidRPr="00EA3A71">
        <w:rPr>
          <w:sz w:val="26"/>
          <w:szCs w:val="26"/>
        </w:rPr>
        <w:t xml:space="preserve"> к настоящему </w:t>
      </w:r>
      <w:r w:rsidR="00970297" w:rsidRPr="00EA3A71">
        <w:rPr>
          <w:sz w:val="26"/>
          <w:szCs w:val="26"/>
        </w:rPr>
        <w:t>Решению</w:t>
      </w:r>
      <w:r w:rsidRPr="00EA3A71">
        <w:rPr>
          <w:sz w:val="26"/>
          <w:szCs w:val="26"/>
        </w:rPr>
        <w:t>.</w:t>
      </w:r>
    </w:p>
    <w:p w:rsidR="00C87651" w:rsidRPr="00EA3A71" w:rsidRDefault="001E74AD" w:rsidP="004D5559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5</w:t>
      </w:r>
      <w:r w:rsidR="004D5559" w:rsidRPr="00EA3A71">
        <w:rPr>
          <w:sz w:val="26"/>
          <w:szCs w:val="26"/>
        </w:rPr>
        <w:t xml:space="preserve">. </w:t>
      </w:r>
      <w:r w:rsidR="001B1698" w:rsidRPr="00EA3A71">
        <w:rPr>
          <w:sz w:val="26"/>
          <w:szCs w:val="26"/>
        </w:rPr>
        <w:t>Утвердить общий объем бюджетных ассигнований</w:t>
      </w:r>
      <w:r w:rsidR="00C87651" w:rsidRPr="00EA3A71">
        <w:rPr>
          <w:sz w:val="26"/>
          <w:szCs w:val="26"/>
        </w:rPr>
        <w:t>,</w:t>
      </w:r>
      <w:r w:rsidR="001B1698" w:rsidRPr="00EA3A71">
        <w:rPr>
          <w:sz w:val="26"/>
          <w:szCs w:val="26"/>
        </w:rPr>
        <w:t xml:space="preserve"> направленных на исполнение  публичных нормативных обязательств</w:t>
      </w:r>
      <w:r w:rsidR="00A42942" w:rsidRPr="00EA3A71">
        <w:rPr>
          <w:sz w:val="26"/>
          <w:szCs w:val="26"/>
        </w:rPr>
        <w:t xml:space="preserve"> на 20</w:t>
      </w:r>
      <w:r w:rsidR="00F70F4F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3</w:t>
      </w:r>
      <w:r w:rsidR="004E1A42" w:rsidRPr="00EA3A71">
        <w:rPr>
          <w:sz w:val="26"/>
          <w:szCs w:val="26"/>
        </w:rPr>
        <w:t xml:space="preserve"> </w:t>
      </w:r>
      <w:r w:rsidR="00A42942" w:rsidRPr="00EA3A71">
        <w:rPr>
          <w:sz w:val="26"/>
          <w:szCs w:val="26"/>
        </w:rPr>
        <w:t>год</w:t>
      </w:r>
      <w:r w:rsidR="001B1698" w:rsidRPr="00EA3A71">
        <w:rPr>
          <w:sz w:val="26"/>
          <w:szCs w:val="26"/>
        </w:rPr>
        <w:t xml:space="preserve">  в сумме </w:t>
      </w:r>
      <w:r w:rsidR="004C7353" w:rsidRPr="00EA3A71">
        <w:rPr>
          <w:sz w:val="26"/>
          <w:szCs w:val="26"/>
        </w:rPr>
        <w:t>0,00</w:t>
      </w:r>
      <w:r w:rsidR="001B1698" w:rsidRPr="00EA3A71">
        <w:rPr>
          <w:sz w:val="26"/>
          <w:szCs w:val="26"/>
        </w:rPr>
        <w:t xml:space="preserve"> </w:t>
      </w:r>
      <w:r w:rsidR="00A42942" w:rsidRPr="00EA3A71">
        <w:rPr>
          <w:sz w:val="26"/>
          <w:szCs w:val="26"/>
        </w:rPr>
        <w:t>рублей, на 20</w:t>
      </w:r>
      <w:r w:rsidR="004E1A42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4</w:t>
      </w:r>
      <w:r w:rsidR="00A42942" w:rsidRPr="00EA3A71">
        <w:rPr>
          <w:sz w:val="26"/>
          <w:szCs w:val="26"/>
        </w:rPr>
        <w:t xml:space="preserve"> год в сумме </w:t>
      </w:r>
      <w:r w:rsidR="004C7353" w:rsidRPr="00EA3A71">
        <w:rPr>
          <w:sz w:val="26"/>
          <w:szCs w:val="26"/>
        </w:rPr>
        <w:t>0,00</w:t>
      </w:r>
      <w:r w:rsidR="00A42942" w:rsidRPr="00EA3A71">
        <w:rPr>
          <w:sz w:val="26"/>
          <w:szCs w:val="26"/>
        </w:rPr>
        <w:t xml:space="preserve"> рублей, на 20</w:t>
      </w:r>
      <w:r w:rsidR="007B5476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5</w:t>
      </w:r>
      <w:r w:rsidR="00A42942" w:rsidRPr="00EA3A71">
        <w:rPr>
          <w:sz w:val="26"/>
          <w:szCs w:val="26"/>
        </w:rPr>
        <w:t xml:space="preserve"> год в сумме </w:t>
      </w:r>
      <w:r w:rsidR="004C7353" w:rsidRPr="00EA3A71">
        <w:rPr>
          <w:sz w:val="26"/>
          <w:szCs w:val="26"/>
        </w:rPr>
        <w:t>0,00</w:t>
      </w:r>
      <w:r w:rsidR="00A42942" w:rsidRPr="00EA3A71">
        <w:rPr>
          <w:sz w:val="26"/>
          <w:szCs w:val="26"/>
        </w:rPr>
        <w:t xml:space="preserve"> рублей.</w:t>
      </w:r>
    </w:p>
    <w:p w:rsidR="004854B3" w:rsidRPr="00EA3A71" w:rsidRDefault="004854B3" w:rsidP="00AA4ED8">
      <w:pPr>
        <w:jc w:val="both"/>
        <w:rPr>
          <w:sz w:val="26"/>
          <w:szCs w:val="26"/>
        </w:rPr>
      </w:pPr>
    </w:p>
    <w:p w:rsidR="00801DB8" w:rsidRPr="00EA3A71" w:rsidRDefault="00675A1B" w:rsidP="00801DB8">
      <w:pPr>
        <w:shd w:val="clear" w:color="auto" w:fill="FFFFFF"/>
        <w:spacing w:line="298" w:lineRule="atLeast"/>
        <w:ind w:firstLine="9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</w:rPr>
        <w:t>Статья 5</w:t>
      </w:r>
      <w:r w:rsidR="00801DB8" w:rsidRPr="00EA3A71">
        <w:rPr>
          <w:b/>
          <w:bCs/>
          <w:color w:val="000000"/>
          <w:sz w:val="26"/>
        </w:rPr>
        <w:t xml:space="preserve">. Особенности использования бюджетных ассигнований по обеспечению деятельности органов местного самоуправления городского поселения </w:t>
      </w:r>
      <w:r w:rsidR="00801DB8" w:rsidRPr="00EA3A71">
        <w:rPr>
          <w:b/>
          <w:sz w:val="26"/>
          <w:szCs w:val="26"/>
        </w:rPr>
        <w:t>«Поселок Воротынск»</w:t>
      </w:r>
    </w:p>
    <w:p w:rsidR="00253CFC" w:rsidRPr="00EA3A71" w:rsidRDefault="00253CFC" w:rsidP="00253CFC">
      <w:pPr>
        <w:pStyle w:val="a9"/>
        <w:numPr>
          <w:ilvl w:val="0"/>
          <w:numId w:val="21"/>
        </w:numPr>
        <w:shd w:val="clear" w:color="auto" w:fill="FFFFFF"/>
        <w:tabs>
          <w:tab w:val="left" w:pos="0"/>
        </w:tabs>
        <w:spacing w:before="278" w:line="298" w:lineRule="exact"/>
        <w:ind w:left="0" w:firstLine="729"/>
        <w:jc w:val="both"/>
        <w:rPr>
          <w:color w:val="000000"/>
          <w:spacing w:val="2"/>
          <w:sz w:val="26"/>
          <w:szCs w:val="26"/>
        </w:rPr>
      </w:pPr>
      <w:r w:rsidRPr="00EA3A71">
        <w:rPr>
          <w:color w:val="000000"/>
          <w:spacing w:val="-1"/>
          <w:sz w:val="26"/>
          <w:szCs w:val="26"/>
        </w:rPr>
        <w:t>Установить с 1 октября 202</w:t>
      </w:r>
      <w:r w:rsidR="005A1DD1">
        <w:rPr>
          <w:color w:val="000000"/>
          <w:spacing w:val="-1"/>
          <w:sz w:val="26"/>
          <w:szCs w:val="26"/>
        </w:rPr>
        <w:t>3</w:t>
      </w:r>
      <w:r w:rsidRPr="00EA3A71">
        <w:rPr>
          <w:color w:val="000000"/>
          <w:spacing w:val="-1"/>
          <w:sz w:val="26"/>
          <w:szCs w:val="26"/>
        </w:rPr>
        <w:t xml:space="preserve"> года с учетом  уровня индексации, принятого для федеральных государственных гражданских служащих, уровень индексации  размеров должностных окладов  по муниципальным должностям  и  окладов  денежного содержания по должностям муниципальной службы, сложившихся на 1 января 202</w:t>
      </w:r>
      <w:r w:rsidR="005A1DD1">
        <w:rPr>
          <w:color w:val="000000"/>
          <w:spacing w:val="-1"/>
          <w:sz w:val="26"/>
          <w:szCs w:val="26"/>
        </w:rPr>
        <w:t>3</w:t>
      </w:r>
      <w:r w:rsidRPr="00EA3A71">
        <w:rPr>
          <w:color w:val="000000"/>
          <w:spacing w:val="-1"/>
          <w:sz w:val="26"/>
          <w:szCs w:val="26"/>
        </w:rPr>
        <w:t xml:space="preserve"> года, в размере </w:t>
      </w:r>
      <w:r w:rsidR="005A1DD1">
        <w:rPr>
          <w:color w:val="000000"/>
          <w:spacing w:val="-1"/>
          <w:sz w:val="26"/>
          <w:szCs w:val="26"/>
        </w:rPr>
        <w:t>5,5</w:t>
      </w:r>
      <w:r w:rsidRPr="00EA3A71">
        <w:rPr>
          <w:color w:val="000000"/>
          <w:spacing w:val="-1"/>
          <w:sz w:val="26"/>
          <w:szCs w:val="26"/>
        </w:rPr>
        <w:t xml:space="preserve"> процентов</w:t>
      </w:r>
      <w:r w:rsidRPr="00EA3A71">
        <w:rPr>
          <w:color w:val="000000"/>
          <w:spacing w:val="2"/>
          <w:sz w:val="26"/>
          <w:szCs w:val="26"/>
        </w:rPr>
        <w:t>.</w:t>
      </w:r>
    </w:p>
    <w:p w:rsidR="00253CFC" w:rsidRPr="00EA3A71" w:rsidRDefault="00253CFC" w:rsidP="00253CFC">
      <w:pPr>
        <w:pStyle w:val="a9"/>
        <w:shd w:val="clear" w:color="auto" w:fill="FFFFFF"/>
        <w:tabs>
          <w:tab w:val="left" w:pos="0"/>
        </w:tabs>
        <w:spacing w:before="278" w:line="298" w:lineRule="exact"/>
        <w:ind w:left="729"/>
        <w:jc w:val="both"/>
        <w:rPr>
          <w:color w:val="000000"/>
          <w:spacing w:val="2"/>
          <w:sz w:val="26"/>
          <w:szCs w:val="26"/>
        </w:rPr>
      </w:pPr>
    </w:p>
    <w:p w:rsidR="00264452" w:rsidRPr="00EA3A71" w:rsidRDefault="00264452" w:rsidP="00AA4ED8">
      <w:pPr>
        <w:pStyle w:val="a4"/>
        <w:ind w:right="0"/>
        <w:rPr>
          <w:sz w:val="26"/>
          <w:szCs w:val="26"/>
        </w:rPr>
      </w:pPr>
      <w:r w:rsidRPr="00EA3A71">
        <w:rPr>
          <w:sz w:val="26"/>
          <w:szCs w:val="26"/>
        </w:rPr>
        <w:t xml:space="preserve">Статья </w:t>
      </w:r>
      <w:r w:rsidR="005B56FD">
        <w:rPr>
          <w:sz w:val="26"/>
          <w:szCs w:val="26"/>
        </w:rPr>
        <w:t>6</w:t>
      </w:r>
      <w:r w:rsidRPr="00EA3A71">
        <w:rPr>
          <w:sz w:val="26"/>
          <w:szCs w:val="26"/>
        </w:rPr>
        <w:t>. Межбюджетные трансферты</w:t>
      </w:r>
    </w:p>
    <w:p w:rsidR="00264452" w:rsidRPr="00EA3A71" w:rsidRDefault="00264452" w:rsidP="00AA4ED8">
      <w:pPr>
        <w:pStyle w:val="a4"/>
        <w:ind w:right="0"/>
        <w:rPr>
          <w:b w:val="0"/>
          <w:sz w:val="26"/>
          <w:szCs w:val="26"/>
        </w:rPr>
      </w:pPr>
    </w:p>
    <w:p w:rsidR="00152686" w:rsidRPr="00EA3A71" w:rsidRDefault="00264452" w:rsidP="00AA4ED8">
      <w:pPr>
        <w:pStyle w:val="a4"/>
        <w:ind w:right="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ab/>
      </w:r>
      <w:r w:rsidR="008A22BB" w:rsidRPr="00EA3A71">
        <w:rPr>
          <w:b w:val="0"/>
          <w:sz w:val="26"/>
          <w:szCs w:val="26"/>
        </w:rPr>
        <w:t>1.</w:t>
      </w:r>
      <w:r w:rsidRPr="00EA3A71">
        <w:rPr>
          <w:b w:val="0"/>
          <w:sz w:val="26"/>
          <w:szCs w:val="26"/>
        </w:rPr>
        <w:t xml:space="preserve">Учесть в доходах местного бюджета объемы </w:t>
      </w:r>
      <w:r w:rsidR="00EB4843" w:rsidRPr="00EA3A71">
        <w:rPr>
          <w:b w:val="0"/>
          <w:sz w:val="26"/>
          <w:szCs w:val="26"/>
        </w:rPr>
        <w:t>межбюджетных трансфертов, предоставляемых из других бюджетов бюджетной системы Российской Федерации бюджету городского поселения «Поселок Воротынск»</w:t>
      </w:r>
      <w:r w:rsidR="00152686" w:rsidRPr="00EA3A71">
        <w:rPr>
          <w:b w:val="0"/>
          <w:sz w:val="26"/>
          <w:szCs w:val="26"/>
        </w:rPr>
        <w:t>:</w:t>
      </w:r>
    </w:p>
    <w:p w:rsidR="00264452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 на 20</w:t>
      </w:r>
      <w:r w:rsidR="00F70F4F" w:rsidRPr="00EA3A71">
        <w:rPr>
          <w:b w:val="0"/>
          <w:sz w:val="26"/>
          <w:szCs w:val="26"/>
        </w:rPr>
        <w:t>2</w:t>
      </w:r>
      <w:r w:rsidR="005A1DD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год</w:t>
      </w:r>
      <w:r w:rsidR="00264452" w:rsidRPr="00EA3A71">
        <w:rPr>
          <w:b w:val="0"/>
          <w:sz w:val="26"/>
          <w:szCs w:val="26"/>
        </w:rPr>
        <w:t xml:space="preserve"> </w:t>
      </w:r>
      <w:r w:rsidR="00C87651" w:rsidRPr="00EA3A71">
        <w:rPr>
          <w:b w:val="0"/>
          <w:sz w:val="26"/>
          <w:szCs w:val="26"/>
        </w:rPr>
        <w:t xml:space="preserve">согласно приложению № </w:t>
      </w:r>
      <w:r w:rsidR="00B971AF" w:rsidRPr="00EA3A71">
        <w:rPr>
          <w:b w:val="0"/>
          <w:sz w:val="26"/>
          <w:szCs w:val="26"/>
        </w:rPr>
        <w:t>1</w:t>
      </w:r>
      <w:r w:rsidR="00BE4F10" w:rsidRPr="00EA3A71">
        <w:rPr>
          <w:b w:val="0"/>
          <w:sz w:val="26"/>
          <w:szCs w:val="26"/>
        </w:rPr>
        <w:t>0</w:t>
      </w:r>
      <w:r w:rsidRPr="00EA3A71">
        <w:rPr>
          <w:b w:val="0"/>
          <w:sz w:val="26"/>
          <w:szCs w:val="26"/>
        </w:rPr>
        <w:t xml:space="preserve"> к настоящему Решению;</w:t>
      </w:r>
    </w:p>
    <w:p w:rsidR="00152686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на 20</w:t>
      </w:r>
      <w:r w:rsidR="004E1A42" w:rsidRPr="00EA3A71">
        <w:rPr>
          <w:b w:val="0"/>
          <w:sz w:val="26"/>
          <w:szCs w:val="26"/>
        </w:rPr>
        <w:t>2</w:t>
      </w:r>
      <w:r w:rsidR="005A1DD1">
        <w:rPr>
          <w:b w:val="0"/>
          <w:sz w:val="26"/>
          <w:szCs w:val="26"/>
        </w:rPr>
        <w:t>4</w:t>
      </w:r>
      <w:r w:rsidRPr="00EA3A71">
        <w:rPr>
          <w:b w:val="0"/>
          <w:sz w:val="26"/>
          <w:szCs w:val="26"/>
        </w:rPr>
        <w:t xml:space="preserve"> и 20</w:t>
      </w:r>
      <w:r w:rsidR="007B5476" w:rsidRPr="00EA3A71">
        <w:rPr>
          <w:b w:val="0"/>
          <w:sz w:val="26"/>
          <w:szCs w:val="26"/>
        </w:rPr>
        <w:t>2</w:t>
      </w:r>
      <w:r w:rsidR="005A1DD1">
        <w:rPr>
          <w:b w:val="0"/>
          <w:sz w:val="26"/>
          <w:szCs w:val="26"/>
        </w:rPr>
        <w:t>5</w:t>
      </w:r>
      <w:r w:rsidRPr="00EA3A71">
        <w:rPr>
          <w:b w:val="0"/>
          <w:sz w:val="26"/>
          <w:szCs w:val="26"/>
        </w:rPr>
        <w:t xml:space="preserve"> годы согласно приложению №</w:t>
      </w:r>
      <w:r w:rsidR="00835060" w:rsidRPr="00EA3A71">
        <w:rPr>
          <w:b w:val="0"/>
          <w:sz w:val="26"/>
          <w:szCs w:val="26"/>
        </w:rPr>
        <w:t xml:space="preserve"> </w:t>
      </w:r>
      <w:r w:rsidR="00B971AF" w:rsidRPr="00EA3A71">
        <w:rPr>
          <w:b w:val="0"/>
          <w:sz w:val="26"/>
          <w:szCs w:val="26"/>
        </w:rPr>
        <w:t>1</w:t>
      </w:r>
      <w:r w:rsidR="00BE4F10" w:rsidRPr="00EA3A71">
        <w:rPr>
          <w:b w:val="0"/>
          <w:sz w:val="26"/>
          <w:szCs w:val="26"/>
        </w:rPr>
        <w:t xml:space="preserve">1 </w:t>
      </w:r>
      <w:r w:rsidRPr="00EA3A71">
        <w:rPr>
          <w:b w:val="0"/>
          <w:sz w:val="26"/>
          <w:szCs w:val="26"/>
        </w:rPr>
        <w:t>к настоящему Решению.</w:t>
      </w:r>
    </w:p>
    <w:p w:rsidR="00152686" w:rsidRPr="00EA3A71" w:rsidRDefault="008A22BB" w:rsidP="00AA4ED8">
      <w:pPr>
        <w:pStyle w:val="a4"/>
        <w:ind w:right="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ab/>
        <w:t>2. Учесть в расходах объемы межбюджетных трансфертов по переданным полномочиям из бюджета поселения в бюджет МР «Бабынинский район»</w:t>
      </w:r>
      <w:r w:rsidR="00152686" w:rsidRPr="00EA3A71">
        <w:rPr>
          <w:b w:val="0"/>
          <w:sz w:val="26"/>
          <w:szCs w:val="26"/>
        </w:rPr>
        <w:t>:</w:t>
      </w:r>
    </w:p>
    <w:p w:rsidR="008A22BB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 на 20</w:t>
      </w:r>
      <w:r w:rsidR="00F70F4F" w:rsidRPr="00EA3A71">
        <w:rPr>
          <w:b w:val="0"/>
          <w:sz w:val="26"/>
          <w:szCs w:val="26"/>
        </w:rPr>
        <w:t>2</w:t>
      </w:r>
      <w:r w:rsidR="005A1DD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год</w:t>
      </w:r>
      <w:r w:rsidR="001243BD" w:rsidRPr="00EA3A71">
        <w:rPr>
          <w:b w:val="0"/>
          <w:sz w:val="26"/>
          <w:szCs w:val="26"/>
        </w:rPr>
        <w:t xml:space="preserve"> </w:t>
      </w:r>
      <w:r w:rsidR="00C87651" w:rsidRPr="00EA3A71">
        <w:rPr>
          <w:b w:val="0"/>
          <w:sz w:val="26"/>
          <w:szCs w:val="26"/>
        </w:rPr>
        <w:t xml:space="preserve"> согласно приложению № </w:t>
      </w:r>
      <w:r w:rsidR="00B971AF" w:rsidRPr="00EA3A71">
        <w:rPr>
          <w:b w:val="0"/>
          <w:sz w:val="26"/>
          <w:szCs w:val="26"/>
        </w:rPr>
        <w:t>1</w:t>
      </w:r>
      <w:r w:rsidR="00BE4F10" w:rsidRPr="00EA3A71">
        <w:rPr>
          <w:b w:val="0"/>
          <w:sz w:val="26"/>
          <w:szCs w:val="26"/>
        </w:rPr>
        <w:t>2</w:t>
      </w:r>
      <w:r w:rsidR="008A22BB" w:rsidRPr="00EA3A71">
        <w:rPr>
          <w:b w:val="0"/>
          <w:sz w:val="26"/>
          <w:szCs w:val="26"/>
        </w:rPr>
        <w:t xml:space="preserve"> к настоящему Решению</w:t>
      </w:r>
      <w:r w:rsidRPr="00EA3A71">
        <w:rPr>
          <w:b w:val="0"/>
          <w:sz w:val="26"/>
          <w:szCs w:val="26"/>
        </w:rPr>
        <w:t>;</w:t>
      </w:r>
    </w:p>
    <w:p w:rsidR="00152686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на 20</w:t>
      </w:r>
      <w:r w:rsidR="004E1A42" w:rsidRPr="00EA3A71">
        <w:rPr>
          <w:b w:val="0"/>
          <w:sz w:val="26"/>
          <w:szCs w:val="26"/>
        </w:rPr>
        <w:t>2</w:t>
      </w:r>
      <w:r w:rsidR="005A1DD1">
        <w:rPr>
          <w:b w:val="0"/>
          <w:sz w:val="26"/>
          <w:szCs w:val="26"/>
        </w:rPr>
        <w:t>4</w:t>
      </w:r>
      <w:r w:rsidRPr="00EA3A71">
        <w:rPr>
          <w:b w:val="0"/>
          <w:sz w:val="26"/>
          <w:szCs w:val="26"/>
        </w:rPr>
        <w:t xml:space="preserve"> и 20</w:t>
      </w:r>
      <w:r w:rsidR="007B5476" w:rsidRPr="00EA3A71">
        <w:rPr>
          <w:b w:val="0"/>
          <w:sz w:val="26"/>
          <w:szCs w:val="26"/>
        </w:rPr>
        <w:t>2</w:t>
      </w:r>
      <w:r w:rsidR="005A1DD1">
        <w:rPr>
          <w:b w:val="0"/>
          <w:sz w:val="26"/>
          <w:szCs w:val="26"/>
        </w:rPr>
        <w:t>5</w:t>
      </w:r>
      <w:r w:rsidRPr="00EA3A71">
        <w:rPr>
          <w:b w:val="0"/>
          <w:sz w:val="26"/>
          <w:szCs w:val="26"/>
        </w:rPr>
        <w:t xml:space="preserve"> годы согласно приложению №</w:t>
      </w:r>
      <w:r w:rsidR="00835060" w:rsidRPr="00EA3A71">
        <w:rPr>
          <w:b w:val="0"/>
          <w:sz w:val="26"/>
          <w:szCs w:val="26"/>
        </w:rPr>
        <w:t xml:space="preserve"> 1</w:t>
      </w:r>
      <w:r w:rsidR="00BE4F10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к настоящему Решению.</w:t>
      </w:r>
    </w:p>
    <w:p w:rsidR="00DD7DDE" w:rsidRPr="00EA3A71" w:rsidRDefault="00DD7DDE" w:rsidP="00E11155">
      <w:pPr>
        <w:pStyle w:val="a7"/>
        <w:jc w:val="both"/>
        <w:rPr>
          <w:sz w:val="26"/>
          <w:szCs w:val="26"/>
        </w:rPr>
      </w:pPr>
      <w:r w:rsidRPr="00EA3A71">
        <w:rPr>
          <w:rStyle w:val="a8"/>
          <w:sz w:val="26"/>
          <w:szCs w:val="26"/>
        </w:rPr>
        <w:t xml:space="preserve">Статья </w:t>
      </w:r>
      <w:r w:rsidR="005B56FD">
        <w:rPr>
          <w:rStyle w:val="a8"/>
          <w:sz w:val="26"/>
          <w:szCs w:val="26"/>
        </w:rPr>
        <w:t>7</w:t>
      </w:r>
      <w:r w:rsidRPr="00EA3A71">
        <w:rPr>
          <w:rStyle w:val="a8"/>
          <w:sz w:val="26"/>
          <w:szCs w:val="26"/>
        </w:rPr>
        <w:t xml:space="preserve">. Источники финансирования </w:t>
      </w:r>
      <w:r w:rsidR="00E11155" w:rsidRPr="00EA3A71">
        <w:rPr>
          <w:rStyle w:val="a8"/>
          <w:sz w:val="26"/>
          <w:szCs w:val="26"/>
        </w:rPr>
        <w:t xml:space="preserve">дефицита </w:t>
      </w:r>
      <w:r w:rsidRPr="00EA3A71">
        <w:rPr>
          <w:rStyle w:val="a8"/>
          <w:sz w:val="26"/>
          <w:szCs w:val="26"/>
        </w:rPr>
        <w:t xml:space="preserve">бюджета </w:t>
      </w:r>
      <w:r w:rsidR="00867BFD" w:rsidRPr="00EA3A71">
        <w:rPr>
          <w:rStyle w:val="a8"/>
          <w:sz w:val="26"/>
          <w:szCs w:val="26"/>
        </w:rPr>
        <w:t xml:space="preserve">городского поселения </w:t>
      </w:r>
      <w:r w:rsidRPr="00EA3A71">
        <w:rPr>
          <w:rStyle w:val="a8"/>
          <w:sz w:val="26"/>
          <w:szCs w:val="26"/>
        </w:rPr>
        <w:t>«Поселок Воротынск»</w:t>
      </w:r>
      <w:r w:rsidRPr="00EA3A71">
        <w:rPr>
          <w:sz w:val="26"/>
          <w:szCs w:val="26"/>
        </w:rPr>
        <w:t xml:space="preserve"> </w:t>
      </w:r>
    </w:p>
    <w:p w:rsidR="0094504E" w:rsidRPr="00EA3A71" w:rsidRDefault="00DD7DDE" w:rsidP="00DD7DDE">
      <w:pPr>
        <w:pStyle w:val="a7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           Утвердить источники финансирования </w:t>
      </w:r>
      <w:r w:rsidR="00E11155" w:rsidRPr="00EA3A71">
        <w:rPr>
          <w:sz w:val="26"/>
          <w:szCs w:val="26"/>
        </w:rPr>
        <w:t xml:space="preserve">дефицита </w:t>
      </w:r>
      <w:r w:rsidRPr="00EA3A71">
        <w:rPr>
          <w:sz w:val="26"/>
          <w:szCs w:val="26"/>
        </w:rPr>
        <w:t>местного бюджета</w:t>
      </w:r>
      <w:r w:rsidR="0094504E" w:rsidRPr="00EA3A71">
        <w:rPr>
          <w:sz w:val="26"/>
          <w:szCs w:val="26"/>
        </w:rPr>
        <w:t>:</w:t>
      </w:r>
    </w:p>
    <w:p w:rsidR="0094504E" w:rsidRPr="00316F17" w:rsidRDefault="0094504E" w:rsidP="00DD7DDE">
      <w:pPr>
        <w:pStyle w:val="a7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- на</w:t>
      </w:r>
      <w:r w:rsidR="00DD7DDE" w:rsidRPr="00EA3A71">
        <w:rPr>
          <w:sz w:val="26"/>
          <w:szCs w:val="26"/>
        </w:rPr>
        <w:t xml:space="preserve"> 20</w:t>
      </w:r>
      <w:r w:rsidR="00F70F4F" w:rsidRPr="00EA3A71">
        <w:rPr>
          <w:sz w:val="26"/>
          <w:szCs w:val="26"/>
        </w:rPr>
        <w:t>2</w:t>
      </w:r>
      <w:r w:rsidR="005A1DD1">
        <w:rPr>
          <w:sz w:val="26"/>
          <w:szCs w:val="26"/>
        </w:rPr>
        <w:t>3</w:t>
      </w:r>
      <w:r w:rsidR="00DD7DDE" w:rsidRPr="00EA3A71">
        <w:rPr>
          <w:sz w:val="26"/>
          <w:szCs w:val="26"/>
        </w:rPr>
        <w:t xml:space="preserve"> год согласно приложению №  </w:t>
      </w:r>
      <w:r w:rsidR="00B971AF" w:rsidRPr="00EA3A71">
        <w:rPr>
          <w:sz w:val="26"/>
          <w:szCs w:val="26"/>
        </w:rPr>
        <w:t>1</w:t>
      </w:r>
      <w:r w:rsidR="00BE4F10" w:rsidRPr="00EA3A71">
        <w:rPr>
          <w:sz w:val="26"/>
          <w:szCs w:val="26"/>
        </w:rPr>
        <w:t>4</w:t>
      </w:r>
      <w:r w:rsidR="00FF5002" w:rsidRPr="00EA3A71">
        <w:rPr>
          <w:sz w:val="26"/>
          <w:szCs w:val="26"/>
        </w:rPr>
        <w:t xml:space="preserve"> к настоящему</w:t>
      </w:r>
      <w:r w:rsidR="00FF5002" w:rsidRPr="00316F17">
        <w:rPr>
          <w:sz w:val="26"/>
          <w:szCs w:val="26"/>
        </w:rPr>
        <w:t xml:space="preserve"> Решению</w:t>
      </w:r>
      <w:r w:rsidR="006A6591">
        <w:rPr>
          <w:sz w:val="26"/>
          <w:szCs w:val="26"/>
        </w:rPr>
        <w:t>.</w:t>
      </w:r>
    </w:p>
    <w:p w:rsidR="00AB41E2" w:rsidRPr="00316F17" w:rsidRDefault="00BF7692" w:rsidP="00AA4ED8">
      <w:pPr>
        <w:pStyle w:val="a4"/>
        <w:ind w:right="0"/>
        <w:rPr>
          <w:sz w:val="26"/>
          <w:szCs w:val="26"/>
        </w:rPr>
      </w:pPr>
      <w:r w:rsidRPr="00316F17">
        <w:rPr>
          <w:sz w:val="26"/>
          <w:szCs w:val="26"/>
        </w:rPr>
        <w:t xml:space="preserve">Статья </w:t>
      </w:r>
      <w:r w:rsidR="005B56FD">
        <w:rPr>
          <w:sz w:val="26"/>
          <w:szCs w:val="26"/>
        </w:rPr>
        <w:t>8</w:t>
      </w:r>
      <w:r w:rsidR="00154B30" w:rsidRPr="00316F17">
        <w:rPr>
          <w:sz w:val="26"/>
          <w:szCs w:val="26"/>
        </w:rPr>
        <w:t>.</w:t>
      </w:r>
      <w:r w:rsidR="00AB41E2" w:rsidRPr="00316F17">
        <w:rPr>
          <w:sz w:val="26"/>
          <w:szCs w:val="26"/>
        </w:rPr>
        <w:t xml:space="preserve"> Особенности исполнения местного бюджета администраци</w:t>
      </w:r>
      <w:r w:rsidR="00FF5002" w:rsidRPr="00316F17">
        <w:rPr>
          <w:sz w:val="26"/>
          <w:szCs w:val="26"/>
        </w:rPr>
        <w:t>ей</w:t>
      </w:r>
      <w:r w:rsidR="00AB41E2" w:rsidRPr="00316F17">
        <w:rPr>
          <w:sz w:val="26"/>
          <w:szCs w:val="26"/>
        </w:rPr>
        <w:t xml:space="preserve"> </w:t>
      </w:r>
      <w:r w:rsidR="00867BFD" w:rsidRPr="00316F17">
        <w:rPr>
          <w:sz w:val="26"/>
          <w:szCs w:val="26"/>
        </w:rPr>
        <w:t xml:space="preserve">городского поселения </w:t>
      </w:r>
      <w:r w:rsidR="000B5867" w:rsidRPr="00316F17">
        <w:rPr>
          <w:sz w:val="26"/>
          <w:szCs w:val="26"/>
        </w:rPr>
        <w:t>«Поселок Воротынск»</w:t>
      </w:r>
    </w:p>
    <w:p w:rsidR="00EA419B" w:rsidRPr="00316F17" w:rsidRDefault="00EA419B" w:rsidP="00AA4ED8">
      <w:pPr>
        <w:pStyle w:val="a4"/>
        <w:ind w:right="0"/>
        <w:rPr>
          <w:sz w:val="26"/>
          <w:szCs w:val="26"/>
        </w:rPr>
      </w:pPr>
    </w:p>
    <w:p w:rsidR="00D5269B" w:rsidRDefault="00EA419B" w:rsidP="005A1DD1">
      <w:pPr>
        <w:ind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 xml:space="preserve">     </w:t>
      </w:r>
      <w:r w:rsidR="008A08B7" w:rsidRPr="00316F17">
        <w:rPr>
          <w:sz w:val="26"/>
          <w:szCs w:val="26"/>
        </w:rPr>
        <w:t xml:space="preserve">   1.</w:t>
      </w:r>
      <w:r w:rsidRPr="00316F17">
        <w:rPr>
          <w:sz w:val="26"/>
          <w:szCs w:val="26"/>
        </w:rPr>
        <w:t xml:space="preserve"> </w:t>
      </w:r>
      <w:r w:rsidR="00D5269B" w:rsidRPr="00ED32E7">
        <w:rPr>
          <w:sz w:val="26"/>
          <w:szCs w:val="26"/>
        </w:rPr>
        <w:t xml:space="preserve">Установить иные основания, связанные с особенностями исполнения </w:t>
      </w:r>
      <w:r w:rsidR="00D5269B">
        <w:rPr>
          <w:sz w:val="26"/>
          <w:szCs w:val="26"/>
        </w:rPr>
        <w:t xml:space="preserve">местного </w:t>
      </w:r>
      <w:r w:rsidR="00D5269B" w:rsidRPr="00ED32E7">
        <w:rPr>
          <w:sz w:val="26"/>
          <w:szCs w:val="26"/>
        </w:rPr>
        <w:t xml:space="preserve">бюджета, дающие право в ходе исполнения </w:t>
      </w:r>
      <w:r w:rsidR="00D5269B">
        <w:rPr>
          <w:sz w:val="26"/>
          <w:szCs w:val="26"/>
        </w:rPr>
        <w:t>местного</w:t>
      </w:r>
      <w:r w:rsidR="00D5269B" w:rsidRPr="00ED32E7">
        <w:rPr>
          <w:sz w:val="26"/>
          <w:szCs w:val="26"/>
        </w:rPr>
        <w:t xml:space="preserve"> бюджета</w:t>
      </w:r>
      <w:r w:rsidR="00B24AD1">
        <w:rPr>
          <w:sz w:val="26"/>
          <w:szCs w:val="26"/>
        </w:rPr>
        <w:t xml:space="preserve"> </w:t>
      </w:r>
      <w:r w:rsidR="00D5269B">
        <w:rPr>
          <w:sz w:val="26"/>
          <w:szCs w:val="26"/>
        </w:rPr>
        <w:t>а</w:t>
      </w:r>
      <w:r w:rsidR="00D5269B" w:rsidRPr="00ED32E7">
        <w:rPr>
          <w:sz w:val="26"/>
          <w:szCs w:val="26"/>
        </w:rPr>
        <w:t xml:space="preserve">дминистрации </w:t>
      </w:r>
      <w:r w:rsidR="00D5269B">
        <w:rPr>
          <w:sz w:val="26"/>
          <w:szCs w:val="26"/>
        </w:rPr>
        <w:t>ГП «Поселок Воротынск»</w:t>
      </w:r>
      <w:r w:rsidR="00D5269B" w:rsidRPr="00ED32E7">
        <w:rPr>
          <w:sz w:val="26"/>
          <w:szCs w:val="26"/>
        </w:rPr>
        <w:t xml:space="preserve"> вносить изменения в сводную бюджетную роспись, оформлять соответствующие уведомления: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случае изменения типа и организационно-правовой формы муниципальных учреждений, подведомственных органам местного самоуправления </w:t>
      </w:r>
      <w:r>
        <w:rPr>
          <w:sz w:val="26"/>
          <w:szCs w:val="26"/>
        </w:rPr>
        <w:t>ГП «Поселок Воротынск»</w:t>
      </w:r>
      <w:r w:rsidRPr="00ED32E7">
        <w:rPr>
          <w:sz w:val="26"/>
          <w:szCs w:val="26"/>
        </w:rPr>
        <w:t>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lastRenderedPageBreak/>
        <w:t xml:space="preserve">-  в случае необходимости уточнения кодов бюджетной классификации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в текущем финансовом году;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случае принятия </w:t>
      </w:r>
      <w:r>
        <w:rPr>
          <w:sz w:val="26"/>
          <w:szCs w:val="26"/>
        </w:rPr>
        <w:t>муниципальных</w:t>
      </w:r>
      <w:r w:rsidRPr="00ED32E7">
        <w:rPr>
          <w:sz w:val="26"/>
          <w:szCs w:val="26"/>
        </w:rPr>
        <w:t xml:space="preserve"> целевых и (или) долгосрочных целевых программ, ведомственных целевых программ, аккумулирующих на реализацию программных мероприятий средства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бюджета, предусмотренные настоящим Решением, а также внесения изменений и дополнений в данные программы;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случае необходимости уточнения кодов классификации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в текущем финансовом году, если в течение финансового года по</w:t>
      </w:r>
      <w:r>
        <w:rPr>
          <w:sz w:val="26"/>
          <w:szCs w:val="26"/>
        </w:rPr>
        <w:t xml:space="preserve"> </w:t>
      </w:r>
      <w:r w:rsidRPr="00ED32E7">
        <w:rPr>
          <w:sz w:val="26"/>
          <w:szCs w:val="26"/>
        </w:rPr>
        <w:t xml:space="preserve"> целевой статье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не произведены кассовые расходы;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части перераспределения бюджетных ассигнований в рамках реализации муниципальных, ведомственных целевых программ, а также других централизованных мероприятий между исполнителями этих мероприятий, мероприятий и по кодам бюджетной классификации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бюджета;</w:t>
      </w:r>
    </w:p>
    <w:p w:rsidR="00D5269B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части увеличения бюджетных ассигнований на сумму средств, поступающих в доходы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 целевых спонсорских средств;</w:t>
      </w:r>
    </w:p>
    <w:p w:rsidR="00D5269B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части перераспределения бюджетных ассигнований, предусмотренных главным распорядителем средств местного бюджета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 видов расходов классификации расходов бюджетов;</w:t>
      </w:r>
    </w:p>
    <w:p w:rsidR="00F70F4F" w:rsidRPr="0035721C" w:rsidRDefault="00F70F4F" w:rsidP="00F70F4F">
      <w:pPr>
        <w:spacing w:after="80"/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>-</w:t>
      </w:r>
      <w:r w:rsidRPr="0035721C">
        <w:rPr>
          <w:sz w:val="26"/>
          <w:szCs w:val="26"/>
        </w:rPr>
        <w:t xml:space="preserve"> в части перераспределения бюджетных ассигнований, предусмотренных главным распорядителям средств </w:t>
      </w:r>
      <w:r>
        <w:rPr>
          <w:sz w:val="26"/>
          <w:szCs w:val="26"/>
        </w:rPr>
        <w:t>местного</w:t>
      </w:r>
      <w:r w:rsidRPr="0035721C">
        <w:rPr>
          <w:sz w:val="26"/>
          <w:szCs w:val="26"/>
        </w:rPr>
        <w:t xml:space="preserve"> бюджета на предоставление бюджетным и автономным учреждениям субсидий на финансовое обеспечение </w:t>
      </w:r>
      <w:r>
        <w:rPr>
          <w:sz w:val="26"/>
          <w:szCs w:val="26"/>
        </w:rPr>
        <w:t xml:space="preserve">муниципального </w:t>
      </w:r>
      <w:r w:rsidRPr="0035721C">
        <w:rPr>
          <w:sz w:val="26"/>
          <w:szCs w:val="26"/>
        </w:rPr>
        <w:t xml:space="preserve">задания на оказание </w:t>
      </w:r>
      <w:r>
        <w:rPr>
          <w:sz w:val="26"/>
          <w:szCs w:val="26"/>
        </w:rPr>
        <w:t>муниципальных</w:t>
      </w:r>
      <w:r w:rsidRPr="0035721C">
        <w:rPr>
          <w:sz w:val="26"/>
          <w:szCs w:val="26"/>
        </w:rPr>
        <w:t xml:space="preserve"> услуг (выполнение работ) и субсидий на иные цели;</w:t>
      </w:r>
    </w:p>
    <w:p w:rsidR="00D5269B" w:rsidRPr="00ED32E7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части перераспределения бюджетных ассигнований Дорожного фонда </w:t>
      </w:r>
      <w:r>
        <w:rPr>
          <w:sz w:val="26"/>
          <w:szCs w:val="26"/>
        </w:rPr>
        <w:t>ГП «Поселок Воротынск»</w:t>
      </w:r>
      <w:r w:rsidRPr="00ED32E7">
        <w:rPr>
          <w:sz w:val="26"/>
          <w:szCs w:val="26"/>
        </w:rPr>
        <w:t xml:space="preserve"> на сумму не использованных по состоянию на 1 января 20</w:t>
      </w:r>
      <w:r w:rsidR="00F70F4F">
        <w:rPr>
          <w:sz w:val="26"/>
          <w:szCs w:val="26"/>
        </w:rPr>
        <w:t>2</w:t>
      </w:r>
      <w:r w:rsidR="005A1DD1">
        <w:rPr>
          <w:sz w:val="26"/>
          <w:szCs w:val="26"/>
        </w:rPr>
        <w:t>3</w:t>
      </w:r>
      <w:r w:rsidRPr="00ED32E7">
        <w:rPr>
          <w:sz w:val="26"/>
          <w:szCs w:val="26"/>
        </w:rPr>
        <w:t xml:space="preserve"> года остатков средств по кодам классификации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>;</w:t>
      </w:r>
    </w:p>
    <w:p w:rsidR="00D5269B" w:rsidRPr="00ED32E7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>- в части увеличения бюджетных ассигнований на сумму не использованных по состоянию на 1 января 20</w:t>
      </w:r>
      <w:r w:rsidR="00F70F4F">
        <w:rPr>
          <w:sz w:val="26"/>
          <w:szCs w:val="26"/>
        </w:rPr>
        <w:t>2</w:t>
      </w:r>
      <w:r w:rsidR="005A1DD1">
        <w:rPr>
          <w:sz w:val="26"/>
          <w:szCs w:val="26"/>
        </w:rPr>
        <w:t>3</w:t>
      </w:r>
      <w:r w:rsidRPr="00ED32E7">
        <w:rPr>
          <w:sz w:val="26"/>
          <w:szCs w:val="26"/>
        </w:rPr>
        <w:t xml:space="preserve"> года остатков межбюджетных трансфертов, предоставленных из областного бюджета  в форме субвенций и субсидий, имеющих целевое направление, не подлежащих возврату в областной бюджет в соответствии с областным законом « Об областном бюджете на 20</w:t>
      </w:r>
      <w:r w:rsidR="00F70F4F">
        <w:rPr>
          <w:sz w:val="26"/>
          <w:szCs w:val="26"/>
        </w:rPr>
        <w:t>2</w:t>
      </w:r>
      <w:r w:rsidR="005A1DD1">
        <w:rPr>
          <w:sz w:val="26"/>
          <w:szCs w:val="26"/>
        </w:rPr>
        <w:t>3</w:t>
      </w:r>
      <w:r w:rsidRPr="00ED32E7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</w:t>
      </w:r>
      <w:r w:rsidR="005A1DD1">
        <w:rPr>
          <w:sz w:val="26"/>
          <w:szCs w:val="26"/>
        </w:rPr>
        <w:t>4</w:t>
      </w:r>
      <w:r w:rsidRPr="00ED32E7">
        <w:rPr>
          <w:sz w:val="26"/>
          <w:szCs w:val="26"/>
        </w:rPr>
        <w:t xml:space="preserve"> и 20</w:t>
      </w:r>
      <w:r>
        <w:rPr>
          <w:sz w:val="26"/>
          <w:szCs w:val="26"/>
        </w:rPr>
        <w:t>2</w:t>
      </w:r>
      <w:r w:rsidR="005A1DD1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годов»;</w:t>
      </w:r>
      <w:r w:rsidRPr="00ED32E7">
        <w:rPr>
          <w:sz w:val="26"/>
          <w:szCs w:val="26"/>
        </w:rPr>
        <w:t xml:space="preserve">   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части увеличения бюджетных ассигнований по кодам бюджетной классификации расходов бюджетов Российской Федерации на сумму средств, необходимых для выполнения условий софинансирования по федеральным  и областным целевым программам и межбюджетным субсидиям, предоставляемым бюджету </w:t>
      </w:r>
      <w:r>
        <w:rPr>
          <w:sz w:val="26"/>
          <w:szCs w:val="26"/>
        </w:rPr>
        <w:t>ГП «Поселок Воротынск»</w:t>
      </w:r>
      <w:r w:rsidRPr="00ED32E7">
        <w:rPr>
          <w:sz w:val="26"/>
          <w:szCs w:val="26"/>
        </w:rPr>
        <w:t xml:space="preserve"> из федерального и областного бюджетов, в том числе путем введения новых кодов бюджетной классификации расходов бюджетов Российской Федерации в случае необходимости выполнения условий софинансирования по федеральным и областным целевым программам и межбюджетным субсидиям;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lastRenderedPageBreak/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случае исполнения судебных актов, предусматривающих обращение взыскания на средства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части уточнения источников финансирования дефицита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в случае предоставления бюджетных кредитов и (или) реструктуризации задолженности по бюджетным кредитам из областного бюджета;</w:t>
      </w:r>
    </w:p>
    <w:p w:rsidR="00D5269B" w:rsidRDefault="00D5269B" w:rsidP="00D5269B">
      <w:pPr>
        <w:shd w:val="clear" w:color="auto" w:fill="FFFFFF"/>
        <w:spacing w:line="307" w:lineRule="exact"/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других случаях, предусмотренных особенностями исполнения </w:t>
      </w:r>
      <w:r>
        <w:rPr>
          <w:sz w:val="26"/>
          <w:szCs w:val="26"/>
        </w:rPr>
        <w:t xml:space="preserve">местного </w:t>
      </w:r>
      <w:r w:rsidRPr="00ED32E7">
        <w:rPr>
          <w:sz w:val="26"/>
          <w:szCs w:val="26"/>
        </w:rPr>
        <w:t xml:space="preserve">бюджета, установленных законами Калужской области, Бюджетным кодексом Российской Федерации и нормативными актами </w:t>
      </w:r>
      <w:r>
        <w:rPr>
          <w:sz w:val="26"/>
          <w:szCs w:val="26"/>
        </w:rPr>
        <w:t>ГП «Поселок Воротынск</w:t>
      </w:r>
      <w:r w:rsidR="00B900E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B5867" w:rsidRPr="00316F17" w:rsidRDefault="000B5867" w:rsidP="00D5269B">
      <w:pPr>
        <w:pStyle w:val="a4"/>
        <w:ind w:right="0"/>
        <w:rPr>
          <w:spacing w:val="5"/>
          <w:sz w:val="26"/>
          <w:szCs w:val="26"/>
        </w:rPr>
      </w:pPr>
    </w:p>
    <w:p w:rsidR="00953710" w:rsidRPr="00316F17" w:rsidRDefault="00953710" w:rsidP="00953710">
      <w:pPr>
        <w:pStyle w:val="a4"/>
        <w:ind w:right="0"/>
        <w:rPr>
          <w:sz w:val="26"/>
          <w:szCs w:val="26"/>
        </w:rPr>
      </w:pPr>
      <w:r w:rsidRPr="00316F17">
        <w:rPr>
          <w:sz w:val="26"/>
          <w:szCs w:val="26"/>
        </w:rPr>
        <w:t xml:space="preserve">Статья </w:t>
      </w:r>
      <w:r w:rsidR="005B56FD">
        <w:rPr>
          <w:sz w:val="26"/>
          <w:szCs w:val="26"/>
        </w:rPr>
        <w:t>9</w:t>
      </w:r>
      <w:r w:rsidRPr="00316F17">
        <w:rPr>
          <w:sz w:val="26"/>
          <w:szCs w:val="26"/>
        </w:rPr>
        <w:t>. Заключительные положения</w:t>
      </w:r>
    </w:p>
    <w:p w:rsidR="00F70F4F" w:rsidRPr="006E6073" w:rsidRDefault="00F70F4F" w:rsidP="006E6073">
      <w:pPr>
        <w:shd w:val="clear" w:color="auto" w:fill="FFFFFF"/>
        <w:spacing w:before="283"/>
        <w:ind w:left="-142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Решение  подлежит официальному опубликованию и вступает</w:t>
      </w:r>
      <w:r w:rsidRPr="00626183">
        <w:rPr>
          <w:sz w:val="24"/>
          <w:szCs w:val="24"/>
        </w:rPr>
        <w:t xml:space="preserve"> </w:t>
      </w:r>
      <w:r w:rsidRPr="006E6073">
        <w:rPr>
          <w:sz w:val="26"/>
          <w:szCs w:val="26"/>
        </w:rPr>
        <w:t xml:space="preserve">в силу </w:t>
      </w:r>
      <w:r w:rsidRPr="006E6073">
        <w:rPr>
          <w:color w:val="000000"/>
          <w:sz w:val="26"/>
          <w:szCs w:val="26"/>
        </w:rPr>
        <w:t>с 1 января 202</w:t>
      </w:r>
      <w:r w:rsidR="005A1DD1">
        <w:rPr>
          <w:color w:val="000000"/>
          <w:sz w:val="26"/>
          <w:szCs w:val="26"/>
        </w:rPr>
        <w:t>3</w:t>
      </w:r>
      <w:r w:rsidRPr="006E6073">
        <w:rPr>
          <w:color w:val="000000"/>
          <w:sz w:val="26"/>
          <w:szCs w:val="26"/>
        </w:rPr>
        <w:t xml:space="preserve"> года.</w:t>
      </w:r>
    </w:p>
    <w:p w:rsidR="00F70F4F" w:rsidRDefault="00F70F4F" w:rsidP="00F70F4F">
      <w:pPr>
        <w:shd w:val="clear" w:color="auto" w:fill="FFFFFF"/>
        <w:tabs>
          <w:tab w:val="left" w:pos="7786"/>
        </w:tabs>
        <w:ind w:left="14"/>
        <w:rPr>
          <w:b/>
          <w:sz w:val="26"/>
          <w:szCs w:val="26"/>
        </w:rPr>
      </w:pPr>
    </w:p>
    <w:p w:rsidR="00953710" w:rsidRPr="00316F17" w:rsidRDefault="00953710" w:rsidP="00953710">
      <w:pPr>
        <w:pStyle w:val="a4"/>
        <w:ind w:right="0" w:firstLine="720"/>
        <w:rPr>
          <w:b w:val="0"/>
          <w:sz w:val="26"/>
          <w:szCs w:val="26"/>
        </w:rPr>
      </w:pPr>
    </w:p>
    <w:p w:rsidR="00953710" w:rsidRDefault="00953710" w:rsidP="00953710">
      <w:pPr>
        <w:pStyle w:val="a4"/>
        <w:ind w:right="0" w:firstLine="720"/>
        <w:rPr>
          <w:b w:val="0"/>
          <w:sz w:val="28"/>
          <w:szCs w:val="28"/>
        </w:rPr>
      </w:pPr>
    </w:p>
    <w:p w:rsidR="008267D5" w:rsidRPr="00FE4635" w:rsidRDefault="008267D5" w:rsidP="008267D5">
      <w:pPr>
        <w:pStyle w:val="a4"/>
        <w:ind w:right="0" w:firstLine="720"/>
        <w:rPr>
          <w:b w:val="0"/>
          <w:sz w:val="28"/>
          <w:szCs w:val="28"/>
        </w:rPr>
      </w:pPr>
    </w:p>
    <w:p w:rsidR="008267D5" w:rsidRPr="00FE4635" w:rsidRDefault="008267D5" w:rsidP="008267D5">
      <w:pPr>
        <w:pStyle w:val="a4"/>
        <w:ind w:right="0" w:firstLine="720"/>
        <w:rPr>
          <w:b w:val="0"/>
          <w:sz w:val="28"/>
          <w:szCs w:val="28"/>
        </w:rPr>
      </w:pPr>
    </w:p>
    <w:p w:rsidR="001A74B6" w:rsidRPr="00FE4635" w:rsidRDefault="00F70F4F" w:rsidP="008267D5">
      <w:pPr>
        <w:pStyle w:val="a4"/>
        <w:ind w:right="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F552DA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Глава</w:t>
      </w:r>
      <w:r w:rsidR="001A74B6" w:rsidRPr="00FE4635">
        <w:rPr>
          <w:b w:val="0"/>
          <w:sz w:val="28"/>
          <w:szCs w:val="28"/>
        </w:rPr>
        <w:t xml:space="preserve">                                            </w:t>
      </w:r>
    </w:p>
    <w:p w:rsidR="001A74B6" w:rsidRPr="00977FE6" w:rsidRDefault="001A74B6" w:rsidP="001A74B6">
      <w:pPr>
        <w:rPr>
          <w:sz w:val="28"/>
          <w:szCs w:val="28"/>
        </w:rPr>
      </w:pPr>
      <w:r w:rsidRPr="00FE4635">
        <w:rPr>
          <w:sz w:val="28"/>
          <w:szCs w:val="28"/>
        </w:rPr>
        <w:t xml:space="preserve">   </w:t>
      </w:r>
      <w:r w:rsidR="00977FE6" w:rsidRPr="00FE4635">
        <w:rPr>
          <w:sz w:val="28"/>
          <w:szCs w:val="28"/>
        </w:rPr>
        <w:t xml:space="preserve">        </w:t>
      </w:r>
      <w:r w:rsidR="00147DFC">
        <w:rPr>
          <w:sz w:val="28"/>
          <w:szCs w:val="28"/>
        </w:rPr>
        <w:t>ГП</w:t>
      </w:r>
      <w:r w:rsidRPr="00FE4635">
        <w:rPr>
          <w:sz w:val="28"/>
          <w:szCs w:val="28"/>
        </w:rPr>
        <w:t xml:space="preserve"> «Поселок Воротынск»                                                      </w:t>
      </w:r>
      <w:r w:rsidR="00147DFC">
        <w:rPr>
          <w:sz w:val="28"/>
          <w:szCs w:val="28"/>
        </w:rPr>
        <w:t>О.И.Литвинова</w:t>
      </w:r>
    </w:p>
    <w:sectPr w:rsidR="001A74B6" w:rsidRPr="00977FE6" w:rsidSect="004E5CE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07" w:rsidRDefault="00B21E07" w:rsidP="00173282">
      <w:r>
        <w:separator/>
      </w:r>
    </w:p>
  </w:endnote>
  <w:endnote w:type="continuationSeparator" w:id="1">
    <w:p w:rsidR="00B21E07" w:rsidRDefault="00B21E07" w:rsidP="0017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07" w:rsidRDefault="00B21E07" w:rsidP="00173282">
      <w:r>
        <w:separator/>
      </w:r>
    </w:p>
  </w:footnote>
  <w:footnote w:type="continuationSeparator" w:id="1">
    <w:p w:rsidR="00B21E07" w:rsidRDefault="00B21E07" w:rsidP="0017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CCC"/>
    <w:multiLevelType w:val="hybridMultilevel"/>
    <w:tmpl w:val="278683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6CF"/>
    <w:multiLevelType w:val="hybridMultilevel"/>
    <w:tmpl w:val="ACF85A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684717"/>
    <w:multiLevelType w:val="hybridMultilevel"/>
    <w:tmpl w:val="747C45D4"/>
    <w:lvl w:ilvl="0" w:tplc="9FA04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37603B"/>
    <w:multiLevelType w:val="hybridMultilevel"/>
    <w:tmpl w:val="613CD8C2"/>
    <w:lvl w:ilvl="0" w:tplc="FEA830F4">
      <w:start w:val="1"/>
      <w:numFmt w:val="decimal"/>
      <w:lvlText w:val="%1."/>
      <w:lvlJc w:val="left"/>
      <w:pPr>
        <w:ind w:left="188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28BE41B7"/>
    <w:multiLevelType w:val="hybridMultilevel"/>
    <w:tmpl w:val="D6A6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C09B1"/>
    <w:multiLevelType w:val="hybridMultilevel"/>
    <w:tmpl w:val="3C3C4EC6"/>
    <w:lvl w:ilvl="0" w:tplc="8258D912">
      <w:start w:val="1"/>
      <w:numFmt w:val="decimal"/>
      <w:lvlText w:val="%1."/>
      <w:lvlJc w:val="left"/>
      <w:pPr>
        <w:tabs>
          <w:tab w:val="num" w:pos="474"/>
        </w:tabs>
        <w:ind w:left="47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>
    <w:nsid w:val="35937CBF"/>
    <w:multiLevelType w:val="hybridMultilevel"/>
    <w:tmpl w:val="C5B64F2A"/>
    <w:lvl w:ilvl="0" w:tplc="867E27DE">
      <w:start w:val="1"/>
      <w:numFmt w:val="decimal"/>
      <w:lvlText w:val="%1."/>
      <w:lvlJc w:val="left"/>
      <w:pPr>
        <w:ind w:left="2004" w:hanging="1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26919"/>
    <w:multiLevelType w:val="hybridMultilevel"/>
    <w:tmpl w:val="DED08E96"/>
    <w:lvl w:ilvl="0" w:tplc="FBD85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1D09CF"/>
    <w:multiLevelType w:val="hybridMultilevel"/>
    <w:tmpl w:val="4A227DBA"/>
    <w:lvl w:ilvl="0" w:tplc="D7BC07F2">
      <w:start w:val="1"/>
      <w:numFmt w:val="decimal"/>
      <w:lvlText w:val="%1."/>
      <w:lvlJc w:val="left"/>
      <w:pPr>
        <w:tabs>
          <w:tab w:val="num" w:pos="174"/>
        </w:tabs>
        <w:ind w:left="1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4"/>
        </w:tabs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4"/>
        </w:tabs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4"/>
        </w:tabs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4"/>
        </w:tabs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4"/>
        </w:tabs>
        <w:ind w:left="5934" w:hanging="180"/>
      </w:pPr>
    </w:lvl>
  </w:abstractNum>
  <w:abstractNum w:abstractNumId="10">
    <w:nsid w:val="3C037E75"/>
    <w:multiLevelType w:val="singleLevel"/>
    <w:tmpl w:val="2E82A8CA"/>
    <w:lvl w:ilvl="0">
      <w:start w:val="2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hint="default"/>
      </w:rPr>
    </w:lvl>
  </w:abstractNum>
  <w:abstractNum w:abstractNumId="11">
    <w:nsid w:val="3CED110C"/>
    <w:multiLevelType w:val="singleLevel"/>
    <w:tmpl w:val="3D08B00A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2">
    <w:nsid w:val="3E3946A9"/>
    <w:multiLevelType w:val="hybridMultilevel"/>
    <w:tmpl w:val="CED2072C"/>
    <w:lvl w:ilvl="0" w:tplc="C9044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D226A1"/>
    <w:multiLevelType w:val="singleLevel"/>
    <w:tmpl w:val="547E00F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4">
    <w:nsid w:val="4DDD4A6D"/>
    <w:multiLevelType w:val="singleLevel"/>
    <w:tmpl w:val="05308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EE1274"/>
    <w:multiLevelType w:val="singleLevel"/>
    <w:tmpl w:val="2628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52E9721B"/>
    <w:multiLevelType w:val="singleLevel"/>
    <w:tmpl w:val="7DA805D0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7">
    <w:nsid w:val="54AE5DAD"/>
    <w:multiLevelType w:val="singleLevel"/>
    <w:tmpl w:val="0A12ABA4"/>
    <w:lvl w:ilvl="0">
      <w:start w:val="1"/>
      <w:numFmt w:val="decimal"/>
      <w:lvlText w:val="%1."/>
      <w:lvlJc w:val="left"/>
      <w:pPr>
        <w:tabs>
          <w:tab w:val="num" w:pos="54"/>
        </w:tabs>
        <w:ind w:left="54" w:hanging="480"/>
      </w:pPr>
      <w:rPr>
        <w:rFonts w:hint="default"/>
      </w:rPr>
    </w:lvl>
  </w:abstractNum>
  <w:abstractNum w:abstractNumId="18">
    <w:nsid w:val="5D693D16"/>
    <w:multiLevelType w:val="singleLevel"/>
    <w:tmpl w:val="7D26B53E"/>
    <w:lvl w:ilvl="0">
      <w:start w:val="2"/>
      <w:numFmt w:val="bullet"/>
      <w:lvlText w:val="-"/>
      <w:lvlJc w:val="left"/>
      <w:pPr>
        <w:tabs>
          <w:tab w:val="num" w:pos="654"/>
        </w:tabs>
        <w:ind w:left="654" w:hanging="360"/>
      </w:pPr>
      <w:rPr>
        <w:rFonts w:hint="default"/>
      </w:rPr>
    </w:lvl>
  </w:abstractNum>
  <w:abstractNum w:abstractNumId="19">
    <w:nsid w:val="71116074"/>
    <w:multiLevelType w:val="singleLevel"/>
    <w:tmpl w:val="3D0C44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>
    <w:nsid w:val="71495B1B"/>
    <w:multiLevelType w:val="hybridMultilevel"/>
    <w:tmpl w:val="83748A5A"/>
    <w:lvl w:ilvl="0" w:tplc="17DA6BF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1"/>
  </w:num>
  <w:num w:numId="5">
    <w:abstractNumId w:val="19"/>
  </w:num>
  <w:num w:numId="6">
    <w:abstractNumId w:val="10"/>
  </w:num>
  <w:num w:numId="7">
    <w:abstractNumId w:val="18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20"/>
  </w:num>
  <w:num w:numId="16">
    <w:abstractNumId w:val="2"/>
  </w:num>
  <w:num w:numId="17">
    <w:abstractNumId w:val="3"/>
  </w:num>
  <w:num w:numId="18">
    <w:abstractNumId w:val="7"/>
  </w:num>
  <w:num w:numId="19">
    <w:abstractNumId w:val="12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124"/>
    <w:rsid w:val="00027805"/>
    <w:rsid w:val="00034DCD"/>
    <w:rsid w:val="00041129"/>
    <w:rsid w:val="00041C16"/>
    <w:rsid w:val="00051588"/>
    <w:rsid w:val="00056044"/>
    <w:rsid w:val="00066116"/>
    <w:rsid w:val="00067B48"/>
    <w:rsid w:val="00071853"/>
    <w:rsid w:val="00073CFD"/>
    <w:rsid w:val="000741FB"/>
    <w:rsid w:val="0008100C"/>
    <w:rsid w:val="00093C8F"/>
    <w:rsid w:val="000B0EFD"/>
    <w:rsid w:val="000B5867"/>
    <w:rsid w:val="000B6E24"/>
    <w:rsid w:val="000D2B9E"/>
    <w:rsid w:val="000E312E"/>
    <w:rsid w:val="000F5129"/>
    <w:rsid w:val="001126EA"/>
    <w:rsid w:val="0012360F"/>
    <w:rsid w:val="001243BD"/>
    <w:rsid w:val="00131A36"/>
    <w:rsid w:val="00136E62"/>
    <w:rsid w:val="00144729"/>
    <w:rsid w:val="00147DFC"/>
    <w:rsid w:val="00151BEC"/>
    <w:rsid w:val="00152686"/>
    <w:rsid w:val="00152728"/>
    <w:rsid w:val="001539B7"/>
    <w:rsid w:val="00154B30"/>
    <w:rsid w:val="00161AF7"/>
    <w:rsid w:val="00162903"/>
    <w:rsid w:val="00173282"/>
    <w:rsid w:val="00175449"/>
    <w:rsid w:val="00176668"/>
    <w:rsid w:val="0018319F"/>
    <w:rsid w:val="001A6882"/>
    <w:rsid w:val="001A74B6"/>
    <w:rsid w:val="001B1698"/>
    <w:rsid w:val="001D4130"/>
    <w:rsid w:val="001E74AD"/>
    <w:rsid w:val="001F3F0E"/>
    <w:rsid w:val="001F3F33"/>
    <w:rsid w:val="001F5124"/>
    <w:rsid w:val="001F79EA"/>
    <w:rsid w:val="0022546A"/>
    <w:rsid w:val="0023033F"/>
    <w:rsid w:val="002329A8"/>
    <w:rsid w:val="00234386"/>
    <w:rsid w:val="0023781C"/>
    <w:rsid w:val="00237B18"/>
    <w:rsid w:val="00251A75"/>
    <w:rsid w:val="00253CFC"/>
    <w:rsid w:val="00256257"/>
    <w:rsid w:val="00264452"/>
    <w:rsid w:val="00267459"/>
    <w:rsid w:val="002901F4"/>
    <w:rsid w:val="002925B1"/>
    <w:rsid w:val="0029748A"/>
    <w:rsid w:val="002A7815"/>
    <w:rsid w:val="002C2C70"/>
    <w:rsid w:val="002D483D"/>
    <w:rsid w:val="002D6C1B"/>
    <w:rsid w:val="002D77FC"/>
    <w:rsid w:val="002E05BA"/>
    <w:rsid w:val="002E38A1"/>
    <w:rsid w:val="002F588A"/>
    <w:rsid w:val="0030311B"/>
    <w:rsid w:val="00314487"/>
    <w:rsid w:val="00316F17"/>
    <w:rsid w:val="003415A7"/>
    <w:rsid w:val="0034328F"/>
    <w:rsid w:val="00343717"/>
    <w:rsid w:val="003735CE"/>
    <w:rsid w:val="003810DE"/>
    <w:rsid w:val="003A2FA3"/>
    <w:rsid w:val="003B0DAF"/>
    <w:rsid w:val="003B23A2"/>
    <w:rsid w:val="003B6CE1"/>
    <w:rsid w:val="003C19BB"/>
    <w:rsid w:val="003C310A"/>
    <w:rsid w:val="003E46CE"/>
    <w:rsid w:val="00407C3A"/>
    <w:rsid w:val="00421937"/>
    <w:rsid w:val="00421F7C"/>
    <w:rsid w:val="004229FA"/>
    <w:rsid w:val="00432A95"/>
    <w:rsid w:val="004347BB"/>
    <w:rsid w:val="00435E31"/>
    <w:rsid w:val="00446831"/>
    <w:rsid w:val="0047119F"/>
    <w:rsid w:val="00474648"/>
    <w:rsid w:val="00474786"/>
    <w:rsid w:val="004848B6"/>
    <w:rsid w:val="004854B3"/>
    <w:rsid w:val="004857BB"/>
    <w:rsid w:val="00487354"/>
    <w:rsid w:val="00487B19"/>
    <w:rsid w:val="00487D61"/>
    <w:rsid w:val="004B4024"/>
    <w:rsid w:val="004B67D4"/>
    <w:rsid w:val="004C7353"/>
    <w:rsid w:val="004D5559"/>
    <w:rsid w:val="004E1637"/>
    <w:rsid w:val="004E1A42"/>
    <w:rsid w:val="004E2D9C"/>
    <w:rsid w:val="004E5CE4"/>
    <w:rsid w:val="004F681B"/>
    <w:rsid w:val="00502A47"/>
    <w:rsid w:val="00507289"/>
    <w:rsid w:val="005141F3"/>
    <w:rsid w:val="00516B36"/>
    <w:rsid w:val="00522A47"/>
    <w:rsid w:val="00524562"/>
    <w:rsid w:val="00533CB6"/>
    <w:rsid w:val="00557ABF"/>
    <w:rsid w:val="005618BB"/>
    <w:rsid w:val="00564E76"/>
    <w:rsid w:val="00567E80"/>
    <w:rsid w:val="00580AAB"/>
    <w:rsid w:val="00580B04"/>
    <w:rsid w:val="00581141"/>
    <w:rsid w:val="00582362"/>
    <w:rsid w:val="00582531"/>
    <w:rsid w:val="00587F85"/>
    <w:rsid w:val="005A1DD1"/>
    <w:rsid w:val="005A6C05"/>
    <w:rsid w:val="005B56FD"/>
    <w:rsid w:val="005C0A88"/>
    <w:rsid w:val="005D25EE"/>
    <w:rsid w:val="005D5309"/>
    <w:rsid w:val="005F3C61"/>
    <w:rsid w:val="005F6FDB"/>
    <w:rsid w:val="006002BA"/>
    <w:rsid w:val="00600FD5"/>
    <w:rsid w:val="0060747E"/>
    <w:rsid w:val="00613A2D"/>
    <w:rsid w:val="00626AD3"/>
    <w:rsid w:val="006277E9"/>
    <w:rsid w:val="00644ABB"/>
    <w:rsid w:val="00650A6E"/>
    <w:rsid w:val="00661E8A"/>
    <w:rsid w:val="006733CC"/>
    <w:rsid w:val="006746A2"/>
    <w:rsid w:val="00675A1B"/>
    <w:rsid w:val="00683AA0"/>
    <w:rsid w:val="00683CF6"/>
    <w:rsid w:val="006841AF"/>
    <w:rsid w:val="00691488"/>
    <w:rsid w:val="00693FBE"/>
    <w:rsid w:val="00697216"/>
    <w:rsid w:val="006A6591"/>
    <w:rsid w:val="006B43C9"/>
    <w:rsid w:val="006C6278"/>
    <w:rsid w:val="006D6EA7"/>
    <w:rsid w:val="006E2DED"/>
    <w:rsid w:val="006E6073"/>
    <w:rsid w:val="006F1155"/>
    <w:rsid w:val="006F577D"/>
    <w:rsid w:val="0072179A"/>
    <w:rsid w:val="00734939"/>
    <w:rsid w:val="007354BA"/>
    <w:rsid w:val="00746B8B"/>
    <w:rsid w:val="00751CC1"/>
    <w:rsid w:val="00756711"/>
    <w:rsid w:val="00760748"/>
    <w:rsid w:val="00764500"/>
    <w:rsid w:val="00782294"/>
    <w:rsid w:val="00784466"/>
    <w:rsid w:val="00791C24"/>
    <w:rsid w:val="007A6A4A"/>
    <w:rsid w:val="007B5476"/>
    <w:rsid w:val="007C210A"/>
    <w:rsid w:val="007E0982"/>
    <w:rsid w:val="007E7EB1"/>
    <w:rsid w:val="007F50B9"/>
    <w:rsid w:val="00801DB8"/>
    <w:rsid w:val="008030AC"/>
    <w:rsid w:val="00803477"/>
    <w:rsid w:val="00816C32"/>
    <w:rsid w:val="00820CF2"/>
    <w:rsid w:val="008267D5"/>
    <w:rsid w:val="00835060"/>
    <w:rsid w:val="008405FB"/>
    <w:rsid w:val="00842F22"/>
    <w:rsid w:val="008451B4"/>
    <w:rsid w:val="00857056"/>
    <w:rsid w:val="00867BFD"/>
    <w:rsid w:val="008765D3"/>
    <w:rsid w:val="008774C4"/>
    <w:rsid w:val="00881319"/>
    <w:rsid w:val="00882D70"/>
    <w:rsid w:val="00886526"/>
    <w:rsid w:val="00890249"/>
    <w:rsid w:val="008A08B7"/>
    <w:rsid w:val="008A13B3"/>
    <w:rsid w:val="008A22BB"/>
    <w:rsid w:val="008A79D5"/>
    <w:rsid w:val="008B68F8"/>
    <w:rsid w:val="008B780C"/>
    <w:rsid w:val="008D3856"/>
    <w:rsid w:val="008D4EDB"/>
    <w:rsid w:val="008E0FD8"/>
    <w:rsid w:val="008E2C87"/>
    <w:rsid w:val="008F2318"/>
    <w:rsid w:val="00902830"/>
    <w:rsid w:val="0090323B"/>
    <w:rsid w:val="00907C56"/>
    <w:rsid w:val="009108F3"/>
    <w:rsid w:val="00910E87"/>
    <w:rsid w:val="0091213B"/>
    <w:rsid w:val="009177C4"/>
    <w:rsid w:val="009230B5"/>
    <w:rsid w:val="00925308"/>
    <w:rsid w:val="009311A4"/>
    <w:rsid w:val="00941FA0"/>
    <w:rsid w:val="00943242"/>
    <w:rsid w:val="0094504E"/>
    <w:rsid w:val="00950A7F"/>
    <w:rsid w:val="00953710"/>
    <w:rsid w:val="00957162"/>
    <w:rsid w:val="009574E9"/>
    <w:rsid w:val="00970297"/>
    <w:rsid w:val="00970547"/>
    <w:rsid w:val="0097555B"/>
    <w:rsid w:val="009774BF"/>
    <w:rsid w:val="00977FE6"/>
    <w:rsid w:val="00981BE7"/>
    <w:rsid w:val="009A6362"/>
    <w:rsid w:val="009A6763"/>
    <w:rsid w:val="009B4DF7"/>
    <w:rsid w:val="009C0BDE"/>
    <w:rsid w:val="009D196E"/>
    <w:rsid w:val="009D4CCE"/>
    <w:rsid w:val="009D525E"/>
    <w:rsid w:val="009D5792"/>
    <w:rsid w:val="009E4CBC"/>
    <w:rsid w:val="009F246A"/>
    <w:rsid w:val="00A234BE"/>
    <w:rsid w:val="00A35E37"/>
    <w:rsid w:val="00A372C8"/>
    <w:rsid w:val="00A40988"/>
    <w:rsid w:val="00A42942"/>
    <w:rsid w:val="00A461E7"/>
    <w:rsid w:val="00A55DBB"/>
    <w:rsid w:val="00A710A0"/>
    <w:rsid w:val="00A7736C"/>
    <w:rsid w:val="00A776E0"/>
    <w:rsid w:val="00A8669D"/>
    <w:rsid w:val="00AA4950"/>
    <w:rsid w:val="00AA4DC3"/>
    <w:rsid w:val="00AA4ED8"/>
    <w:rsid w:val="00AA648F"/>
    <w:rsid w:val="00AA7650"/>
    <w:rsid w:val="00AB41E2"/>
    <w:rsid w:val="00AB69E0"/>
    <w:rsid w:val="00AD2DEE"/>
    <w:rsid w:val="00AD4FDC"/>
    <w:rsid w:val="00AD5DF6"/>
    <w:rsid w:val="00AD61A1"/>
    <w:rsid w:val="00AE0FD4"/>
    <w:rsid w:val="00AF287A"/>
    <w:rsid w:val="00AF4E20"/>
    <w:rsid w:val="00B05C3B"/>
    <w:rsid w:val="00B05FB5"/>
    <w:rsid w:val="00B12C84"/>
    <w:rsid w:val="00B1317A"/>
    <w:rsid w:val="00B15087"/>
    <w:rsid w:val="00B160DA"/>
    <w:rsid w:val="00B21E07"/>
    <w:rsid w:val="00B24AD1"/>
    <w:rsid w:val="00B343F9"/>
    <w:rsid w:val="00B53025"/>
    <w:rsid w:val="00B5473B"/>
    <w:rsid w:val="00B710C2"/>
    <w:rsid w:val="00B71C37"/>
    <w:rsid w:val="00B75D6D"/>
    <w:rsid w:val="00B82BA0"/>
    <w:rsid w:val="00B900E5"/>
    <w:rsid w:val="00B971AF"/>
    <w:rsid w:val="00BA73AA"/>
    <w:rsid w:val="00BD2D31"/>
    <w:rsid w:val="00BE4F10"/>
    <w:rsid w:val="00BE6E95"/>
    <w:rsid w:val="00BF5370"/>
    <w:rsid w:val="00BF7692"/>
    <w:rsid w:val="00C02A8B"/>
    <w:rsid w:val="00C245F9"/>
    <w:rsid w:val="00C257F2"/>
    <w:rsid w:val="00C25B16"/>
    <w:rsid w:val="00C3619E"/>
    <w:rsid w:val="00C4118B"/>
    <w:rsid w:val="00C42929"/>
    <w:rsid w:val="00C4351D"/>
    <w:rsid w:val="00C52152"/>
    <w:rsid w:val="00C578EA"/>
    <w:rsid w:val="00C635A1"/>
    <w:rsid w:val="00C70E9C"/>
    <w:rsid w:val="00C7265B"/>
    <w:rsid w:val="00C75101"/>
    <w:rsid w:val="00C81C34"/>
    <w:rsid w:val="00C86DF4"/>
    <w:rsid w:val="00C87651"/>
    <w:rsid w:val="00CB211D"/>
    <w:rsid w:val="00CC135E"/>
    <w:rsid w:val="00CC28AE"/>
    <w:rsid w:val="00CC4C66"/>
    <w:rsid w:val="00CE402D"/>
    <w:rsid w:val="00D05712"/>
    <w:rsid w:val="00D109C4"/>
    <w:rsid w:val="00D11270"/>
    <w:rsid w:val="00D11CE7"/>
    <w:rsid w:val="00D23208"/>
    <w:rsid w:val="00D23230"/>
    <w:rsid w:val="00D33CB9"/>
    <w:rsid w:val="00D43CBB"/>
    <w:rsid w:val="00D5269B"/>
    <w:rsid w:val="00D62A86"/>
    <w:rsid w:val="00D8430C"/>
    <w:rsid w:val="00D95E3A"/>
    <w:rsid w:val="00D96B22"/>
    <w:rsid w:val="00DB0430"/>
    <w:rsid w:val="00DB17C3"/>
    <w:rsid w:val="00DC4517"/>
    <w:rsid w:val="00DD5A0D"/>
    <w:rsid w:val="00DD7DDE"/>
    <w:rsid w:val="00DE726B"/>
    <w:rsid w:val="00DE7345"/>
    <w:rsid w:val="00DF2456"/>
    <w:rsid w:val="00E00E4A"/>
    <w:rsid w:val="00E06463"/>
    <w:rsid w:val="00E11155"/>
    <w:rsid w:val="00E13BC2"/>
    <w:rsid w:val="00E15266"/>
    <w:rsid w:val="00E15DE2"/>
    <w:rsid w:val="00E26838"/>
    <w:rsid w:val="00E31DB3"/>
    <w:rsid w:val="00E330C6"/>
    <w:rsid w:val="00E475F5"/>
    <w:rsid w:val="00E605B2"/>
    <w:rsid w:val="00E61F17"/>
    <w:rsid w:val="00E66998"/>
    <w:rsid w:val="00E82DF6"/>
    <w:rsid w:val="00E858CF"/>
    <w:rsid w:val="00E914FF"/>
    <w:rsid w:val="00E93616"/>
    <w:rsid w:val="00EA01B4"/>
    <w:rsid w:val="00EA3A71"/>
    <w:rsid w:val="00EA419B"/>
    <w:rsid w:val="00EB12B9"/>
    <w:rsid w:val="00EB4843"/>
    <w:rsid w:val="00EC00EC"/>
    <w:rsid w:val="00EC480D"/>
    <w:rsid w:val="00EC6BB2"/>
    <w:rsid w:val="00EE51E9"/>
    <w:rsid w:val="00EF011E"/>
    <w:rsid w:val="00EF4AF1"/>
    <w:rsid w:val="00EF774C"/>
    <w:rsid w:val="00F22099"/>
    <w:rsid w:val="00F52660"/>
    <w:rsid w:val="00F54809"/>
    <w:rsid w:val="00F552DA"/>
    <w:rsid w:val="00F70F4F"/>
    <w:rsid w:val="00F719B8"/>
    <w:rsid w:val="00F734FA"/>
    <w:rsid w:val="00F74D06"/>
    <w:rsid w:val="00F77710"/>
    <w:rsid w:val="00F9490E"/>
    <w:rsid w:val="00FA118C"/>
    <w:rsid w:val="00FA2EFB"/>
    <w:rsid w:val="00FA6851"/>
    <w:rsid w:val="00FB36EF"/>
    <w:rsid w:val="00FC3169"/>
    <w:rsid w:val="00FD0D18"/>
    <w:rsid w:val="00FD65BF"/>
    <w:rsid w:val="00FE4635"/>
    <w:rsid w:val="00FE7FB3"/>
    <w:rsid w:val="00F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616"/>
  </w:style>
  <w:style w:type="paragraph" w:styleId="1">
    <w:name w:val="heading 1"/>
    <w:basedOn w:val="a"/>
    <w:next w:val="a"/>
    <w:qFormat/>
    <w:rsid w:val="00E93616"/>
    <w:pPr>
      <w:keepNext/>
      <w:ind w:left="-426" w:right="-766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93616"/>
    <w:pPr>
      <w:ind w:left="-426" w:right="-766"/>
    </w:pPr>
    <w:rPr>
      <w:sz w:val="24"/>
    </w:rPr>
  </w:style>
  <w:style w:type="paragraph" w:styleId="a4">
    <w:name w:val="Body Text"/>
    <w:basedOn w:val="a"/>
    <w:link w:val="a5"/>
    <w:rsid w:val="00E93616"/>
    <w:pPr>
      <w:ind w:right="-766"/>
      <w:jc w:val="both"/>
    </w:pPr>
    <w:rPr>
      <w:b/>
      <w:sz w:val="24"/>
    </w:rPr>
  </w:style>
  <w:style w:type="paragraph" w:styleId="a6">
    <w:name w:val="Balloon Text"/>
    <w:basedOn w:val="a"/>
    <w:semiHidden/>
    <w:rsid w:val="001527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D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D7DDE"/>
    <w:rPr>
      <w:b/>
      <w:bCs/>
    </w:rPr>
  </w:style>
  <w:style w:type="paragraph" w:styleId="a9">
    <w:name w:val="List Paragraph"/>
    <w:basedOn w:val="a"/>
    <w:uiPriority w:val="34"/>
    <w:qFormat/>
    <w:rsid w:val="004E5CE4"/>
    <w:pPr>
      <w:ind w:left="720"/>
      <w:contextualSpacing/>
    </w:pPr>
  </w:style>
  <w:style w:type="paragraph" w:customStyle="1" w:styleId="ConsPlusTitle">
    <w:name w:val="ConsPlusTitle"/>
    <w:rsid w:val="00977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8">
    <w:name w:val="Font Style18"/>
    <w:basedOn w:val="a0"/>
    <w:rsid w:val="009774B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953710"/>
    <w:rPr>
      <w:b/>
      <w:sz w:val="24"/>
    </w:rPr>
  </w:style>
  <w:style w:type="paragraph" w:styleId="aa">
    <w:name w:val="header"/>
    <w:basedOn w:val="a"/>
    <w:link w:val="ab"/>
    <w:rsid w:val="001732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3282"/>
  </w:style>
  <w:style w:type="paragraph" w:styleId="ac">
    <w:name w:val="footer"/>
    <w:basedOn w:val="a"/>
    <w:link w:val="ad"/>
    <w:rsid w:val="001732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3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7874">
                              <w:marLeft w:val="720"/>
                              <w:marRight w:val="0"/>
                              <w:marTop w:val="2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1408">
                              <w:marLeft w:val="720"/>
                              <w:marRight w:val="0"/>
                              <w:marTop w:val="2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Дом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Оксана</dc:creator>
  <cp:lastModifiedBy>sekretar</cp:lastModifiedBy>
  <cp:revision>2</cp:revision>
  <cp:lastPrinted>2022-12-21T09:22:00Z</cp:lastPrinted>
  <dcterms:created xsi:type="dcterms:W3CDTF">2022-12-22T05:13:00Z</dcterms:created>
  <dcterms:modified xsi:type="dcterms:W3CDTF">2022-12-22T05:13:00Z</dcterms:modified>
</cp:coreProperties>
</file>