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24" w:rsidRPr="004B4EF8" w:rsidRDefault="00A31324" w:rsidP="00A3132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B4EF8">
        <w:rPr>
          <w:rFonts w:ascii="Times New Roman" w:hAnsi="Times New Roman" w:cs="Times New Roman"/>
        </w:rPr>
        <w:t>Приложение</w:t>
      </w:r>
    </w:p>
    <w:p w:rsidR="00A31324" w:rsidRDefault="00A31324" w:rsidP="00A31324">
      <w:pPr>
        <w:pStyle w:val="ConsPlusNormal"/>
        <w:jc w:val="right"/>
        <w:rPr>
          <w:rFonts w:ascii="Times New Roman" w:hAnsi="Times New Roman" w:cs="Times New Roman"/>
        </w:rPr>
      </w:pPr>
      <w:r w:rsidRPr="004B4EF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решению </w:t>
      </w:r>
    </w:p>
    <w:p w:rsidR="00A31324" w:rsidRDefault="00A31324" w:rsidP="00A3132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представителей</w:t>
      </w:r>
    </w:p>
    <w:p w:rsidR="00A31324" w:rsidRDefault="00A31324" w:rsidP="00A3132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</w:p>
    <w:p w:rsidR="00A31324" w:rsidRPr="004B4EF8" w:rsidRDefault="00A31324" w:rsidP="00A3132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"Поселок Воротынск"</w:t>
      </w:r>
    </w:p>
    <w:p w:rsidR="00A31324" w:rsidRDefault="00A31324" w:rsidP="00A31324">
      <w:pPr>
        <w:pStyle w:val="ConsPlusNormal"/>
        <w:jc w:val="right"/>
      </w:pPr>
      <w:r w:rsidRPr="004B4EF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Pr="004B4EF8">
        <w:rPr>
          <w:rFonts w:ascii="Times New Roman" w:hAnsi="Times New Roman" w:cs="Times New Roman"/>
        </w:rPr>
        <w:t xml:space="preserve"> </w:t>
      </w:r>
      <w:r w:rsidR="002C64F4">
        <w:rPr>
          <w:rFonts w:ascii="Times New Roman" w:hAnsi="Times New Roman" w:cs="Times New Roman"/>
        </w:rPr>
        <w:t xml:space="preserve">20 </w:t>
      </w:r>
      <w:r w:rsidR="001C4FD6">
        <w:rPr>
          <w:rFonts w:ascii="Times New Roman" w:hAnsi="Times New Roman" w:cs="Times New Roman"/>
        </w:rPr>
        <w:t xml:space="preserve">декабря </w:t>
      </w:r>
      <w:r w:rsidRPr="004B4EF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4B4EF8">
        <w:rPr>
          <w:rFonts w:ascii="Times New Roman" w:hAnsi="Times New Roman" w:cs="Times New Roman"/>
        </w:rPr>
        <w:t xml:space="preserve"> г. N</w:t>
      </w:r>
      <w:r w:rsidR="002C64F4">
        <w:rPr>
          <w:rFonts w:ascii="Times New Roman" w:hAnsi="Times New Roman" w:cs="Times New Roman"/>
        </w:rPr>
        <w:t xml:space="preserve"> 35</w:t>
      </w:r>
      <w:r>
        <w:rPr>
          <w:rFonts w:ascii="Times New Roman" w:hAnsi="Times New Roman" w:cs="Times New Roman"/>
        </w:rPr>
        <w:t xml:space="preserve"> </w:t>
      </w:r>
      <w:r w:rsidRPr="004B4EF8">
        <w:rPr>
          <w:rFonts w:ascii="Times New Roman" w:hAnsi="Times New Roman" w:cs="Times New Roman"/>
        </w:rPr>
        <w:t xml:space="preserve"> </w:t>
      </w:r>
    </w:p>
    <w:p w:rsidR="00A31324" w:rsidRDefault="00A31324" w:rsidP="00BA7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1324" w:rsidRDefault="00A31324" w:rsidP="00BA7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2D5" w:rsidRPr="007468AA" w:rsidRDefault="00BA72D5" w:rsidP="00BA7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8AA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807">
        <w:rPr>
          <w:rFonts w:ascii="Times New Roman" w:hAnsi="Times New Roman" w:cs="Times New Roman"/>
          <w:sz w:val="28"/>
          <w:szCs w:val="28"/>
        </w:rPr>
        <w:t>-ТАБЛИЦА</w:t>
      </w:r>
    </w:p>
    <w:p w:rsidR="00BA72D5" w:rsidRPr="007468AA" w:rsidRDefault="00BA72D5" w:rsidP="00BA7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7468AA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:rsidR="00BA72D5" w:rsidRPr="007468AA" w:rsidRDefault="00BA72D5" w:rsidP="00BA7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8AA">
        <w:rPr>
          <w:rFonts w:ascii="Times New Roman" w:hAnsi="Times New Roman" w:cs="Times New Roman"/>
          <w:sz w:val="28"/>
          <w:szCs w:val="28"/>
        </w:rPr>
        <w:t>ГОРОДСКОГО ПОСЕЛЕНИЯ "ПОСЕЛОК ВОРОТЫНСК"</w:t>
      </w:r>
    </w:p>
    <w:p w:rsidR="00BA72D5" w:rsidRDefault="00BA72D5" w:rsidP="00BA72D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BA72D5" w:rsidRDefault="00BA72D5" w:rsidP="00BA72D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BA72D5" w:rsidRDefault="00BA72D5" w:rsidP="00BA72D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BA72D5" w:rsidRPr="00EA53A4" w:rsidRDefault="00BA72D5" w:rsidP="00BA72D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339"/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70"/>
      </w:tblGrid>
      <w:tr w:rsidR="00BA72D5" w:rsidRPr="00DD75BF" w:rsidTr="00B35E47">
        <w:tc>
          <w:tcPr>
            <w:tcW w:w="566" w:type="dxa"/>
            <w:vMerge w:val="restart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75B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39" w:type="dxa"/>
            <w:vMerge w:val="restart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095" w:type="dxa"/>
            <w:gridSpan w:val="10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Тип нестационарного торгового объекта</w:t>
            </w:r>
          </w:p>
        </w:tc>
        <w:tc>
          <w:tcPr>
            <w:tcW w:w="4536" w:type="dxa"/>
            <w:gridSpan w:val="8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Группа товаров</w:t>
            </w:r>
          </w:p>
        </w:tc>
        <w:tc>
          <w:tcPr>
            <w:tcW w:w="1870" w:type="dxa"/>
            <w:vMerge w:val="restart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Срок размещения нестационарного торгового объекта</w:t>
            </w:r>
          </w:p>
        </w:tc>
      </w:tr>
      <w:tr w:rsidR="00BA72D5" w:rsidRPr="00DD75BF" w:rsidTr="00B35E47">
        <w:trPr>
          <w:cantSplit/>
          <w:trHeight w:val="1727"/>
        </w:trPr>
        <w:tc>
          <w:tcPr>
            <w:tcW w:w="566" w:type="dxa"/>
            <w:vMerge/>
          </w:tcPr>
          <w:p w:rsidR="00BA72D5" w:rsidRPr="00DD75BF" w:rsidRDefault="00BA72D5" w:rsidP="00B35E47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vMerge/>
          </w:tcPr>
          <w:p w:rsidR="00BA72D5" w:rsidRPr="00DD75BF" w:rsidRDefault="00BA72D5" w:rsidP="00B35E4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Merge/>
          </w:tcPr>
          <w:p w:rsidR="00BA72D5" w:rsidRPr="00DD75BF" w:rsidRDefault="00BA72D5" w:rsidP="00B35E4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Торговый павильон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Торговая палатка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Киоск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Торговая галерея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D75BF">
              <w:rPr>
                <w:rFonts w:ascii="Times New Roman" w:hAnsi="Times New Roman" w:cs="Times New Roman"/>
                <w:sz w:val="18"/>
              </w:rPr>
              <w:t>Автомагазин</w:t>
            </w:r>
            <w:proofErr w:type="spellEnd"/>
            <w:r w:rsidRPr="00DD75BF">
              <w:rPr>
                <w:rFonts w:ascii="Times New Roman" w:hAnsi="Times New Roman" w:cs="Times New Roman"/>
                <w:sz w:val="18"/>
              </w:rPr>
              <w:t xml:space="preserve"> (автолавка)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Торговый автомат (</w:t>
            </w:r>
            <w:proofErr w:type="spellStart"/>
            <w:r w:rsidRPr="00DD75BF">
              <w:rPr>
                <w:rFonts w:ascii="Times New Roman" w:hAnsi="Times New Roman" w:cs="Times New Roman"/>
                <w:sz w:val="18"/>
              </w:rPr>
              <w:t>вендинговый</w:t>
            </w:r>
            <w:proofErr w:type="spellEnd"/>
            <w:r w:rsidRPr="00DD75BF">
              <w:rPr>
                <w:rFonts w:ascii="Times New Roman" w:hAnsi="Times New Roman" w:cs="Times New Roman"/>
                <w:sz w:val="18"/>
              </w:rPr>
              <w:t xml:space="preserve"> автомат)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Автоцистерна (изотермические емкости)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Бахчевой развал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Елочный базар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Торговая тележка (лоток)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Мясо, мясная гастрономия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Молоко, молочная продукция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Рыба, рыбная продукция, морепродукты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Овощи, фрукты и ягоды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Хлеб, хлебобулочная продукция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D75BF">
              <w:rPr>
                <w:rFonts w:ascii="Times New Roman" w:hAnsi="Times New Roman" w:cs="Times New Roman"/>
                <w:sz w:val="15"/>
                <w:szCs w:val="15"/>
              </w:rPr>
              <w:t>Продукция общественного питания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Товары народных художественных промыслов</w:t>
            </w:r>
          </w:p>
        </w:tc>
        <w:tc>
          <w:tcPr>
            <w:tcW w:w="567" w:type="dxa"/>
            <w:textDirection w:val="btLr"/>
          </w:tcPr>
          <w:p w:rsidR="00BA72D5" w:rsidRPr="00DD75BF" w:rsidRDefault="00BA72D5" w:rsidP="00B35E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Другая</w:t>
            </w:r>
          </w:p>
        </w:tc>
        <w:tc>
          <w:tcPr>
            <w:tcW w:w="1870" w:type="dxa"/>
            <w:vMerge/>
          </w:tcPr>
          <w:p w:rsidR="00BA72D5" w:rsidRPr="00DD75BF" w:rsidRDefault="00BA72D5" w:rsidP="00B35E47">
            <w:pPr>
              <w:rPr>
                <w:rFonts w:ascii="Times New Roman" w:hAnsi="Times New Roman"/>
                <w:sz w:val="18"/>
              </w:rPr>
            </w:pP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7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22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75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ул. Школьная, д.3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15.04.202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75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ул. Школьная,  в районе  д.22 и 26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DD75BF">
              <w:rPr>
                <w:rFonts w:ascii="Times New Roman" w:hAnsi="Times New Roman" w:cs="Times New Roman"/>
                <w:sz w:val="18"/>
              </w:rPr>
              <w:t>.02.202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75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ул. Школьная, в районе рынка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31.12.2027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Сиреневый бульвар, в районе д. 7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31.12.2026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ул. Березовая в районе д. 8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  <w:r w:rsidRPr="00DD75B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01</w:t>
            </w:r>
            <w:r w:rsidRPr="00DD75BF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BA72D5" w:rsidRPr="00DD75BF" w:rsidTr="00B35E47">
        <w:trPr>
          <w:trHeight w:val="537"/>
        </w:trPr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Ул. Березовая в районе д. 6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</w:rPr>
              <w:t>25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Ул. Березовая в районе д. 6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  <w:p w:rsidR="00BA72D5" w:rsidRPr="00F52772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печатная продукция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DD75BF">
              <w:rPr>
                <w:rFonts w:ascii="Times New Roman" w:hAnsi="Times New Roman" w:cs="Times New Roman"/>
                <w:sz w:val="18"/>
              </w:rPr>
              <w:t>.20</w:t>
            </w:r>
            <w:r>
              <w:rPr>
                <w:rFonts w:ascii="Times New Roman" w:hAnsi="Times New Roman" w:cs="Times New Roman"/>
                <w:sz w:val="18"/>
              </w:rPr>
              <w:t>26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Площадка за остановочным павильоном в районе ТБЦ ул. 50 лет Победы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DD75BF">
              <w:rPr>
                <w:rFonts w:ascii="Times New Roman" w:hAnsi="Times New Roman" w:cs="Times New Roman"/>
                <w:sz w:val="18"/>
              </w:rPr>
              <w:t>1.1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DD75BF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BA72D5" w:rsidRPr="00DD75BF" w:rsidTr="00B35E47">
        <w:tc>
          <w:tcPr>
            <w:tcW w:w="566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851" w:type="dxa"/>
          </w:tcPr>
          <w:p w:rsidR="00BA72D5" w:rsidRPr="00DD75BF" w:rsidRDefault="00BA72D5" w:rsidP="00B35E4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BA72D5" w:rsidRPr="00DD75BF" w:rsidRDefault="00BA72D5" w:rsidP="00B35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</w:tcPr>
          <w:p w:rsidR="00BA72D5" w:rsidRPr="00DD75BF" w:rsidRDefault="00BA72D5" w:rsidP="00B35E4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A72D5" w:rsidRDefault="00BA72D5" w:rsidP="00BA72D5">
      <w:pPr>
        <w:pStyle w:val="ConsPlusNormal"/>
        <w:jc w:val="both"/>
      </w:pPr>
    </w:p>
    <w:p w:rsidR="00BA72D5" w:rsidRDefault="00BA72D5" w:rsidP="00BA72D5">
      <w:pPr>
        <w:pStyle w:val="ConsPlusNormal"/>
        <w:jc w:val="both"/>
      </w:pPr>
    </w:p>
    <w:p w:rsidR="00BA72D5" w:rsidRDefault="00BA72D5" w:rsidP="00BA72D5">
      <w:pPr>
        <w:pStyle w:val="ConsPlusNormal"/>
        <w:jc w:val="both"/>
      </w:pPr>
    </w:p>
    <w:p w:rsidR="00BA72D5" w:rsidRDefault="00BA72D5" w:rsidP="00BA72D5">
      <w:pPr>
        <w:pStyle w:val="ConsPlusNormal"/>
        <w:jc w:val="both"/>
      </w:pPr>
    </w:p>
    <w:p w:rsidR="00BA72D5" w:rsidRDefault="00BA72D5" w:rsidP="00BA72D5"/>
    <w:p w:rsidR="00BA72D5" w:rsidRDefault="00BA72D5" w:rsidP="00BA72D5"/>
    <w:p w:rsidR="007B5287" w:rsidRDefault="007B5287"/>
    <w:sectPr w:rsidR="007B5287" w:rsidSect="00573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BA72D5"/>
    <w:rsid w:val="00022879"/>
    <w:rsid w:val="00106807"/>
    <w:rsid w:val="00124662"/>
    <w:rsid w:val="001C4FD6"/>
    <w:rsid w:val="002C64F4"/>
    <w:rsid w:val="004A1E38"/>
    <w:rsid w:val="007B5287"/>
    <w:rsid w:val="008F584D"/>
    <w:rsid w:val="0098038A"/>
    <w:rsid w:val="00A31324"/>
    <w:rsid w:val="00A52D12"/>
    <w:rsid w:val="00B40A4F"/>
    <w:rsid w:val="00BA72D5"/>
    <w:rsid w:val="00F4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72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A7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cp:lastPrinted>2022-12-21T08:50:00Z</cp:lastPrinted>
  <dcterms:created xsi:type="dcterms:W3CDTF">2022-10-27T06:49:00Z</dcterms:created>
  <dcterms:modified xsi:type="dcterms:W3CDTF">2022-12-21T08:51:00Z</dcterms:modified>
</cp:coreProperties>
</file>