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F" w:rsidRPr="00B05FB5" w:rsidRDefault="004B4270" w:rsidP="00E45CBF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60"/>
        <w:gridCol w:w="4629"/>
      </w:tblGrid>
      <w:tr w:rsidR="00E45CBF" w:rsidRPr="00F9277B" w:rsidTr="008957F5">
        <w:trPr>
          <w:trHeight w:val="339"/>
        </w:trPr>
        <w:tc>
          <w:tcPr>
            <w:tcW w:w="4660" w:type="dxa"/>
          </w:tcPr>
          <w:p w:rsidR="00E45CBF" w:rsidRPr="00E608B7" w:rsidRDefault="009F497A" w:rsidP="0089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  <w:r w:rsidR="0089268D">
              <w:rPr>
                <w:sz w:val="28"/>
                <w:szCs w:val="28"/>
              </w:rPr>
              <w:t>марта</w:t>
            </w:r>
            <w:r w:rsidR="00E45CBF" w:rsidRPr="00E608B7">
              <w:rPr>
                <w:sz w:val="28"/>
                <w:szCs w:val="28"/>
              </w:rPr>
              <w:t xml:space="preserve">  20</w:t>
            </w:r>
            <w:r w:rsidR="0089268D">
              <w:rPr>
                <w:sz w:val="28"/>
                <w:szCs w:val="28"/>
              </w:rPr>
              <w:t>23</w:t>
            </w:r>
            <w:r w:rsidR="00E45CBF" w:rsidRPr="00E608B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29" w:type="dxa"/>
          </w:tcPr>
          <w:p w:rsidR="00E45CBF" w:rsidRPr="00E608B7" w:rsidRDefault="00E45CBF" w:rsidP="009F497A">
            <w:pPr>
              <w:jc w:val="right"/>
              <w:rPr>
                <w:sz w:val="28"/>
                <w:szCs w:val="28"/>
              </w:rPr>
            </w:pPr>
            <w:r w:rsidRPr="00E608B7">
              <w:rPr>
                <w:sz w:val="28"/>
                <w:szCs w:val="28"/>
              </w:rPr>
              <w:t>№</w:t>
            </w:r>
            <w:r w:rsidR="009F497A">
              <w:rPr>
                <w:sz w:val="28"/>
                <w:szCs w:val="28"/>
              </w:rPr>
              <w:t xml:space="preserve"> 06</w:t>
            </w:r>
            <w:r w:rsidRPr="00E608B7">
              <w:rPr>
                <w:sz w:val="28"/>
                <w:szCs w:val="28"/>
              </w:rPr>
              <w:t xml:space="preserve"> </w:t>
            </w:r>
          </w:p>
        </w:tc>
      </w:tr>
    </w:tbl>
    <w:p w:rsidR="008957F5" w:rsidRDefault="008957F5" w:rsidP="008957F5">
      <w:pPr>
        <w:rPr>
          <w:b/>
          <w:bCs/>
          <w:i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</w:tblGrid>
      <w:tr w:rsidR="008957F5" w:rsidRPr="008957F5" w:rsidTr="00B3018B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8957F5" w:rsidRPr="00EF10FE" w:rsidRDefault="008957F5" w:rsidP="00116683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EF10FE">
              <w:rPr>
                <w:bCs/>
                <w:i/>
                <w:sz w:val="24"/>
                <w:szCs w:val="24"/>
              </w:rPr>
              <w:t xml:space="preserve">Об утверждении </w:t>
            </w:r>
            <w:r w:rsidR="00116683" w:rsidRPr="00EF10FE">
              <w:rPr>
                <w:bCs/>
                <w:i/>
                <w:sz w:val="24"/>
                <w:szCs w:val="24"/>
              </w:rPr>
              <w:t>Реестра (п</w:t>
            </w:r>
            <w:r w:rsidR="007E4F5A" w:rsidRPr="00EF10FE">
              <w:rPr>
                <w:bCs/>
                <w:i/>
                <w:sz w:val="24"/>
                <w:szCs w:val="24"/>
              </w:rPr>
              <w:t>еречня</w:t>
            </w:r>
            <w:r w:rsidR="00116683" w:rsidRPr="00EF10FE">
              <w:rPr>
                <w:bCs/>
                <w:i/>
                <w:sz w:val="24"/>
                <w:szCs w:val="24"/>
              </w:rPr>
              <w:t>)</w:t>
            </w:r>
            <w:r w:rsidR="007E4F5A" w:rsidRPr="00EF10FE">
              <w:rPr>
                <w:bCs/>
                <w:i/>
                <w:sz w:val="24"/>
                <w:szCs w:val="24"/>
              </w:rPr>
              <w:t xml:space="preserve"> </w:t>
            </w:r>
            <w:r w:rsidRPr="00EF10FE">
              <w:rPr>
                <w:bCs/>
                <w:i/>
                <w:sz w:val="24"/>
                <w:szCs w:val="24"/>
              </w:rPr>
              <w:t xml:space="preserve">муниципальных </w:t>
            </w:r>
            <w:r w:rsidR="00B3018B" w:rsidRPr="00EF10FE">
              <w:rPr>
                <w:i/>
                <w:sz w:val="24"/>
                <w:szCs w:val="24"/>
              </w:rPr>
              <w:t xml:space="preserve">должностей, муниципальных должностей муниципальной службы и </w:t>
            </w:r>
            <w:r w:rsidR="00116683" w:rsidRPr="00EF10FE">
              <w:rPr>
                <w:i/>
                <w:sz w:val="24"/>
                <w:szCs w:val="24"/>
              </w:rPr>
              <w:t xml:space="preserve">Положения об </w:t>
            </w:r>
            <w:r w:rsidR="00B3018B" w:rsidRPr="00EF10FE">
              <w:rPr>
                <w:i/>
                <w:sz w:val="24"/>
                <w:szCs w:val="24"/>
              </w:rPr>
              <w:t>условиях оплаты труда лиц, замещающих муниципальные должности и муниципальные должности муниципальной службы в ГП «Поселок Воротынск»</w:t>
            </w:r>
          </w:p>
        </w:tc>
      </w:tr>
    </w:tbl>
    <w:p w:rsidR="008957F5" w:rsidRPr="008957F5" w:rsidRDefault="00116683" w:rsidP="00EF10FE">
      <w:pPr>
        <w:pStyle w:val="ab"/>
        <w:ind w:firstLine="567"/>
        <w:jc w:val="both"/>
        <w:rPr>
          <w:sz w:val="26"/>
          <w:szCs w:val="26"/>
        </w:rPr>
      </w:pPr>
      <w:r w:rsidRPr="00116683">
        <w:rPr>
          <w:color w:val="000000"/>
          <w:sz w:val="26"/>
          <w:szCs w:val="26"/>
        </w:rPr>
        <w:t>Рассмотрев информацию прокуратуры Бабы</w:t>
      </w:r>
      <w:r>
        <w:rPr>
          <w:color w:val="000000"/>
          <w:sz w:val="26"/>
          <w:szCs w:val="26"/>
        </w:rPr>
        <w:t>нинского района от 28. 12.2022</w:t>
      </w:r>
      <w:r w:rsidRPr="00116683">
        <w:rPr>
          <w:color w:val="000000"/>
          <w:sz w:val="26"/>
          <w:szCs w:val="26"/>
        </w:rPr>
        <w:t xml:space="preserve"> № 20-46-2022 о приведении в соответствие нормативных правовых актов требованиям действующего законодательства, экспертное заключение </w:t>
      </w:r>
      <w:r w:rsidRPr="00116683">
        <w:rPr>
          <w:sz w:val="26"/>
          <w:szCs w:val="26"/>
        </w:rPr>
        <w:t>правового управления администрации Губернатора Калужской области от 19.10.2022г. № 1756-Б-03/2022, в</w:t>
      </w:r>
      <w:r w:rsidR="008957F5" w:rsidRPr="00116683">
        <w:rPr>
          <w:sz w:val="26"/>
          <w:szCs w:val="26"/>
        </w:rPr>
        <w:t xml:space="preserve"> соответствии с Законом Калужской области от 03.12.2007 г. № 382-ОЗ «О муниципальной службе в Калужской области», Законом Калужской области от 27.12.2006 г. №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</w:t>
      </w:r>
      <w:r w:rsidR="00EF10FE">
        <w:rPr>
          <w:sz w:val="26"/>
          <w:szCs w:val="26"/>
        </w:rPr>
        <w:t xml:space="preserve">     </w:t>
      </w:r>
    </w:p>
    <w:p w:rsidR="008957F5" w:rsidRPr="008957F5" w:rsidRDefault="008957F5" w:rsidP="008957F5">
      <w:pPr>
        <w:jc w:val="center"/>
        <w:rPr>
          <w:b/>
          <w:bCs/>
          <w:sz w:val="26"/>
          <w:szCs w:val="26"/>
        </w:rPr>
      </w:pPr>
      <w:r w:rsidRPr="008957F5">
        <w:rPr>
          <w:b/>
          <w:bCs/>
          <w:sz w:val="26"/>
          <w:szCs w:val="26"/>
        </w:rPr>
        <w:t>Собрание представителей РЕШИЛО:</w:t>
      </w:r>
    </w:p>
    <w:p w:rsidR="008957F5" w:rsidRPr="008957F5" w:rsidRDefault="008957F5" w:rsidP="008957F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8957F5" w:rsidRPr="008957F5" w:rsidRDefault="008957F5" w:rsidP="008957F5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8957F5">
        <w:rPr>
          <w:sz w:val="26"/>
          <w:szCs w:val="26"/>
        </w:rPr>
        <w:t xml:space="preserve">1. Утвердить </w:t>
      </w:r>
      <w:r w:rsidR="00116683">
        <w:rPr>
          <w:sz w:val="26"/>
          <w:szCs w:val="26"/>
        </w:rPr>
        <w:t>Реестр (п</w:t>
      </w:r>
      <w:r w:rsidR="00514EE5">
        <w:rPr>
          <w:sz w:val="26"/>
          <w:szCs w:val="26"/>
        </w:rPr>
        <w:t>еречень</w:t>
      </w:r>
      <w:r w:rsidR="00116683">
        <w:rPr>
          <w:sz w:val="26"/>
          <w:szCs w:val="26"/>
        </w:rPr>
        <w:t>)</w:t>
      </w:r>
      <w:r w:rsidRPr="008957F5">
        <w:rPr>
          <w:sz w:val="26"/>
          <w:szCs w:val="26"/>
        </w:rPr>
        <w:t xml:space="preserve"> муниципальных должностей и муниципальных должностей муниципальной службы </w:t>
      </w:r>
      <w:r w:rsidR="00514EE5">
        <w:rPr>
          <w:sz w:val="26"/>
          <w:szCs w:val="26"/>
        </w:rPr>
        <w:t xml:space="preserve">органов местного самоуправления </w:t>
      </w:r>
      <w:r w:rsidRPr="008957F5">
        <w:rPr>
          <w:sz w:val="26"/>
          <w:szCs w:val="26"/>
        </w:rPr>
        <w:t>городского поселения «Поселок Воротынск»</w:t>
      </w:r>
      <w:r w:rsidR="008970C1">
        <w:rPr>
          <w:sz w:val="26"/>
          <w:szCs w:val="26"/>
        </w:rPr>
        <w:t xml:space="preserve"> </w:t>
      </w:r>
      <w:r w:rsidR="00D1543B">
        <w:rPr>
          <w:sz w:val="26"/>
          <w:szCs w:val="26"/>
        </w:rPr>
        <w:t>(</w:t>
      </w:r>
      <w:r w:rsidRPr="008957F5">
        <w:rPr>
          <w:sz w:val="26"/>
          <w:szCs w:val="26"/>
        </w:rPr>
        <w:t>приложение № 1</w:t>
      </w:r>
      <w:r w:rsidR="00D1543B">
        <w:rPr>
          <w:sz w:val="26"/>
          <w:szCs w:val="26"/>
        </w:rPr>
        <w:t>)</w:t>
      </w:r>
      <w:r w:rsidRPr="008957F5">
        <w:rPr>
          <w:sz w:val="26"/>
          <w:szCs w:val="26"/>
        </w:rPr>
        <w:t>.</w:t>
      </w:r>
    </w:p>
    <w:p w:rsidR="008957F5" w:rsidRDefault="008957F5" w:rsidP="008957F5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8957F5">
        <w:rPr>
          <w:sz w:val="26"/>
          <w:szCs w:val="26"/>
        </w:rPr>
        <w:t xml:space="preserve">2. Утвердить </w:t>
      </w:r>
      <w:r w:rsidRPr="008957F5">
        <w:rPr>
          <w:bCs/>
          <w:iCs/>
          <w:sz w:val="26"/>
          <w:szCs w:val="26"/>
        </w:rPr>
        <w:t xml:space="preserve">Положения </w:t>
      </w:r>
      <w:r>
        <w:rPr>
          <w:bCs/>
          <w:iCs/>
          <w:sz w:val="26"/>
          <w:szCs w:val="26"/>
        </w:rPr>
        <w:t>о</w:t>
      </w:r>
      <w:r w:rsidR="00116683">
        <w:rPr>
          <w:bCs/>
          <w:iCs/>
          <w:sz w:val="26"/>
          <w:szCs w:val="26"/>
        </w:rPr>
        <w:t>б</w:t>
      </w:r>
      <w:r>
        <w:rPr>
          <w:bCs/>
          <w:iCs/>
          <w:sz w:val="26"/>
          <w:szCs w:val="26"/>
        </w:rPr>
        <w:t xml:space="preserve"> </w:t>
      </w:r>
      <w:r w:rsidR="00116683">
        <w:rPr>
          <w:bCs/>
          <w:iCs/>
          <w:sz w:val="26"/>
          <w:szCs w:val="26"/>
        </w:rPr>
        <w:t>условиях</w:t>
      </w:r>
      <w:r w:rsidRPr="008957F5">
        <w:rPr>
          <w:bCs/>
          <w:iCs/>
          <w:sz w:val="26"/>
          <w:szCs w:val="26"/>
        </w:rPr>
        <w:t xml:space="preserve"> оплат</w:t>
      </w:r>
      <w:r>
        <w:rPr>
          <w:bCs/>
          <w:iCs/>
          <w:sz w:val="26"/>
          <w:szCs w:val="26"/>
        </w:rPr>
        <w:t>ы</w:t>
      </w:r>
      <w:r w:rsidRPr="008957F5">
        <w:rPr>
          <w:bCs/>
          <w:iCs/>
          <w:sz w:val="26"/>
          <w:szCs w:val="26"/>
        </w:rPr>
        <w:t xml:space="preserve"> труда лиц, замещающих муниципальные  должности и муниципальные должности муниципальной службы городского поселения «Поселок Воротынск»</w:t>
      </w:r>
      <w:r w:rsidR="00D1543B">
        <w:rPr>
          <w:bCs/>
          <w:iCs/>
          <w:sz w:val="26"/>
          <w:szCs w:val="26"/>
        </w:rPr>
        <w:t xml:space="preserve"> (</w:t>
      </w:r>
      <w:r w:rsidRPr="008957F5">
        <w:rPr>
          <w:sz w:val="26"/>
          <w:szCs w:val="26"/>
        </w:rPr>
        <w:t>приложение № 2</w:t>
      </w:r>
      <w:r w:rsidR="00D1543B">
        <w:rPr>
          <w:sz w:val="26"/>
          <w:szCs w:val="26"/>
        </w:rPr>
        <w:t>)</w:t>
      </w:r>
      <w:r w:rsidRPr="008957F5">
        <w:rPr>
          <w:sz w:val="26"/>
          <w:szCs w:val="26"/>
        </w:rPr>
        <w:t>.</w:t>
      </w:r>
    </w:p>
    <w:p w:rsidR="008957F5" w:rsidRDefault="008957F5" w:rsidP="008957F5">
      <w:pPr>
        <w:pStyle w:val="ConsPlusNormal"/>
        <w:widowControl/>
        <w:ind w:firstLine="540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E2533A">
        <w:rPr>
          <w:sz w:val="26"/>
          <w:szCs w:val="26"/>
        </w:rPr>
        <w:t>Признать утратившими силу р</w:t>
      </w:r>
      <w:r>
        <w:rPr>
          <w:sz w:val="26"/>
          <w:szCs w:val="26"/>
        </w:rPr>
        <w:t xml:space="preserve">ешение Собрания представителей ГП «Поселок Воротынск от </w:t>
      </w:r>
      <w:r w:rsidR="00116683">
        <w:rPr>
          <w:sz w:val="26"/>
          <w:szCs w:val="26"/>
        </w:rPr>
        <w:t>02</w:t>
      </w:r>
      <w:r w:rsidR="004B4270">
        <w:rPr>
          <w:sz w:val="26"/>
          <w:szCs w:val="26"/>
        </w:rPr>
        <w:t>.</w:t>
      </w:r>
      <w:r w:rsidR="00116683">
        <w:rPr>
          <w:sz w:val="26"/>
          <w:szCs w:val="26"/>
        </w:rPr>
        <w:t>10</w:t>
      </w:r>
      <w:r w:rsidR="004B4270">
        <w:rPr>
          <w:sz w:val="26"/>
          <w:szCs w:val="26"/>
        </w:rPr>
        <w:t>.201</w:t>
      </w:r>
      <w:r w:rsidR="00116683">
        <w:rPr>
          <w:sz w:val="26"/>
          <w:szCs w:val="26"/>
        </w:rPr>
        <w:t>9</w:t>
      </w:r>
      <w:r w:rsidR="004B4270">
        <w:rPr>
          <w:sz w:val="26"/>
          <w:szCs w:val="26"/>
        </w:rPr>
        <w:t xml:space="preserve"> № </w:t>
      </w:r>
      <w:r w:rsidR="00116683">
        <w:rPr>
          <w:sz w:val="26"/>
          <w:szCs w:val="26"/>
        </w:rPr>
        <w:t>23</w:t>
      </w:r>
      <w:r w:rsidR="004B4270">
        <w:rPr>
          <w:sz w:val="26"/>
          <w:szCs w:val="26"/>
        </w:rPr>
        <w:t xml:space="preserve"> </w:t>
      </w:r>
      <w:r w:rsidR="00116683" w:rsidRPr="00116683">
        <w:rPr>
          <w:sz w:val="26"/>
          <w:szCs w:val="26"/>
        </w:rPr>
        <w:t>«</w:t>
      </w:r>
      <w:r w:rsidR="00116683" w:rsidRPr="00116683">
        <w:rPr>
          <w:bCs/>
          <w:iCs/>
          <w:sz w:val="26"/>
          <w:szCs w:val="26"/>
        </w:rPr>
        <w:t>Об утверждении Перечня муниципальных должностей, муниципальных должностей муниципальной службы и Положения о системе оплаты труда лиц, замещающих муниципальные должности и муниципальные должности муниципальной службы ГП</w:t>
      </w:r>
      <w:r w:rsidR="00116683" w:rsidRPr="00116683">
        <w:rPr>
          <w:iCs/>
          <w:sz w:val="26"/>
          <w:szCs w:val="26"/>
        </w:rPr>
        <w:t xml:space="preserve"> «Поселок Воротынск»</w:t>
      </w:r>
      <w:r w:rsidR="00E2533A">
        <w:rPr>
          <w:iCs/>
          <w:sz w:val="26"/>
          <w:szCs w:val="26"/>
        </w:rPr>
        <w:t>;</w:t>
      </w:r>
    </w:p>
    <w:p w:rsidR="008957F5" w:rsidRPr="008957F5" w:rsidRDefault="008970C1" w:rsidP="008957F5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57F5" w:rsidRPr="008957F5">
        <w:rPr>
          <w:sz w:val="26"/>
          <w:szCs w:val="26"/>
        </w:rPr>
        <w:t xml:space="preserve">. Настоящее решение </w:t>
      </w:r>
      <w:r w:rsidR="008957F5">
        <w:rPr>
          <w:sz w:val="26"/>
          <w:szCs w:val="26"/>
        </w:rPr>
        <w:t xml:space="preserve">вступает в силу с </w:t>
      </w:r>
      <w:r w:rsidR="00116683">
        <w:rPr>
          <w:sz w:val="26"/>
          <w:szCs w:val="26"/>
        </w:rPr>
        <w:t>даты подписания</w:t>
      </w:r>
      <w:r w:rsidR="0089268D">
        <w:rPr>
          <w:sz w:val="26"/>
          <w:szCs w:val="26"/>
        </w:rPr>
        <w:t xml:space="preserve"> и подлежит официальному опубликованию</w:t>
      </w:r>
      <w:r w:rsidR="008957F5" w:rsidRPr="008957F5">
        <w:rPr>
          <w:sz w:val="26"/>
          <w:szCs w:val="26"/>
        </w:rPr>
        <w:t>.</w:t>
      </w:r>
    </w:p>
    <w:p w:rsidR="00E45CBF" w:rsidRPr="008957F5" w:rsidRDefault="008957F5" w:rsidP="00EF10FE">
      <w:pPr>
        <w:pStyle w:val="ConsNonformat"/>
        <w:widowControl/>
        <w:jc w:val="both"/>
        <w:rPr>
          <w:sz w:val="26"/>
          <w:szCs w:val="26"/>
        </w:rPr>
      </w:pPr>
      <w:r w:rsidRPr="008957F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tbl>
      <w:tblPr>
        <w:tblW w:w="9601" w:type="dxa"/>
        <w:tblLook w:val="00A0"/>
      </w:tblPr>
      <w:tblGrid>
        <w:gridCol w:w="3948"/>
        <w:gridCol w:w="5653"/>
      </w:tblGrid>
      <w:tr w:rsidR="00E45CBF" w:rsidRPr="008957F5" w:rsidTr="00EF10FE">
        <w:trPr>
          <w:trHeight w:val="665"/>
        </w:trPr>
        <w:tc>
          <w:tcPr>
            <w:tcW w:w="3948" w:type="dxa"/>
          </w:tcPr>
          <w:p w:rsidR="00E45CBF" w:rsidRPr="008957F5" w:rsidRDefault="00E45CBF" w:rsidP="00FE7880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E45CBF" w:rsidRPr="008957F5" w:rsidRDefault="00E45CBF" w:rsidP="00FE7880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E45CBF" w:rsidRPr="008957F5" w:rsidRDefault="00E45CBF" w:rsidP="00FE7880">
            <w:pPr>
              <w:jc w:val="right"/>
              <w:rPr>
                <w:bCs/>
                <w:sz w:val="26"/>
                <w:szCs w:val="26"/>
              </w:rPr>
            </w:pPr>
          </w:p>
          <w:p w:rsidR="00E45CBF" w:rsidRPr="008957F5" w:rsidRDefault="00E45CBF" w:rsidP="00EF10FE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</w:tc>
      </w:tr>
    </w:tbl>
    <w:p w:rsidR="009F497A" w:rsidRDefault="009F497A" w:rsidP="007620A6">
      <w:pPr>
        <w:pStyle w:val="ConsPlusNormal"/>
        <w:widowControl/>
        <w:ind w:firstLine="0"/>
        <w:jc w:val="right"/>
      </w:pPr>
    </w:p>
    <w:p w:rsidR="007620A6" w:rsidRPr="00655931" w:rsidRDefault="007620A6" w:rsidP="007620A6">
      <w:pPr>
        <w:pStyle w:val="ConsPlusNormal"/>
        <w:widowControl/>
        <w:ind w:firstLine="0"/>
        <w:jc w:val="right"/>
      </w:pPr>
      <w:r w:rsidRPr="00655931">
        <w:lastRenderedPageBreak/>
        <w:t xml:space="preserve">Приложение </w:t>
      </w:r>
      <w:r w:rsidR="00C76D6E">
        <w:t>№ 1</w:t>
      </w:r>
    </w:p>
    <w:p w:rsidR="009016CF" w:rsidRDefault="00C76D6E" w:rsidP="007620A6">
      <w:pPr>
        <w:pStyle w:val="ConsPlusNormal"/>
        <w:widowControl/>
        <w:ind w:firstLine="0"/>
        <w:jc w:val="right"/>
      </w:pPr>
      <w:r>
        <w:t>к решению</w:t>
      </w:r>
      <w:r w:rsidR="009016CF">
        <w:t xml:space="preserve"> </w:t>
      </w:r>
    </w:p>
    <w:p w:rsidR="007620A6" w:rsidRPr="00655931" w:rsidRDefault="007620A6" w:rsidP="007620A6">
      <w:pPr>
        <w:pStyle w:val="ConsPlusNormal"/>
        <w:widowControl/>
        <w:ind w:firstLine="0"/>
        <w:jc w:val="right"/>
      </w:pPr>
      <w:r>
        <w:t>Собрания представителей</w:t>
      </w:r>
    </w:p>
    <w:p w:rsidR="007620A6" w:rsidRPr="00655931" w:rsidRDefault="00514EE5" w:rsidP="007620A6">
      <w:pPr>
        <w:pStyle w:val="ConsPlusNormal"/>
        <w:widowControl/>
        <w:ind w:firstLine="0"/>
        <w:jc w:val="right"/>
      </w:pPr>
      <w:r>
        <w:t>ГП</w:t>
      </w:r>
      <w:r w:rsidR="007620A6">
        <w:t xml:space="preserve"> «Поселок Воротынск»</w:t>
      </w:r>
    </w:p>
    <w:p w:rsidR="007620A6" w:rsidRPr="00655931" w:rsidRDefault="009F497A" w:rsidP="007620A6">
      <w:pPr>
        <w:pStyle w:val="ConsPlusNormal"/>
        <w:widowControl/>
        <w:ind w:firstLine="0"/>
        <w:jc w:val="right"/>
      </w:pPr>
      <w:r>
        <w:t>О</w:t>
      </w:r>
      <w:r w:rsidR="007620A6" w:rsidRPr="00655931">
        <w:t>т</w:t>
      </w:r>
      <w:r>
        <w:t xml:space="preserve"> 09</w:t>
      </w:r>
      <w:r w:rsidR="00FC1328">
        <w:t>.</w:t>
      </w:r>
      <w:r w:rsidR="00116683">
        <w:t>03</w:t>
      </w:r>
      <w:r w:rsidR="00FC1328">
        <w:t>.</w:t>
      </w:r>
      <w:r w:rsidR="007620A6" w:rsidRPr="00655931">
        <w:t xml:space="preserve"> 20</w:t>
      </w:r>
      <w:r w:rsidR="00116683">
        <w:t>23</w:t>
      </w:r>
      <w:r w:rsidR="007620A6" w:rsidRPr="00655931">
        <w:t xml:space="preserve"> г. </w:t>
      </w:r>
      <w:r w:rsidR="00C76D6E">
        <w:t>№</w:t>
      </w:r>
      <w:r>
        <w:t xml:space="preserve"> 06</w:t>
      </w:r>
      <w:r w:rsidR="00395BB1">
        <w:t xml:space="preserve"> </w:t>
      </w:r>
    </w:p>
    <w:p w:rsidR="003A7816" w:rsidRDefault="003A7816" w:rsidP="00480DF9">
      <w:pPr>
        <w:pStyle w:val="ConsPlusNormal"/>
        <w:widowControl/>
        <w:ind w:firstLine="0"/>
        <w:jc w:val="center"/>
      </w:pPr>
    </w:p>
    <w:p w:rsidR="00764DCE" w:rsidRPr="00514EE5" w:rsidRDefault="00116683" w:rsidP="00480DF9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(п</w:t>
      </w:r>
      <w:r w:rsidR="00514EE5" w:rsidRPr="00514EE5">
        <w:rPr>
          <w:b/>
          <w:bCs/>
          <w:sz w:val="26"/>
          <w:szCs w:val="26"/>
        </w:rPr>
        <w:t>еречень</w:t>
      </w:r>
      <w:r>
        <w:rPr>
          <w:b/>
          <w:bCs/>
          <w:sz w:val="26"/>
          <w:szCs w:val="26"/>
        </w:rPr>
        <w:t>)</w:t>
      </w:r>
      <w:r w:rsidR="003A7816" w:rsidRPr="00514EE5">
        <w:rPr>
          <w:b/>
          <w:bCs/>
          <w:sz w:val="26"/>
          <w:szCs w:val="26"/>
        </w:rPr>
        <w:t xml:space="preserve"> муниципальных должностей</w:t>
      </w:r>
      <w:r w:rsidR="00764DCE" w:rsidRPr="00514EE5">
        <w:rPr>
          <w:b/>
          <w:bCs/>
          <w:sz w:val="26"/>
          <w:szCs w:val="26"/>
        </w:rPr>
        <w:t xml:space="preserve"> и</w:t>
      </w:r>
      <w:r w:rsidR="00863A3B" w:rsidRPr="00514EE5">
        <w:rPr>
          <w:b/>
          <w:bCs/>
          <w:sz w:val="26"/>
          <w:szCs w:val="26"/>
        </w:rPr>
        <w:t xml:space="preserve"> </w:t>
      </w:r>
      <w:r w:rsidR="00764DCE" w:rsidRPr="00514EE5">
        <w:rPr>
          <w:b/>
          <w:bCs/>
          <w:sz w:val="26"/>
          <w:szCs w:val="26"/>
        </w:rPr>
        <w:t>муниципальных должностей муниципальной службы</w:t>
      </w:r>
      <w:r w:rsidR="00863A3B" w:rsidRPr="00514EE5">
        <w:rPr>
          <w:b/>
          <w:bCs/>
          <w:sz w:val="26"/>
          <w:szCs w:val="26"/>
        </w:rPr>
        <w:t xml:space="preserve"> </w:t>
      </w:r>
      <w:r w:rsidR="00764DCE" w:rsidRPr="00514EE5">
        <w:rPr>
          <w:b/>
          <w:bCs/>
          <w:sz w:val="26"/>
          <w:szCs w:val="26"/>
        </w:rPr>
        <w:t>органов местного самоуправления</w:t>
      </w:r>
    </w:p>
    <w:p w:rsidR="00764DCE" w:rsidRPr="00514EE5" w:rsidRDefault="0038450E" w:rsidP="00480DF9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514EE5">
        <w:rPr>
          <w:b/>
          <w:bCs/>
          <w:sz w:val="26"/>
          <w:szCs w:val="26"/>
        </w:rPr>
        <w:t>городского поселения</w:t>
      </w:r>
      <w:r w:rsidR="00764DCE" w:rsidRPr="00514EE5">
        <w:rPr>
          <w:b/>
          <w:bCs/>
          <w:sz w:val="26"/>
          <w:szCs w:val="26"/>
        </w:rPr>
        <w:t xml:space="preserve"> «Поселок Воротынск» </w:t>
      </w:r>
    </w:p>
    <w:p w:rsidR="00863A3B" w:rsidRPr="00514EE5" w:rsidRDefault="00863A3B" w:rsidP="00480DF9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8450E" w:rsidRPr="00514EE5" w:rsidRDefault="00116683" w:rsidP="00514EE5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Реестр (п</w:t>
      </w:r>
      <w:r w:rsidR="00514EE5" w:rsidRPr="00514EE5">
        <w:rPr>
          <w:bCs/>
          <w:sz w:val="26"/>
          <w:szCs w:val="26"/>
        </w:rPr>
        <w:t>еречень</w:t>
      </w:r>
      <w:r>
        <w:rPr>
          <w:bCs/>
          <w:sz w:val="26"/>
          <w:szCs w:val="26"/>
        </w:rPr>
        <w:t>)</w:t>
      </w:r>
      <w:r w:rsidR="00514EE5" w:rsidRPr="00514EE5">
        <w:rPr>
          <w:bCs/>
          <w:sz w:val="26"/>
          <w:szCs w:val="26"/>
        </w:rPr>
        <w:t xml:space="preserve"> муниципальных должностей и муниципальных должностей муниципальной службы органов местного самоуправления</w:t>
      </w:r>
      <w:r w:rsidR="00514EE5">
        <w:rPr>
          <w:bCs/>
          <w:sz w:val="26"/>
          <w:szCs w:val="26"/>
        </w:rPr>
        <w:t xml:space="preserve"> </w:t>
      </w:r>
      <w:r w:rsidR="008256F1">
        <w:rPr>
          <w:bCs/>
          <w:sz w:val="26"/>
          <w:szCs w:val="26"/>
        </w:rPr>
        <w:t>ГП</w:t>
      </w:r>
      <w:r w:rsidR="00514EE5" w:rsidRPr="00514EE5">
        <w:rPr>
          <w:bCs/>
          <w:sz w:val="26"/>
          <w:szCs w:val="26"/>
        </w:rPr>
        <w:t xml:space="preserve"> «Поселок Воротынск»</w:t>
      </w:r>
      <w:r>
        <w:rPr>
          <w:bCs/>
          <w:sz w:val="26"/>
          <w:szCs w:val="26"/>
        </w:rPr>
        <w:t xml:space="preserve"> (далее – перечень)</w:t>
      </w:r>
      <w:r w:rsidR="00514EE5" w:rsidRPr="00514EE5">
        <w:rPr>
          <w:b/>
          <w:bCs/>
          <w:sz w:val="26"/>
          <w:szCs w:val="26"/>
        </w:rPr>
        <w:t xml:space="preserve"> </w:t>
      </w:r>
      <w:r w:rsidR="0038450E" w:rsidRPr="00514EE5">
        <w:rPr>
          <w:sz w:val="26"/>
          <w:szCs w:val="26"/>
        </w:rPr>
        <w:t xml:space="preserve"> обусловлен статусом муниципального образования и содержит наименования муниципальных должностей и муниципальных должностей муниципальной службы </w:t>
      </w:r>
      <w:r w:rsidR="008256F1">
        <w:rPr>
          <w:sz w:val="26"/>
          <w:szCs w:val="26"/>
        </w:rPr>
        <w:t>ГП</w:t>
      </w:r>
      <w:r w:rsidR="0038450E" w:rsidRPr="00514EE5">
        <w:rPr>
          <w:sz w:val="26"/>
          <w:szCs w:val="26"/>
        </w:rPr>
        <w:t xml:space="preserve"> «Поселок Воротынск», классифицированных по категориям муниципальных должностей муниципальной службы в соответствии с законодательством Калужской области.</w:t>
      </w:r>
    </w:p>
    <w:p w:rsidR="0089268D" w:rsidRDefault="0089268D" w:rsidP="00116683">
      <w:pPr>
        <w:pStyle w:val="aa"/>
        <w:jc w:val="center"/>
        <w:rPr>
          <w:b/>
          <w:sz w:val="26"/>
          <w:szCs w:val="26"/>
        </w:rPr>
      </w:pPr>
    </w:p>
    <w:p w:rsidR="005C0997" w:rsidRDefault="009016CF" w:rsidP="0089268D">
      <w:pPr>
        <w:pStyle w:val="aa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116683">
        <w:rPr>
          <w:b/>
          <w:sz w:val="26"/>
          <w:szCs w:val="26"/>
        </w:rPr>
        <w:t>Перечень н</w:t>
      </w:r>
      <w:r w:rsidR="005C0997" w:rsidRPr="00116683">
        <w:rPr>
          <w:b/>
          <w:sz w:val="26"/>
          <w:szCs w:val="26"/>
        </w:rPr>
        <w:t>аименовани</w:t>
      </w:r>
      <w:r w:rsidRPr="00116683">
        <w:rPr>
          <w:b/>
          <w:sz w:val="26"/>
          <w:szCs w:val="26"/>
        </w:rPr>
        <w:t>й</w:t>
      </w:r>
      <w:r w:rsidR="005C0997" w:rsidRPr="00116683">
        <w:rPr>
          <w:b/>
          <w:sz w:val="26"/>
          <w:szCs w:val="26"/>
        </w:rPr>
        <w:t xml:space="preserve"> муниципальных должностей</w:t>
      </w:r>
    </w:p>
    <w:p w:rsidR="0089268D" w:rsidRPr="00116683" w:rsidRDefault="0089268D" w:rsidP="00EF10FE">
      <w:pPr>
        <w:pStyle w:val="aa"/>
        <w:ind w:left="720"/>
        <w:rPr>
          <w:b/>
          <w:sz w:val="26"/>
          <w:szCs w:val="26"/>
        </w:rPr>
      </w:pPr>
    </w:p>
    <w:p w:rsidR="00116683" w:rsidRPr="00116683" w:rsidRDefault="00116683" w:rsidP="00116683">
      <w:pPr>
        <w:pStyle w:val="aa"/>
        <w:rPr>
          <w:sz w:val="26"/>
          <w:szCs w:val="26"/>
        </w:rPr>
      </w:pPr>
      <w:r w:rsidRPr="00116683">
        <w:rPr>
          <w:sz w:val="26"/>
          <w:szCs w:val="26"/>
        </w:rPr>
        <w:t>Глава муниципального образования</w:t>
      </w:r>
    </w:p>
    <w:p w:rsidR="00116683" w:rsidRPr="00116683" w:rsidRDefault="00116683" w:rsidP="00116683">
      <w:pPr>
        <w:pStyle w:val="aa"/>
        <w:rPr>
          <w:sz w:val="26"/>
          <w:szCs w:val="26"/>
        </w:rPr>
      </w:pPr>
      <w:r w:rsidRPr="00116683">
        <w:rPr>
          <w:sz w:val="26"/>
          <w:szCs w:val="26"/>
        </w:rPr>
        <w:t>Председатель представительного органа</w:t>
      </w:r>
    </w:p>
    <w:p w:rsidR="00116683" w:rsidRDefault="00116683" w:rsidP="00116683">
      <w:pPr>
        <w:pStyle w:val="aa"/>
        <w:rPr>
          <w:sz w:val="26"/>
          <w:szCs w:val="26"/>
        </w:rPr>
      </w:pPr>
      <w:r w:rsidRPr="00116683">
        <w:rPr>
          <w:sz w:val="26"/>
          <w:szCs w:val="26"/>
        </w:rPr>
        <w:t>Депутат</w:t>
      </w:r>
    </w:p>
    <w:p w:rsidR="0089268D" w:rsidRPr="00116683" w:rsidRDefault="0089268D" w:rsidP="00116683">
      <w:pPr>
        <w:pStyle w:val="aa"/>
        <w:rPr>
          <w:sz w:val="26"/>
          <w:szCs w:val="26"/>
        </w:rPr>
      </w:pPr>
    </w:p>
    <w:p w:rsidR="00116683" w:rsidRDefault="00116683" w:rsidP="00116683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514EE5">
        <w:rPr>
          <w:b/>
          <w:bCs/>
          <w:sz w:val="26"/>
          <w:szCs w:val="26"/>
        </w:rPr>
        <w:t xml:space="preserve">2. Перечень наименований муниципальных должностей муниципальной </w:t>
      </w:r>
    </w:p>
    <w:p w:rsidR="00116683" w:rsidRDefault="00116683" w:rsidP="00116683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514EE5">
        <w:rPr>
          <w:b/>
          <w:bCs/>
          <w:sz w:val="26"/>
          <w:szCs w:val="26"/>
        </w:rPr>
        <w:t>службы администрации городского поселения «Поселок Воротынск»</w:t>
      </w:r>
    </w:p>
    <w:p w:rsidR="0089268D" w:rsidRPr="00514EE5" w:rsidRDefault="0089268D" w:rsidP="00116683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116683" w:rsidRPr="00514EE5" w:rsidRDefault="00116683" w:rsidP="001166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4EE5">
        <w:rPr>
          <w:sz w:val="26"/>
          <w:szCs w:val="26"/>
        </w:rPr>
        <w:t>Должности категории «руководители»</w:t>
      </w:r>
    </w:p>
    <w:p w:rsidR="00116683" w:rsidRPr="00514EE5" w:rsidRDefault="00116683" w:rsidP="001166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14EE5">
        <w:rPr>
          <w:sz w:val="26"/>
          <w:szCs w:val="26"/>
        </w:rPr>
        <w:t>Высшая группа должностей</w:t>
      </w:r>
    </w:p>
    <w:p w:rsidR="00116683" w:rsidRPr="00514EE5" w:rsidRDefault="00116683" w:rsidP="001166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EE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</w:p>
    <w:p w:rsidR="00116683" w:rsidRPr="00514EE5" w:rsidRDefault="00116683" w:rsidP="001166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EE5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г</w:t>
      </w:r>
      <w:r w:rsidRPr="00514EE5">
        <w:rPr>
          <w:sz w:val="26"/>
          <w:szCs w:val="26"/>
        </w:rPr>
        <w:t>лавы а</w:t>
      </w:r>
      <w:r>
        <w:rPr>
          <w:sz w:val="26"/>
          <w:szCs w:val="26"/>
        </w:rPr>
        <w:t>дминистрации - начальник отдела</w:t>
      </w:r>
    </w:p>
    <w:p w:rsidR="00116683" w:rsidRPr="00514EE5" w:rsidRDefault="00116683" w:rsidP="001166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4EE5">
        <w:rPr>
          <w:sz w:val="26"/>
          <w:szCs w:val="26"/>
        </w:rPr>
        <w:t>Должности категории «специалисты»</w:t>
      </w:r>
    </w:p>
    <w:p w:rsidR="00116683" w:rsidRPr="00514EE5" w:rsidRDefault="00116683" w:rsidP="001166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14EE5">
        <w:rPr>
          <w:sz w:val="26"/>
          <w:szCs w:val="26"/>
        </w:rPr>
        <w:t>Старшая группа должностей</w:t>
      </w:r>
    </w:p>
    <w:p w:rsidR="00116683" w:rsidRPr="00514EE5" w:rsidRDefault="00116683" w:rsidP="001166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</w:p>
    <w:p w:rsidR="00116683" w:rsidRPr="00514EE5" w:rsidRDefault="00116683" w:rsidP="001166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</w:p>
    <w:p w:rsidR="00116683" w:rsidRPr="00514EE5" w:rsidRDefault="00116683" w:rsidP="001166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4EE5">
        <w:rPr>
          <w:sz w:val="26"/>
          <w:szCs w:val="26"/>
        </w:rPr>
        <w:t>Должности категории «обеспечивающие специалисты»</w:t>
      </w:r>
    </w:p>
    <w:p w:rsidR="00116683" w:rsidRPr="00514EE5" w:rsidRDefault="00116683" w:rsidP="001166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14EE5">
        <w:rPr>
          <w:sz w:val="26"/>
          <w:szCs w:val="26"/>
        </w:rPr>
        <w:t>Старшая группа должностей</w:t>
      </w:r>
    </w:p>
    <w:p w:rsidR="00116683" w:rsidRPr="00514EE5" w:rsidRDefault="00116683" w:rsidP="001166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EE5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>специалист 1 разряда</w:t>
      </w:r>
    </w:p>
    <w:p w:rsidR="00116683" w:rsidRPr="00514EE5" w:rsidRDefault="00116683" w:rsidP="001166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1 разряда</w:t>
      </w:r>
    </w:p>
    <w:p w:rsidR="00116683" w:rsidRPr="00514EE5" w:rsidRDefault="00116683" w:rsidP="001166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14EE5">
        <w:rPr>
          <w:sz w:val="26"/>
          <w:szCs w:val="26"/>
        </w:rPr>
        <w:t>Младшая группа должностей</w:t>
      </w:r>
    </w:p>
    <w:p w:rsidR="00116683" w:rsidRDefault="00116683" w:rsidP="001166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116683" w:rsidRPr="00514EE5" w:rsidRDefault="00116683" w:rsidP="001166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EE5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2 разряда</w:t>
      </w:r>
    </w:p>
    <w:p w:rsidR="00116683" w:rsidRPr="00514EE5" w:rsidRDefault="00116683" w:rsidP="001166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EE5">
        <w:rPr>
          <w:sz w:val="26"/>
          <w:szCs w:val="26"/>
        </w:rPr>
        <w:t xml:space="preserve">Специалист </w:t>
      </w:r>
    </w:p>
    <w:p w:rsidR="00116683" w:rsidRPr="00514EE5" w:rsidRDefault="00116683" w:rsidP="001166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6683" w:rsidRPr="00116683" w:rsidRDefault="00116683" w:rsidP="00116683">
      <w:pPr>
        <w:pStyle w:val="aa"/>
        <w:rPr>
          <w:sz w:val="26"/>
          <w:szCs w:val="26"/>
        </w:rPr>
      </w:pPr>
      <w:r w:rsidRPr="00116683">
        <w:rPr>
          <w:sz w:val="26"/>
          <w:szCs w:val="26"/>
        </w:rPr>
        <w:t>Специалист</w:t>
      </w:r>
    </w:p>
    <w:p w:rsidR="00116683" w:rsidRDefault="00116683" w:rsidP="00787918">
      <w:pPr>
        <w:pStyle w:val="ConsPlusNormal"/>
        <w:widowControl/>
        <w:ind w:firstLine="0"/>
        <w:rPr>
          <w:sz w:val="26"/>
          <w:szCs w:val="26"/>
        </w:rPr>
      </w:pPr>
    </w:p>
    <w:p w:rsidR="00116683" w:rsidRDefault="00116683" w:rsidP="0038450E">
      <w:pPr>
        <w:pStyle w:val="ConsPlusNormal"/>
        <w:widowControl/>
        <w:ind w:firstLine="0"/>
        <w:jc w:val="right"/>
      </w:pPr>
    </w:p>
    <w:p w:rsidR="00116683" w:rsidRDefault="00116683" w:rsidP="0038450E">
      <w:pPr>
        <w:pStyle w:val="ConsPlusNormal"/>
        <w:widowControl/>
        <w:ind w:firstLine="0"/>
        <w:jc w:val="right"/>
      </w:pPr>
    </w:p>
    <w:p w:rsidR="00116683" w:rsidRDefault="00116683" w:rsidP="0038450E">
      <w:pPr>
        <w:pStyle w:val="ConsPlusNormal"/>
        <w:widowControl/>
        <w:ind w:firstLine="0"/>
        <w:jc w:val="right"/>
      </w:pPr>
    </w:p>
    <w:p w:rsidR="00EF10FE" w:rsidRDefault="00EF10FE" w:rsidP="0038450E">
      <w:pPr>
        <w:pStyle w:val="ConsPlusNormal"/>
        <w:widowControl/>
        <w:ind w:firstLine="0"/>
        <w:jc w:val="right"/>
      </w:pPr>
    </w:p>
    <w:p w:rsidR="00EF10FE" w:rsidRDefault="00EF10FE" w:rsidP="0038450E">
      <w:pPr>
        <w:pStyle w:val="ConsPlusNormal"/>
        <w:widowControl/>
        <w:ind w:firstLine="0"/>
        <w:jc w:val="right"/>
      </w:pPr>
    </w:p>
    <w:p w:rsidR="009F497A" w:rsidRDefault="009F497A" w:rsidP="0038450E">
      <w:pPr>
        <w:pStyle w:val="ConsPlusNormal"/>
        <w:widowControl/>
        <w:ind w:firstLine="0"/>
        <w:jc w:val="right"/>
      </w:pPr>
    </w:p>
    <w:p w:rsidR="0038450E" w:rsidRPr="00655931" w:rsidRDefault="0038450E" w:rsidP="0038450E">
      <w:pPr>
        <w:pStyle w:val="ConsPlusNormal"/>
        <w:widowControl/>
        <w:ind w:firstLine="0"/>
        <w:jc w:val="right"/>
      </w:pPr>
      <w:r w:rsidRPr="00655931">
        <w:lastRenderedPageBreak/>
        <w:t xml:space="preserve">Приложение </w:t>
      </w:r>
      <w:r>
        <w:t>№</w:t>
      </w:r>
      <w:r w:rsidRPr="00655931">
        <w:t xml:space="preserve"> </w:t>
      </w:r>
      <w:r>
        <w:t>2</w:t>
      </w:r>
    </w:p>
    <w:p w:rsidR="0038450E" w:rsidRPr="00655931" w:rsidRDefault="0038450E" w:rsidP="0038450E">
      <w:pPr>
        <w:pStyle w:val="ConsPlusNormal"/>
        <w:widowControl/>
        <w:ind w:firstLine="0"/>
        <w:jc w:val="right"/>
      </w:pPr>
      <w:r>
        <w:t>к решению</w:t>
      </w:r>
    </w:p>
    <w:p w:rsidR="0038450E" w:rsidRPr="00655931" w:rsidRDefault="0038450E" w:rsidP="0038450E">
      <w:pPr>
        <w:pStyle w:val="ConsPlusNormal"/>
        <w:widowControl/>
        <w:ind w:firstLine="0"/>
        <w:jc w:val="right"/>
      </w:pPr>
      <w:r>
        <w:t>Собрания представителей</w:t>
      </w:r>
    </w:p>
    <w:p w:rsidR="0038450E" w:rsidRPr="00655931" w:rsidRDefault="0038450E" w:rsidP="0038450E">
      <w:pPr>
        <w:pStyle w:val="ConsPlusNormal"/>
        <w:widowControl/>
        <w:ind w:firstLine="0"/>
        <w:jc w:val="right"/>
      </w:pPr>
      <w:r>
        <w:t>МО «Поселок Воротынск»</w:t>
      </w:r>
    </w:p>
    <w:p w:rsidR="0038450E" w:rsidRPr="00655931" w:rsidRDefault="009F497A" w:rsidP="0038450E">
      <w:pPr>
        <w:pStyle w:val="ConsPlusNormal"/>
        <w:widowControl/>
        <w:ind w:firstLine="0"/>
        <w:jc w:val="right"/>
      </w:pPr>
      <w:r w:rsidRPr="00D1543B">
        <w:t>О</w:t>
      </w:r>
      <w:r w:rsidR="0038450E" w:rsidRPr="00D1543B">
        <w:t>т</w:t>
      </w:r>
      <w:r>
        <w:t xml:space="preserve"> 09</w:t>
      </w:r>
      <w:r w:rsidR="0038450E" w:rsidRPr="00D1543B">
        <w:t>.</w:t>
      </w:r>
      <w:r w:rsidR="00124B4A">
        <w:t>03.2023</w:t>
      </w:r>
      <w:r w:rsidR="0038450E" w:rsidRPr="00D1543B">
        <w:t xml:space="preserve"> г. №</w:t>
      </w:r>
      <w:r>
        <w:t xml:space="preserve"> 06</w:t>
      </w:r>
      <w:r w:rsidR="00E608B7">
        <w:t xml:space="preserve"> </w:t>
      </w:r>
    </w:p>
    <w:p w:rsidR="007620A6" w:rsidRDefault="007620A6">
      <w:pPr>
        <w:pStyle w:val="ConsPlusNormal"/>
        <w:widowControl/>
        <w:ind w:firstLine="540"/>
        <w:jc w:val="both"/>
      </w:pPr>
    </w:p>
    <w:p w:rsidR="008256F1" w:rsidRPr="008256F1" w:rsidRDefault="008256F1" w:rsidP="00B20B46">
      <w:pPr>
        <w:pStyle w:val="ConsPlusNormal"/>
        <w:widowControl/>
        <w:spacing w:line="276" w:lineRule="auto"/>
        <w:ind w:firstLine="540"/>
        <w:jc w:val="center"/>
        <w:rPr>
          <w:b/>
          <w:bCs/>
          <w:iCs/>
          <w:sz w:val="26"/>
          <w:szCs w:val="26"/>
        </w:rPr>
      </w:pPr>
      <w:r w:rsidRPr="008256F1">
        <w:rPr>
          <w:b/>
          <w:bCs/>
          <w:iCs/>
          <w:sz w:val="26"/>
          <w:szCs w:val="26"/>
        </w:rPr>
        <w:t>Положения о</w:t>
      </w:r>
      <w:r w:rsidR="00124B4A">
        <w:rPr>
          <w:b/>
          <w:bCs/>
          <w:iCs/>
          <w:sz w:val="26"/>
          <w:szCs w:val="26"/>
        </w:rPr>
        <w:t>б</w:t>
      </w:r>
      <w:r w:rsidRPr="008256F1">
        <w:rPr>
          <w:b/>
          <w:bCs/>
          <w:iCs/>
          <w:sz w:val="26"/>
          <w:szCs w:val="26"/>
        </w:rPr>
        <w:t xml:space="preserve"> </w:t>
      </w:r>
      <w:r w:rsidR="00124B4A">
        <w:rPr>
          <w:b/>
          <w:bCs/>
          <w:iCs/>
          <w:sz w:val="26"/>
          <w:szCs w:val="26"/>
        </w:rPr>
        <w:t>условиях</w:t>
      </w:r>
      <w:r w:rsidRPr="008256F1">
        <w:rPr>
          <w:b/>
          <w:bCs/>
          <w:iCs/>
          <w:sz w:val="26"/>
          <w:szCs w:val="26"/>
        </w:rPr>
        <w:t xml:space="preserve"> оплаты труда лиц, замещающих муниципальные  должности и муниципальные должности муниципальной службы </w:t>
      </w:r>
    </w:p>
    <w:p w:rsidR="00B212D0" w:rsidRDefault="008256F1" w:rsidP="00B20B46">
      <w:pPr>
        <w:pStyle w:val="ConsPlusNormal"/>
        <w:widowControl/>
        <w:spacing w:line="276" w:lineRule="auto"/>
        <w:ind w:firstLine="540"/>
        <w:jc w:val="center"/>
        <w:rPr>
          <w:b/>
          <w:bCs/>
          <w:iCs/>
          <w:sz w:val="26"/>
          <w:szCs w:val="26"/>
        </w:rPr>
      </w:pPr>
      <w:r w:rsidRPr="008256F1">
        <w:rPr>
          <w:b/>
          <w:bCs/>
          <w:iCs/>
          <w:sz w:val="26"/>
          <w:szCs w:val="26"/>
        </w:rPr>
        <w:t>городского поселения «Поселок Воротынск»</w:t>
      </w:r>
    </w:p>
    <w:p w:rsidR="008256F1" w:rsidRPr="008256F1" w:rsidRDefault="008256F1" w:rsidP="00B20B46">
      <w:pPr>
        <w:pStyle w:val="ConsPlusNormal"/>
        <w:widowControl/>
        <w:spacing w:line="276" w:lineRule="auto"/>
        <w:ind w:firstLine="540"/>
        <w:jc w:val="center"/>
        <w:rPr>
          <w:b/>
        </w:rPr>
      </w:pPr>
    </w:p>
    <w:p w:rsidR="00880F43" w:rsidRDefault="00A4556D" w:rsidP="00B20B46">
      <w:pPr>
        <w:pStyle w:val="ConsPlusNormal"/>
        <w:widowControl/>
        <w:spacing w:line="276" w:lineRule="auto"/>
        <w:ind w:firstLine="540"/>
        <w:jc w:val="both"/>
        <w:rPr>
          <w:bCs/>
          <w:sz w:val="26"/>
          <w:szCs w:val="26"/>
        </w:rPr>
      </w:pPr>
      <w:r w:rsidRPr="008256F1">
        <w:rPr>
          <w:bCs/>
          <w:sz w:val="26"/>
          <w:szCs w:val="26"/>
        </w:rPr>
        <w:t xml:space="preserve">Настоящее Положение устанавливает </w:t>
      </w:r>
      <w:r w:rsidR="00B212D0" w:rsidRPr="008256F1">
        <w:rPr>
          <w:bCs/>
          <w:sz w:val="26"/>
          <w:szCs w:val="26"/>
        </w:rPr>
        <w:t>размеры должностных окладов</w:t>
      </w:r>
      <w:r w:rsidRPr="008256F1">
        <w:rPr>
          <w:bCs/>
          <w:sz w:val="26"/>
          <w:szCs w:val="26"/>
        </w:rPr>
        <w:t xml:space="preserve"> </w:t>
      </w:r>
      <w:r w:rsidR="00B212D0" w:rsidRPr="008256F1">
        <w:rPr>
          <w:bCs/>
          <w:iCs/>
          <w:sz w:val="26"/>
          <w:szCs w:val="26"/>
        </w:rPr>
        <w:t>лиц, замещающих муниципальные  должности</w:t>
      </w:r>
      <w:r w:rsidR="00124B4A">
        <w:rPr>
          <w:bCs/>
          <w:iCs/>
          <w:sz w:val="26"/>
          <w:szCs w:val="26"/>
        </w:rPr>
        <w:t xml:space="preserve"> на постоянной основе</w:t>
      </w:r>
      <w:r w:rsidR="00B212D0" w:rsidRPr="008256F1">
        <w:rPr>
          <w:bCs/>
          <w:iCs/>
          <w:sz w:val="26"/>
          <w:szCs w:val="26"/>
        </w:rPr>
        <w:t xml:space="preserve"> и муниципальные должности муниципальной службы </w:t>
      </w:r>
      <w:r w:rsidR="008256F1">
        <w:rPr>
          <w:bCs/>
          <w:iCs/>
          <w:sz w:val="26"/>
          <w:szCs w:val="26"/>
        </w:rPr>
        <w:t>ГП</w:t>
      </w:r>
      <w:r w:rsidR="00B212D0" w:rsidRPr="008256F1">
        <w:rPr>
          <w:bCs/>
          <w:iCs/>
          <w:sz w:val="26"/>
          <w:szCs w:val="26"/>
        </w:rPr>
        <w:t xml:space="preserve"> «Поселок Воротынск</w:t>
      </w:r>
      <w:r w:rsidR="008256F1" w:rsidRPr="008256F1">
        <w:rPr>
          <w:bCs/>
          <w:iCs/>
          <w:sz w:val="26"/>
          <w:szCs w:val="26"/>
        </w:rPr>
        <w:t>»</w:t>
      </w:r>
      <w:r w:rsidR="008970C1">
        <w:rPr>
          <w:bCs/>
          <w:iCs/>
          <w:sz w:val="26"/>
          <w:szCs w:val="26"/>
        </w:rPr>
        <w:t>,</w:t>
      </w:r>
      <w:r w:rsidR="008256F1" w:rsidRPr="008256F1">
        <w:rPr>
          <w:bCs/>
          <w:iCs/>
          <w:sz w:val="26"/>
          <w:szCs w:val="26"/>
        </w:rPr>
        <w:t xml:space="preserve"> а </w:t>
      </w:r>
      <w:r w:rsidRPr="008256F1">
        <w:rPr>
          <w:bCs/>
          <w:sz w:val="26"/>
          <w:szCs w:val="26"/>
        </w:rPr>
        <w:t xml:space="preserve">также </w:t>
      </w:r>
      <w:r w:rsidR="00124B4A">
        <w:rPr>
          <w:bCs/>
          <w:sz w:val="26"/>
          <w:szCs w:val="26"/>
        </w:rPr>
        <w:t>условия</w:t>
      </w:r>
      <w:r w:rsidRPr="008256F1">
        <w:rPr>
          <w:bCs/>
          <w:sz w:val="26"/>
          <w:szCs w:val="26"/>
        </w:rPr>
        <w:t xml:space="preserve"> оплаты труда</w:t>
      </w:r>
      <w:r w:rsidR="008256F1" w:rsidRPr="008256F1">
        <w:rPr>
          <w:bCs/>
          <w:sz w:val="26"/>
          <w:szCs w:val="26"/>
        </w:rPr>
        <w:t xml:space="preserve"> в органах местного самоуправления ГП «Поселок Воротынск»</w:t>
      </w:r>
      <w:r w:rsidR="00B212D0" w:rsidRPr="008256F1">
        <w:rPr>
          <w:bCs/>
          <w:sz w:val="26"/>
          <w:szCs w:val="26"/>
        </w:rPr>
        <w:t>.</w:t>
      </w:r>
    </w:p>
    <w:p w:rsidR="00B20B46" w:rsidRDefault="00B212D0" w:rsidP="00B20B46">
      <w:pPr>
        <w:pStyle w:val="ConsPlusNormal"/>
        <w:widowControl/>
        <w:spacing w:line="276" w:lineRule="auto"/>
        <w:ind w:firstLine="539"/>
        <w:contextualSpacing/>
        <w:jc w:val="both"/>
        <w:rPr>
          <w:sz w:val="26"/>
          <w:szCs w:val="26"/>
        </w:rPr>
      </w:pPr>
      <w:r w:rsidRPr="008256F1">
        <w:rPr>
          <w:sz w:val="26"/>
          <w:szCs w:val="26"/>
        </w:rPr>
        <w:t>1.</w:t>
      </w:r>
      <w:r w:rsidR="00B20B46" w:rsidRPr="00B20B46">
        <w:rPr>
          <w:sz w:val="26"/>
          <w:szCs w:val="26"/>
        </w:rPr>
        <w:t xml:space="preserve"> </w:t>
      </w:r>
      <w:r w:rsidR="00B20B46" w:rsidRPr="008256F1">
        <w:rPr>
          <w:sz w:val="26"/>
          <w:szCs w:val="26"/>
        </w:rPr>
        <w:t>Установить, что оплата труда лиц, замещающих муниципал</w:t>
      </w:r>
      <w:r w:rsidR="00124B4A">
        <w:rPr>
          <w:sz w:val="26"/>
          <w:szCs w:val="26"/>
        </w:rPr>
        <w:t>ьные должности на постоянной основе,</w:t>
      </w:r>
      <w:r w:rsidR="00B20B46" w:rsidRPr="008256F1">
        <w:rPr>
          <w:sz w:val="26"/>
          <w:szCs w:val="26"/>
        </w:rPr>
        <w:t xml:space="preserve"> производится в виде денежного содержания, которое состоит из</w:t>
      </w:r>
      <w:r w:rsidR="00B20B46">
        <w:rPr>
          <w:sz w:val="26"/>
          <w:szCs w:val="26"/>
        </w:rPr>
        <w:t>:</w:t>
      </w:r>
    </w:p>
    <w:p w:rsidR="00B20B46" w:rsidRDefault="00354946" w:rsidP="00B20B46">
      <w:pPr>
        <w:pStyle w:val="ConsPlusNormal"/>
        <w:widowControl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0B46">
        <w:rPr>
          <w:sz w:val="26"/>
          <w:szCs w:val="26"/>
        </w:rPr>
        <w:t>должностного оклада в соответствии с занимаемой должностью;</w:t>
      </w:r>
    </w:p>
    <w:p w:rsidR="00B20B46" w:rsidRDefault="00354946" w:rsidP="00B20B46">
      <w:pPr>
        <w:pStyle w:val="ConsPlusNormal"/>
        <w:widowControl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0B46">
        <w:rPr>
          <w:sz w:val="26"/>
          <w:szCs w:val="26"/>
        </w:rPr>
        <w:t>ежемесячной надбавки к должностному окладу за исполнение полномочий;</w:t>
      </w:r>
    </w:p>
    <w:p w:rsidR="00B20B46" w:rsidRDefault="00354946" w:rsidP="00B20B46">
      <w:pPr>
        <w:pStyle w:val="ConsPlusNormal"/>
        <w:widowControl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0B46">
        <w:rPr>
          <w:sz w:val="26"/>
          <w:szCs w:val="26"/>
        </w:rPr>
        <w:t>ежемесячной надбавки к должностному окладу за работу со сведениями, составляющими государственную тайну;</w:t>
      </w:r>
    </w:p>
    <w:p w:rsidR="00B20B46" w:rsidRDefault="00354946" w:rsidP="00B20B46">
      <w:pPr>
        <w:pStyle w:val="ConsPlusNormal"/>
        <w:widowControl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0B46">
        <w:rPr>
          <w:sz w:val="26"/>
          <w:szCs w:val="26"/>
        </w:rPr>
        <w:t>ежемесячного денежного поощрения;</w:t>
      </w:r>
    </w:p>
    <w:p w:rsidR="00B20B46" w:rsidRDefault="00354946" w:rsidP="00B20B46">
      <w:pPr>
        <w:pStyle w:val="ConsPlusNormal"/>
        <w:widowControl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0B46">
        <w:rPr>
          <w:sz w:val="26"/>
          <w:szCs w:val="26"/>
        </w:rPr>
        <w:t>единовременной выплаты при предоставлении ежегодного оплачиваемого отпуска;</w:t>
      </w:r>
    </w:p>
    <w:p w:rsidR="00B20B46" w:rsidRDefault="00354946" w:rsidP="00B20B46">
      <w:pPr>
        <w:pStyle w:val="ConsPlusNormal"/>
        <w:widowControl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0B46">
        <w:rPr>
          <w:sz w:val="26"/>
          <w:szCs w:val="26"/>
        </w:rPr>
        <w:t>материальной помощи;</w:t>
      </w:r>
    </w:p>
    <w:p w:rsidR="00B20B46" w:rsidRDefault="00354946" w:rsidP="00B20B46">
      <w:pPr>
        <w:pStyle w:val="ConsPlusNormal"/>
        <w:widowControl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0B46">
        <w:rPr>
          <w:sz w:val="26"/>
          <w:szCs w:val="26"/>
        </w:rPr>
        <w:t>премии за выполнение особо важных заданий.</w:t>
      </w:r>
    </w:p>
    <w:p w:rsidR="0038450E" w:rsidRDefault="00AF0256" w:rsidP="00AF025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Должностной оклад </w:t>
      </w:r>
      <w:r w:rsidRPr="008256F1">
        <w:rPr>
          <w:sz w:val="26"/>
          <w:szCs w:val="26"/>
        </w:rPr>
        <w:t>лиц</w:t>
      </w:r>
      <w:r>
        <w:rPr>
          <w:sz w:val="26"/>
          <w:szCs w:val="26"/>
        </w:rPr>
        <w:t>ам</w:t>
      </w:r>
      <w:r w:rsidRPr="008256F1">
        <w:rPr>
          <w:sz w:val="26"/>
          <w:szCs w:val="26"/>
        </w:rPr>
        <w:t>, замещающи</w:t>
      </w:r>
      <w:r>
        <w:rPr>
          <w:sz w:val="26"/>
          <w:szCs w:val="26"/>
        </w:rPr>
        <w:t>м</w:t>
      </w:r>
      <w:r w:rsidRPr="008256F1">
        <w:rPr>
          <w:sz w:val="26"/>
          <w:szCs w:val="26"/>
        </w:rPr>
        <w:t xml:space="preserve"> муниципальные должности</w:t>
      </w:r>
      <w:r w:rsidR="00124B4A">
        <w:rPr>
          <w:sz w:val="26"/>
          <w:szCs w:val="26"/>
        </w:rPr>
        <w:t xml:space="preserve"> на постоянной основе</w:t>
      </w:r>
      <w:r w:rsidR="000B0F1D">
        <w:rPr>
          <w:sz w:val="26"/>
          <w:szCs w:val="26"/>
        </w:rPr>
        <w:t>,</w:t>
      </w:r>
      <w:r>
        <w:rPr>
          <w:sz w:val="26"/>
          <w:szCs w:val="26"/>
        </w:rPr>
        <w:t xml:space="preserve"> устанавливается в соответствии с приложением № 1 к настоящему Положению.</w:t>
      </w:r>
      <w:r w:rsidRPr="008256F1">
        <w:rPr>
          <w:sz w:val="26"/>
          <w:szCs w:val="26"/>
        </w:rPr>
        <w:t xml:space="preserve"> </w:t>
      </w:r>
    </w:p>
    <w:p w:rsidR="00DA2AAB" w:rsidRDefault="00DA2AAB" w:rsidP="00DA2AA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Размеры  ежемесячной надбавки к должностному окладу за исполнение полномочий, ежемесячной надбавки к должностному окладу за работу со сведениями, составляющими государственную тайну, ежемесячного денежного поощрения, единовременной выплаты при предоставлении ежегодного оплачиваемого отпуска и материальной помощи, а также премий за выполнение особо важных заданий</w:t>
      </w:r>
      <w:r w:rsidRPr="00DA2AAB">
        <w:rPr>
          <w:sz w:val="26"/>
          <w:szCs w:val="26"/>
        </w:rPr>
        <w:t xml:space="preserve"> </w:t>
      </w:r>
      <w:r w:rsidRPr="008256F1">
        <w:rPr>
          <w:sz w:val="26"/>
          <w:szCs w:val="26"/>
        </w:rPr>
        <w:t>лиц</w:t>
      </w:r>
      <w:r>
        <w:rPr>
          <w:sz w:val="26"/>
          <w:szCs w:val="26"/>
        </w:rPr>
        <w:t>ам</w:t>
      </w:r>
      <w:r w:rsidRPr="008256F1">
        <w:rPr>
          <w:sz w:val="26"/>
          <w:szCs w:val="26"/>
        </w:rPr>
        <w:t>, замещающи</w:t>
      </w:r>
      <w:r>
        <w:rPr>
          <w:sz w:val="26"/>
          <w:szCs w:val="26"/>
        </w:rPr>
        <w:t>м</w:t>
      </w:r>
      <w:r w:rsidRPr="008256F1">
        <w:rPr>
          <w:sz w:val="26"/>
          <w:szCs w:val="26"/>
        </w:rPr>
        <w:t xml:space="preserve"> муниципальные должности</w:t>
      </w:r>
      <w:r w:rsidR="00124B4A">
        <w:rPr>
          <w:sz w:val="26"/>
          <w:szCs w:val="26"/>
        </w:rPr>
        <w:t xml:space="preserve"> на постоянной основе</w:t>
      </w:r>
      <w:r>
        <w:rPr>
          <w:sz w:val="26"/>
          <w:szCs w:val="26"/>
        </w:rPr>
        <w:t xml:space="preserve">, устанавливаются </w:t>
      </w:r>
      <w:r w:rsidR="00E65FC5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главы ГП «Поселок Воротынск».</w:t>
      </w:r>
    </w:p>
    <w:p w:rsidR="00354946" w:rsidRDefault="00863A3B" w:rsidP="003549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 w:rsidRPr="008256F1">
        <w:rPr>
          <w:sz w:val="26"/>
          <w:szCs w:val="26"/>
        </w:rPr>
        <w:t xml:space="preserve">2. </w:t>
      </w:r>
      <w:r w:rsidR="0038450E" w:rsidRPr="008256F1">
        <w:rPr>
          <w:sz w:val="26"/>
          <w:szCs w:val="26"/>
        </w:rPr>
        <w:t xml:space="preserve">Установить, что оплата труда </w:t>
      </w:r>
      <w:r w:rsidR="00354946" w:rsidRPr="00354946">
        <w:rPr>
          <w:bCs/>
          <w:iCs/>
          <w:sz w:val="26"/>
          <w:szCs w:val="26"/>
        </w:rPr>
        <w:t xml:space="preserve">лиц, замещающих муниципальные должности муниципальной службы (далее - </w:t>
      </w:r>
      <w:r w:rsidR="0038450E" w:rsidRPr="00354946">
        <w:rPr>
          <w:sz w:val="26"/>
          <w:szCs w:val="26"/>
        </w:rPr>
        <w:t>м</w:t>
      </w:r>
      <w:r w:rsidR="0038450E" w:rsidRPr="008256F1">
        <w:rPr>
          <w:sz w:val="26"/>
          <w:szCs w:val="26"/>
        </w:rPr>
        <w:t>униципальны</w:t>
      </w:r>
      <w:r w:rsidR="00354946">
        <w:rPr>
          <w:sz w:val="26"/>
          <w:szCs w:val="26"/>
        </w:rPr>
        <w:t>е</w:t>
      </w:r>
      <w:r w:rsidR="0038450E" w:rsidRPr="008256F1">
        <w:rPr>
          <w:sz w:val="26"/>
          <w:szCs w:val="26"/>
        </w:rPr>
        <w:t xml:space="preserve"> служащи</w:t>
      </w:r>
      <w:r w:rsidR="00354946">
        <w:rPr>
          <w:sz w:val="26"/>
          <w:szCs w:val="26"/>
        </w:rPr>
        <w:t>е)</w:t>
      </w:r>
      <w:r w:rsidR="0038450E" w:rsidRPr="008256F1">
        <w:rPr>
          <w:sz w:val="26"/>
          <w:szCs w:val="26"/>
        </w:rPr>
        <w:t xml:space="preserve"> производится в виде денежного содержания, которое состоит из</w:t>
      </w:r>
      <w:r w:rsidR="00354946">
        <w:rPr>
          <w:sz w:val="26"/>
          <w:szCs w:val="26"/>
        </w:rPr>
        <w:t>:</w:t>
      </w:r>
    </w:p>
    <w:p w:rsidR="00354946" w:rsidRDefault="00354946" w:rsidP="00354946">
      <w:pPr>
        <w:pStyle w:val="ConsPlusNormal"/>
        <w:widowControl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8450E" w:rsidRPr="008256F1">
        <w:rPr>
          <w:sz w:val="26"/>
          <w:szCs w:val="26"/>
        </w:rPr>
        <w:t>должностного оклада в соответствии с замещаемой ими должностью муниципальной службы,</w:t>
      </w:r>
    </w:p>
    <w:p w:rsidR="00354946" w:rsidRDefault="00354946" w:rsidP="0035494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-ежемесячной надбавки к должностному окладу за выслугу лет на муниципальной службе;</w:t>
      </w:r>
    </w:p>
    <w:p w:rsidR="00354946" w:rsidRDefault="00354946" w:rsidP="00354946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-ежемесячной надбавки к должностному окладу за особые условия муниципальной службы;</w:t>
      </w:r>
    </w:p>
    <w:p w:rsidR="00354946" w:rsidRDefault="00354946" w:rsidP="00354946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-ежемесячной надбавки к должностному окладу за работу со сведениями, составляющими государственную тайну;</w:t>
      </w:r>
    </w:p>
    <w:p w:rsidR="00354946" w:rsidRDefault="00354946" w:rsidP="00354946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-ежемесячной надбавки к должностному окладу за классный чин;</w:t>
      </w:r>
    </w:p>
    <w:p w:rsidR="00354946" w:rsidRDefault="00354946" w:rsidP="00354946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-единовременной выплаты при предоставлении ежегодного оплачиваемого отпуска;</w:t>
      </w:r>
    </w:p>
    <w:p w:rsidR="00354946" w:rsidRDefault="00354946" w:rsidP="00354946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-материальной помощи;</w:t>
      </w:r>
    </w:p>
    <w:p w:rsidR="00354946" w:rsidRDefault="00354946" w:rsidP="00354946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-премий за выполнение особо важных заданий.</w:t>
      </w:r>
    </w:p>
    <w:p w:rsidR="00354946" w:rsidRDefault="00D47928" w:rsidP="003549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54946">
        <w:rPr>
          <w:sz w:val="26"/>
          <w:szCs w:val="26"/>
        </w:rPr>
        <w:t>Должностной оклад муниципальным служащим устанавливается в соответствии с приложением № 1 к настоящему Положению.</w:t>
      </w:r>
      <w:r w:rsidR="00354946" w:rsidRPr="008256F1">
        <w:rPr>
          <w:sz w:val="26"/>
          <w:szCs w:val="26"/>
        </w:rPr>
        <w:t xml:space="preserve"> </w:t>
      </w:r>
    </w:p>
    <w:p w:rsidR="00D47928" w:rsidRDefault="00D47928" w:rsidP="00E65F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Ежемесячная надбавка к должностному окладу муниципальным служащим за выслугу лет на муниципальной службе устанавливается в процентах от должностного оклада в зависимости от стажа муниципальной службы, определяемого в соответствии с действующим законодательством, и должна </w:t>
      </w:r>
      <w:r w:rsidRPr="00B73E3A">
        <w:rPr>
          <w:color w:val="000000" w:themeColor="text1"/>
          <w:sz w:val="26"/>
          <w:szCs w:val="26"/>
        </w:rPr>
        <w:t xml:space="preserve">соответствовать </w:t>
      </w:r>
      <w:hyperlink r:id="rId9" w:history="1">
        <w:r w:rsidRPr="00B73E3A">
          <w:rPr>
            <w:color w:val="000000" w:themeColor="text1"/>
            <w:sz w:val="26"/>
            <w:szCs w:val="26"/>
          </w:rPr>
          <w:t>размерам</w:t>
        </w:r>
      </w:hyperlink>
      <w:r w:rsidRPr="00B73E3A">
        <w:rPr>
          <w:color w:val="000000" w:themeColor="text1"/>
          <w:sz w:val="26"/>
          <w:szCs w:val="26"/>
        </w:rPr>
        <w:t>, установленным</w:t>
      </w:r>
      <w:r>
        <w:rPr>
          <w:sz w:val="26"/>
          <w:szCs w:val="26"/>
        </w:rPr>
        <w:t xml:space="preserve"> в приложении </w:t>
      </w:r>
      <w:r w:rsidR="006A30E6">
        <w:rPr>
          <w:sz w:val="26"/>
          <w:szCs w:val="26"/>
        </w:rPr>
        <w:t>№ 2</w:t>
      </w:r>
      <w:r>
        <w:rPr>
          <w:sz w:val="26"/>
          <w:szCs w:val="26"/>
        </w:rPr>
        <w:t xml:space="preserve"> к настоящему Положению.</w:t>
      </w:r>
    </w:p>
    <w:p w:rsidR="006A30E6" w:rsidRDefault="006A30E6" w:rsidP="00E65FC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 Ежемесячная надбавка к должностному окладу за особые условия муниципальной службы</w:t>
      </w:r>
      <w:r w:rsidR="00E65FC5">
        <w:rPr>
          <w:sz w:val="26"/>
          <w:szCs w:val="26"/>
        </w:rPr>
        <w:t xml:space="preserve"> устанавливается в процентах от должностного оклада в следующем</w:t>
      </w:r>
      <w:r>
        <w:rPr>
          <w:sz w:val="26"/>
          <w:szCs w:val="26"/>
        </w:rPr>
        <w:t xml:space="preserve"> размере:</w:t>
      </w:r>
    </w:p>
    <w:p w:rsidR="006A30E6" w:rsidRDefault="006A30E6" w:rsidP="00E65FC5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высшей группе должностей муниципальной службы - в размере от 100 до </w:t>
      </w:r>
      <w:r w:rsidR="00E65FC5">
        <w:rPr>
          <w:sz w:val="26"/>
          <w:szCs w:val="26"/>
        </w:rPr>
        <w:t>2</w:t>
      </w:r>
      <w:r w:rsidR="00124B4A">
        <w:rPr>
          <w:sz w:val="26"/>
          <w:szCs w:val="26"/>
        </w:rPr>
        <w:t>50</w:t>
      </w:r>
      <w:r>
        <w:rPr>
          <w:sz w:val="26"/>
          <w:szCs w:val="26"/>
        </w:rPr>
        <w:t xml:space="preserve"> процентов должностного оклада;</w:t>
      </w:r>
    </w:p>
    <w:p w:rsidR="006A30E6" w:rsidRDefault="006A30E6" w:rsidP="00E65FC5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 старшей группе должностей муниципально</w:t>
      </w:r>
      <w:r w:rsidR="00E65FC5">
        <w:rPr>
          <w:sz w:val="26"/>
          <w:szCs w:val="26"/>
        </w:rPr>
        <w:t xml:space="preserve">й службы - в размере от 100 до </w:t>
      </w:r>
      <w:r w:rsidR="00124B4A">
        <w:rPr>
          <w:sz w:val="26"/>
          <w:szCs w:val="26"/>
        </w:rPr>
        <w:t>200</w:t>
      </w:r>
      <w:r>
        <w:rPr>
          <w:sz w:val="26"/>
          <w:szCs w:val="26"/>
        </w:rPr>
        <w:t xml:space="preserve"> процентов должностного оклада;</w:t>
      </w:r>
    </w:p>
    <w:p w:rsidR="006A30E6" w:rsidRDefault="006A30E6" w:rsidP="00E65FC5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 младшей группе должностей муниципальной службы - в размере от 80 до 1</w:t>
      </w:r>
      <w:r w:rsidR="00124B4A">
        <w:rPr>
          <w:sz w:val="26"/>
          <w:szCs w:val="26"/>
        </w:rPr>
        <w:t>50</w:t>
      </w:r>
      <w:r>
        <w:rPr>
          <w:sz w:val="26"/>
          <w:szCs w:val="26"/>
        </w:rPr>
        <w:t xml:space="preserve"> процентов должностного оклада.</w:t>
      </w:r>
    </w:p>
    <w:p w:rsidR="006A30E6" w:rsidRDefault="00E65FC5" w:rsidP="00E65FC5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</w:t>
      </w:r>
      <w:r w:rsidR="006A30E6">
        <w:rPr>
          <w:sz w:val="26"/>
          <w:szCs w:val="26"/>
        </w:rPr>
        <w:t xml:space="preserve">ежемесячной надбавки к должностному окладу за особые условия муниципальной службы </w:t>
      </w:r>
      <w:r>
        <w:rPr>
          <w:sz w:val="26"/>
          <w:szCs w:val="26"/>
        </w:rPr>
        <w:t xml:space="preserve">муниципальным служащим </w:t>
      </w:r>
      <w:r w:rsidR="006A30E6">
        <w:rPr>
          <w:sz w:val="26"/>
          <w:szCs w:val="26"/>
        </w:rPr>
        <w:t xml:space="preserve">устанавливается распоряжением </w:t>
      </w:r>
      <w:r>
        <w:rPr>
          <w:sz w:val="26"/>
          <w:szCs w:val="26"/>
        </w:rPr>
        <w:t>администрации ГП «Поселок Воротынск»</w:t>
      </w:r>
      <w:r w:rsidR="006A30E6">
        <w:rPr>
          <w:sz w:val="26"/>
          <w:szCs w:val="26"/>
        </w:rPr>
        <w:t>.</w:t>
      </w:r>
    </w:p>
    <w:p w:rsidR="006A30E6" w:rsidRDefault="00E65FC5" w:rsidP="00E65FC5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A30E6">
        <w:rPr>
          <w:sz w:val="26"/>
          <w:szCs w:val="26"/>
        </w:rPr>
        <w:t xml:space="preserve">азмер ежемесячной надбавки к должностному окладу за особые условия муниципальной службы муниципальному служащему, замещающему должность </w:t>
      </w:r>
      <w:r>
        <w:rPr>
          <w:sz w:val="26"/>
          <w:szCs w:val="26"/>
        </w:rPr>
        <w:t>г</w:t>
      </w:r>
      <w:r w:rsidR="006A30E6">
        <w:rPr>
          <w:sz w:val="26"/>
          <w:szCs w:val="26"/>
        </w:rPr>
        <w:t xml:space="preserve">лавы </w:t>
      </w:r>
      <w:r>
        <w:rPr>
          <w:sz w:val="26"/>
          <w:szCs w:val="26"/>
        </w:rPr>
        <w:t>администрации</w:t>
      </w:r>
      <w:r w:rsidR="00A41CA8">
        <w:rPr>
          <w:sz w:val="26"/>
          <w:szCs w:val="26"/>
        </w:rPr>
        <w:t xml:space="preserve"> по контракту</w:t>
      </w:r>
      <w:r w:rsidR="006A30E6">
        <w:rPr>
          <w:sz w:val="26"/>
          <w:szCs w:val="26"/>
        </w:rPr>
        <w:t xml:space="preserve">, </w:t>
      </w:r>
      <w:r w:rsidR="00B74B6D">
        <w:rPr>
          <w:sz w:val="26"/>
          <w:szCs w:val="26"/>
        </w:rPr>
        <w:t>устанавливается</w:t>
      </w:r>
      <w:r w:rsidR="006A30E6">
        <w:rPr>
          <w:sz w:val="26"/>
          <w:szCs w:val="26"/>
        </w:rPr>
        <w:t xml:space="preserve"> </w:t>
      </w:r>
      <w:r>
        <w:rPr>
          <w:sz w:val="26"/>
          <w:szCs w:val="26"/>
        </w:rPr>
        <w:t>главой ГП «Поселок Воротынск»</w:t>
      </w:r>
      <w:r w:rsidR="006A30E6">
        <w:rPr>
          <w:sz w:val="26"/>
          <w:szCs w:val="26"/>
        </w:rPr>
        <w:t>.</w:t>
      </w:r>
    </w:p>
    <w:p w:rsidR="00E65FC5" w:rsidRDefault="00E65FC5" w:rsidP="00E65FC5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Ежемесячная надбавка к должностному окладу за особые условия муниципальной службы выплачивается пропорционально отработанному времени в расчетном месяце.</w:t>
      </w:r>
    </w:p>
    <w:p w:rsidR="00B74B6D" w:rsidRDefault="00B74B6D" w:rsidP="00B74B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Ежемесячная надбавка к должностному окладу за работу со сведениями, составляющими государственную тайну, выплачивается в размерах и порядке, определяемых в соответствии с законодательством Российской Федерации.</w:t>
      </w:r>
    </w:p>
    <w:p w:rsidR="00EB7D36" w:rsidRPr="00EB7D36" w:rsidRDefault="00C1612E" w:rsidP="00EB7D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EB7D36">
        <w:rPr>
          <w:sz w:val="26"/>
          <w:szCs w:val="26"/>
        </w:rPr>
        <w:t xml:space="preserve">2.5. </w:t>
      </w:r>
      <w:r w:rsidR="00EB7D36" w:rsidRPr="00EB7D36">
        <w:rPr>
          <w:sz w:val="26"/>
          <w:szCs w:val="26"/>
        </w:rPr>
        <w:t xml:space="preserve">Ежемесячная надбавка к должностному окладу за классный чин </w:t>
      </w:r>
      <w:r w:rsidR="00EB7D36" w:rsidRPr="008256F1">
        <w:rPr>
          <w:sz w:val="26"/>
          <w:szCs w:val="26"/>
        </w:rPr>
        <w:t>муниципальным служащим</w:t>
      </w:r>
      <w:r w:rsidR="00EB7D36" w:rsidRPr="00EB7D36">
        <w:rPr>
          <w:sz w:val="26"/>
          <w:szCs w:val="26"/>
        </w:rPr>
        <w:t xml:space="preserve"> выплачивается ежемесячно за истекший месяц одновременно с выплатой денежного содержания, индексируется одновременно с должностным окладом.</w:t>
      </w:r>
    </w:p>
    <w:p w:rsidR="00C1612E" w:rsidRDefault="00C1612E" w:rsidP="00C1612E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8256F1">
        <w:rPr>
          <w:sz w:val="26"/>
          <w:szCs w:val="26"/>
        </w:rPr>
        <w:t>жемесячная надбавка к должностному окладу за классный чин муниципальным служащим устанавлива</w:t>
      </w:r>
      <w:r>
        <w:rPr>
          <w:sz w:val="26"/>
          <w:szCs w:val="26"/>
        </w:rPr>
        <w:t>е</w:t>
      </w:r>
      <w:r w:rsidRPr="008256F1">
        <w:rPr>
          <w:sz w:val="26"/>
          <w:szCs w:val="26"/>
        </w:rPr>
        <w:t>тся в размер</w:t>
      </w:r>
      <w:r>
        <w:rPr>
          <w:sz w:val="26"/>
          <w:szCs w:val="26"/>
        </w:rPr>
        <w:t xml:space="preserve">е в соответствии с приложением № </w:t>
      </w:r>
      <w:r w:rsidR="00B73E3A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Положению.</w:t>
      </w:r>
      <w:r w:rsidRPr="008256F1">
        <w:rPr>
          <w:sz w:val="26"/>
          <w:szCs w:val="26"/>
        </w:rPr>
        <w:t xml:space="preserve"> </w:t>
      </w:r>
    </w:p>
    <w:p w:rsidR="0068002B" w:rsidRDefault="0068002B" w:rsidP="0068002B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68002B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Единовременная выплата при предоставлении ежегодного оплачиваемого отпуска осуществляется в размере двух должностных окладов по письменному заявлению муниципального служащего.</w:t>
      </w:r>
    </w:p>
    <w:p w:rsidR="0068002B" w:rsidRDefault="0068002B" w:rsidP="0068002B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письменному заявлению муниципального служащего.</w:t>
      </w:r>
    </w:p>
    <w:p w:rsidR="0068002B" w:rsidRDefault="0068002B" w:rsidP="0068002B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Выплата единовременной выплаты при предоставлении ежегодного оплачиваемого отпуска муниципальным служащим осуществляется на основании распоряжения администрации ГП «Поселок Воротынск».</w:t>
      </w:r>
    </w:p>
    <w:p w:rsidR="0068002B" w:rsidRDefault="0068002B" w:rsidP="0068002B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Выплата единовременной выплаты при предоставлении ежегодного оплачиваемого отпуска муниципальному служащему, замещающему должность главы администрации по контракту</w:t>
      </w:r>
      <w:r w:rsidR="003616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B7427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на основании распоряжения главы ГП «Поселок Воротынск».</w:t>
      </w:r>
    </w:p>
    <w:p w:rsidR="00AB7427" w:rsidRDefault="00AB7427" w:rsidP="00AB742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 Материальная помощь является единовременной выплатой, предоставляемой муниципальным служащим в течение календарного года в размере одного должностного оклада.</w:t>
      </w:r>
    </w:p>
    <w:p w:rsidR="00AB7427" w:rsidRDefault="00AB7427" w:rsidP="00AB7427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средства, образовавшиеся в результате экономии фонда оплаты труда, могут направляться на выплату материальной помощи на социальные нужды муниципальным служащим администрации ГП «Поселок Воротынск».</w:t>
      </w:r>
    </w:p>
    <w:p w:rsidR="00AB7427" w:rsidRDefault="00AB7427" w:rsidP="00AB7427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материальной помощи, выплачиваемая муниципальному служащему в течение календарного года</w:t>
      </w:r>
      <w:r w:rsidR="009207A2">
        <w:rPr>
          <w:sz w:val="26"/>
          <w:szCs w:val="26"/>
        </w:rPr>
        <w:t xml:space="preserve"> не может </w:t>
      </w:r>
      <w:r w:rsidR="009207A2" w:rsidRPr="007F7CB8">
        <w:rPr>
          <w:sz w:val="26"/>
          <w:szCs w:val="26"/>
        </w:rPr>
        <w:t>превышать</w:t>
      </w:r>
      <w:r w:rsidR="007F7CB8" w:rsidRPr="007F7CB8">
        <w:rPr>
          <w:sz w:val="26"/>
          <w:szCs w:val="26"/>
        </w:rPr>
        <w:t xml:space="preserve"> 3-х должностных окладов</w:t>
      </w:r>
      <w:r w:rsidRPr="007F7CB8">
        <w:rPr>
          <w:sz w:val="26"/>
          <w:szCs w:val="26"/>
        </w:rPr>
        <w:t>.</w:t>
      </w:r>
    </w:p>
    <w:p w:rsidR="00AB7427" w:rsidRDefault="00AB7427" w:rsidP="00AB7427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Выплата материальной помощи производится на основании письменного заявления муниципального служащего.</w:t>
      </w:r>
    </w:p>
    <w:p w:rsidR="00AB7427" w:rsidRDefault="00AB7427" w:rsidP="00AB7427">
      <w:pPr>
        <w:autoSpaceDE w:val="0"/>
        <w:autoSpaceDN w:val="0"/>
        <w:adjustRightInd w:val="0"/>
        <w:spacing w:before="260"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находящимся в отпуске по уходу за ребенком, материальная помощь не выплачивается.</w:t>
      </w:r>
    </w:p>
    <w:p w:rsidR="00AB7427" w:rsidRDefault="00AB7427" w:rsidP="00AB7427">
      <w:pPr>
        <w:autoSpaceDE w:val="0"/>
        <w:autoSpaceDN w:val="0"/>
        <w:adjustRightInd w:val="0"/>
        <w:spacing w:before="260" w:line="276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Выплата материальной помощи муниципальным служащим осуществляется на основании распоряжения администрации ГП «Поселок Воротынск».</w:t>
      </w:r>
    </w:p>
    <w:p w:rsidR="00AB7427" w:rsidRPr="007F7CB8" w:rsidRDefault="00AB7427" w:rsidP="007F7CB8">
      <w:pPr>
        <w:pStyle w:val="aa"/>
        <w:ind w:firstLine="539"/>
        <w:jc w:val="both"/>
        <w:rPr>
          <w:sz w:val="26"/>
          <w:szCs w:val="26"/>
        </w:rPr>
      </w:pPr>
      <w:r w:rsidRPr="007F7CB8">
        <w:rPr>
          <w:sz w:val="26"/>
          <w:szCs w:val="26"/>
        </w:rPr>
        <w:t>Выплата материальной помощи муниципальному служащему, замещающему должность главы администрации по контракту</w:t>
      </w:r>
      <w:r w:rsidR="0036162B" w:rsidRPr="007F7CB8">
        <w:rPr>
          <w:sz w:val="26"/>
          <w:szCs w:val="26"/>
        </w:rPr>
        <w:t>, осуществляется</w:t>
      </w:r>
      <w:r w:rsidRPr="007F7CB8">
        <w:rPr>
          <w:sz w:val="26"/>
          <w:szCs w:val="26"/>
        </w:rPr>
        <w:t xml:space="preserve"> на основании распоряжения главы ГП «Поселок Воротынск».</w:t>
      </w:r>
    </w:p>
    <w:p w:rsidR="007F7CB8" w:rsidRDefault="00486802" w:rsidP="007F7CB8">
      <w:pPr>
        <w:pStyle w:val="aa"/>
        <w:ind w:firstLine="539"/>
        <w:jc w:val="both"/>
        <w:rPr>
          <w:sz w:val="26"/>
          <w:szCs w:val="26"/>
        </w:rPr>
      </w:pPr>
      <w:r w:rsidRPr="007F7CB8">
        <w:rPr>
          <w:sz w:val="26"/>
          <w:szCs w:val="26"/>
        </w:rPr>
        <w:t>2.8.</w:t>
      </w:r>
      <w:r w:rsidR="00AB7427" w:rsidRPr="007F7CB8">
        <w:rPr>
          <w:sz w:val="26"/>
          <w:szCs w:val="26"/>
        </w:rPr>
        <w:t xml:space="preserve"> </w:t>
      </w:r>
      <w:r w:rsidR="007F7CB8" w:rsidRPr="007F7CB8">
        <w:rPr>
          <w:sz w:val="26"/>
          <w:szCs w:val="26"/>
        </w:rPr>
        <w:t>Порядок выплаты премии за выполнение особо важных заданий определяется Главой ГП «Поселок Воротынск» и Главой администрации ГП «Поселок Воротынск» с учетом обеспечения выполнения задач и функций органа местного самоуправления.</w:t>
      </w:r>
    </w:p>
    <w:p w:rsidR="00EF10FE" w:rsidRDefault="00486802" w:rsidP="00EF10FE">
      <w:pPr>
        <w:pStyle w:val="a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AB7427">
        <w:rPr>
          <w:sz w:val="26"/>
          <w:szCs w:val="26"/>
        </w:rPr>
        <w:t xml:space="preserve">. Глава </w:t>
      </w:r>
      <w:r w:rsidR="0036162B">
        <w:rPr>
          <w:sz w:val="26"/>
          <w:szCs w:val="26"/>
        </w:rPr>
        <w:t>администрации</w:t>
      </w:r>
      <w:r w:rsidR="00AB7427">
        <w:rPr>
          <w:sz w:val="26"/>
          <w:szCs w:val="26"/>
        </w:rPr>
        <w:t xml:space="preserve"> вправе производить доплату муниципальному служащему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договором.</w:t>
      </w:r>
    </w:p>
    <w:p w:rsidR="00EF10FE" w:rsidRDefault="00AB7427" w:rsidP="00EF10FE">
      <w:pPr>
        <w:pStyle w:val="a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AB7427" w:rsidRDefault="00486802" w:rsidP="00EF10FE">
      <w:pPr>
        <w:pStyle w:val="a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AB7427">
        <w:rPr>
          <w:sz w:val="26"/>
          <w:szCs w:val="26"/>
        </w:rPr>
        <w:t xml:space="preserve">. Глава </w:t>
      </w:r>
      <w:r w:rsidR="0036162B">
        <w:rPr>
          <w:sz w:val="26"/>
          <w:szCs w:val="26"/>
        </w:rPr>
        <w:t>администрации</w:t>
      </w:r>
      <w:r w:rsidR="00AB7427">
        <w:rPr>
          <w:sz w:val="26"/>
          <w:szCs w:val="26"/>
        </w:rPr>
        <w:t xml:space="preserve"> вправе осуществлять другие выплаты, предусмотренные федеральными законами и иными нормативными правовыми актами.</w:t>
      </w:r>
    </w:p>
    <w:p w:rsidR="00845723" w:rsidRDefault="00486802" w:rsidP="00845723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450E" w:rsidRPr="008256F1">
        <w:rPr>
          <w:sz w:val="26"/>
          <w:szCs w:val="26"/>
        </w:rPr>
        <w:t>. Общий предельный размер средств, направляемых на оплату труда лиц, замещающих муниципальные должности</w:t>
      </w:r>
      <w:r w:rsidR="007F7CB8">
        <w:rPr>
          <w:sz w:val="26"/>
          <w:szCs w:val="26"/>
        </w:rPr>
        <w:t xml:space="preserve"> на постоянной основе</w:t>
      </w:r>
      <w:r w:rsidR="0038450E" w:rsidRPr="008256F1">
        <w:rPr>
          <w:sz w:val="26"/>
          <w:szCs w:val="26"/>
        </w:rPr>
        <w:t xml:space="preserve"> и муниципальных служащих (в расчете на год), зависит от предусмотренных в бюджете</w:t>
      </w:r>
      <w:r>
        <w:rPr>
          <w:sz w:val="26"/>
          <w:szCs w:val="26"/>
        </w:rPr>
        <w:t xml:space="preserve"> ГП «Поселок Воротынск»</w:t>
      </w:r>
      <w:r w:rsidR="0038450E" w:rsidRPr="008256F1">
        <w:rPr>
          <w:sz w:val="26"/>
          <w:szCs w:val="26"/>
        </w:rPr>
        <w:t xml:space="preserve"> средств и не может превышать </w:t>
      </w:r>
      <w:r w:rsidR="00845723">
        <w:rPr>
          <w:sz w:val="26"/>
          <w:szCs w:val="26"/>
        </w:rPr>
        <w:t>установленных Правительством Калужской области нормативов формирования расходов на оплату труда.</w:t>
      </w:r>
    </w:p>
    <w:p w:rsidR="0038450E" w:rsidRPr="008256F1" w:rsidRDefault="00486802" w:rsidP="00AB742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38450E" w:rsidRPr="008256F1">
        <w:rPr>
          <w:sz w:val="26"/>
          <w:szCs w:val="26"/>
        </w:rPr>
        <w:t xml:space="preserve">. </w:t>
      </w:r>
      <w:r w:rsidR="0038450E" w:rsidRPr="008256F1">
        <w:rPr>
          <w:bCs/>
          <w:sz w:val="26"/>
          <w:szCs w:val="26"/>
        </w:rPr>
        <w:t xml:space="preserve">В соответствии с законодательством размеры должностных окладов </w:t>
      </w:r>
      <w:r w:rsidR="0038450E" w:rsidRPr="008256F1">
        <w:rPr>
          <w:sz w:val="26"/>
          <w:szCs w:val="26"/>
        </w:rPr>
        <w:t>лиц, замещающих муниципальные должности</w:t>
      </w:r>
      <w:r w:rsidR="007F7CB8">
        <w:rPr>
          <w:sz w:val="26"/>
          <w:szCs w:val="26"/>
        </w:rPr>
        <w:t xml:space="preserve"> на постоянной основе</w:t>
      </w:r>
      <w:r w:rsidR="0038450E" w:rsidRPr="008256F1">
        <w:rPr>
          <w:bCs/>
          <w:sz w:val="26"/>
          <w:szCs w:val="26"/>
        </w:rPr>
        <w:t xml:space="preserve"> и муниципальных служащих, увеличиваются (индексируются) одновременно с увеличением (индексацией) должностных окладов лиц, замещающих должности государственной гражданской службы Калужской области.</w:t>
      </w:r>
    </w:p>
    <w:p w:rsidR="00FC1328" w:rsidRDefault="00FC1328" w:rsidP="00B20B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6A30E6" w:rsidRDefault="006A30E6" w:rsidP="00B20B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486802" w:rsidRPr="006A30E6" w:rsidRDefault="0048680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A30E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="009A53C1">
        <w:rPr>
          <w:sz w:val="26"/>
          <w:szCs w:val="26"/>
        </w:rPr>
        <w:t>1</w:t>
      </w:r>
    </w:p>
    <w:p w:rsidR="00486802" w:rsidRPr="006A30E6" w:rsidRDefault="00486802" w:rsidP="0048680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30E6">
        <w:rPr>
          <w:sz w:val="26"/>
          <w:szCs w:val="26"/>
        </w:rPr>
        <w:t>к Положению</w:t>
      </w:r>
    </w:p>
    <w:p w:rsidR="00486802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о</w:t>
      </w:r>
      <w:r w:rsidR="0089268D">
        <w:rPr>
          <w:bCs/>
          <w:iCs/>
          <w:sz w:val="26"/>
          <w:szCs w:val="26"/>
        </w:rPr>
        <w:t>б условиях</w:t>
      </w:r>
      <w:r w:rsidRPr="006A30E6">
        <w:rPr>
          <w:bCs/>
          <w:iCs/>
          <w:sz w:val="26"/>
          <w:szCs w:val="26"/>
        </w:rPr>
        <w:t xml:space="preserve"> оплаты труда лиц,</w:t>
      </w:r>
      <w:r>
        <w:rPr>
          <w:bCs/>
          <w:iCs/>
          <w:sz w:val="26"/>
          <w:szCs w:val="26"/>
        </w:rPr>
        <w:t xml:space="preserve"> з</w:t>
      </w:r>
      <w:r w:rsidRPr="006A30E6">
        <w:rPr>
          <w:bCs/>
          <w:iCs/>
          <w:sz w:val="26"/>
          <w:szCs w:val="26"/>
        </w:rPr>
        <w:t>амещающих</w:t>
      </w:r>
      <w:r>
        <w:rPr>
          <w:bCs/>
          <w:iCs/>
          <w:sz w:val="26"/>
          <w:szCs w:val="26"/>
        </w:rPr>
        <w:t xml:space="preserve"> </w:t>
      </w:r>
    </w:p>
    <w:p w:rsidR="00486802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муниципальные  должности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 xml:space="preserve">и муниципальные </w:t>
      </w:r>
    </w:p>
    <w:p w:rsidR="00486802" w:rsidRPr="006A30E6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должности муниципальной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>службы</w:t>
      </w:r>
    </w:p>
    <w:p w:rsidR="00486802" w:rsidRPr="006A30E6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городского поселения «Поселок Воротынск»</w:t>
      </w:r>
    </w:p>
    <w:p w:rsidR="00486802" w:rsidRDefault="00486802" w:rsidP="00486802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89268D">
      <w:pPr>
        <w:pStyle w:val="ConsPlusNormal"/>
        <w:spacing w:before="220"/>
        <w:contextualSpacing/>
        <w:jc w:val="center"/>
        <w:rPr>
          <w:b/>
          <w:bCs/>
          <w:iCs/>
          <w:sz w:val="26"/>
          <w:szCs w:val="26"/>
        </w:rPr>
      </w:pPr>
      <w:r w:rsidRPr="009A53C1">
        <w:rPr>
          <w:b/>
          <w:sz w:val="26"/>
          <w:szCs w:val="26"/>
        </w:rPr>
        <w:t xml:space="preserve">Размеры должностных окладов </w:t>
      </w:r>
      <w:r w:rsidRPr="009A53C1">
        <w:rPr>
          <w:b/>
          <w:bCs/>
          <w:iCs/>
          <w:sz w:val="26"/>
          <w:szCs w:val="26"/>
        </w:rPr>
        <w:t>муниципальных должностей</w:t>
      </w:r>
    </w:p>
    <w:p w:rsidR="0089268D" w:rsidRDefault="0089268D" w:rsidP="0089268D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и</w:t>
      </w:r>
      <w:r w:rsidRPr="009A53C1">
        <w:rPr>
          <w:b/>
          <w:bCs/>
          <w:iCs/>
          <w:sz w:val="26"/>
          <w:szCs w:val="26"/>
        </w:rPr>
        <w:t xml:space="preserve"> муниципальных должностей муниципальной службы</w:t>
      </w:r>
      <w:r w:rsidRPr="009A53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ГП</w:t>
      </w:r>
      <w:r w:rsidRPr="009A53C1">
        <w:rPr>
          <w:b/>
          <w:sz w:val="26"/>
          <w:szCs w:val="26"/>
        </w:rPr>
        <w:t xml:space="preserve"> «Поселок Воротынск»</w:t>
      </w:r>
    </w:p>
    <w:p w:rsidR="0089268D" w:rsidRPr="009A53C1" w:rsidRDefault="0089268D" w:rsidP="0089268D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03"/>
        <w:gridCol w:w="3260"/>
      </w:tblGrid>
      <w:tr w:rsidR="0089268D" w:rsidRPr="00104788" w:rsidTr="000A580A">
        <w:trPr>
          <w:trHeight w:val="240"/>
        </w:trPr>
        <w:tc>
          <w:tcPr>
            <w:tcW w:w="6703" w:type="dxa"/>
            <w:tcBorders>
              <w:bottom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Должностной</w:t>
            </w:r>
          </w:p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8926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12834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17812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- начальник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14259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9372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8443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8298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         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7849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nil"/>
              <w:bottom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                    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9268D" w:rsidRPr="00104788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7502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</w:tcPr>
          <w:p w:rsidR="0089268D" w:rsidRDefault="0089268D" w:rsidP="000A580A">
            <w:r w:rsidRPr="000645B9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2</w:t>
            </w:r>
            <w:r w:rsidRPr="000645B9">
              <w:rPr>
                <w:sz w:val="26"/>
                <w:szCs w:val="26"/>
              </w:rPr>
              <w:t xml:space="preserve"> разряда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268D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7199</w:t>
            </w:r>
          </w:p>
        </w:tc>
      </w:tr>
      <w:tr w:rsidR="0089268D" w:rsidRPr="00104788" w:rsidTr="000A580A">
        <w:trPr>
          <w:trHeight w:val="240"/>
        </w:trPr>
        <w:tc>
          <w:tcPr>
            <w:tcW w:w="6703" w:type="dxa"/>
            <w:tcBorders>
              <w:top w:val="single" w:sz="4" w:space="0" w:color="auto"/>
            </w:tcBorders>
          </w:tcPr>
          <w:p w:rsidR="0089268D" w:rsidRDefault="0089268D" w:rsidP="000A580A">
            <w:r w:rsidRPr="000645B9">
              <w:rPr>
                <w:sz w:val="26"/>
                <w:szCs w:val="26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268D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6916</w:t>
            </w:r>
          </w:p>
        </w:tc>
      </w:tr>
    </w:tbl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89268D" w:rsidRDefault="0089268D" w:rsidP="009A53C1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0FE" w:rsidRDefault="00EF10FE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86802" w:rsidRPr="006A30E6" w:rsidRDefault="0048680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A30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486802" w:rsidRPr="006A30E6" w:rsidRDefault="00486802" w:rsidP="0048680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30E6">
        <w:rPr>
          <w:sz w:val="26"/>
          <w:szCs w:val="26"/>
        </w:rPr>
        <w:t>к Положению</w:t>
      </w:r>
    </w:p>
    <w:p w:rsidR="00486802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о</w:t>
      </w:r>
      <w:r w:rsidR="0089268D">
        <w:rPr>
          <w:bCs/>
          <w:iCs/>
          <w:sz w:val="26"/>
          <w:szCs w:val="26"/>
        </w:rPr>
        <w:t>б</w:t>
      </w:r>
      <w:r w:rsidRPr="006A30E6">
        <w:rPr>
          <w:bCs/>
          <w:iCs/>
          <w:sz w:val="26"/>
          <w:szCs w:val="26"/>
        </w:rPr>
        <w:t xml:space="preserve"> </w:t>
      </w:r>
      <w:r w:rsidR="0089268D">
        <w:rPr>
          <w:bCs/>
          <w:iCs/>
          <w:sz w:val="26"/>
          <w:szCs w:val="26"/>
        </w:rPr>
        <w:t>условиях</w:t>
      </w:r>
      <w:r w:rsidRPr="006A30E6">
        <w:rPr>
          <w:bCs/>
          <w:iCs/>
          <w:sz w:val="26"/>
          <w:szCs w:val="26"/>
        </w:rPr>
        <w:t xml:space="preserve"> оплаты труда лиц,</w:t>
      </w:r>
      <w:r>
        <w:rPr>
          <w:bCs/>
          <w:iCs/>
          <w:sz w:val="26"/>
          <w:szCs w:val="26"/>
        </w:rPr>
        <w:t xml:space="preserve"> з</w:t>
      </w:r>
      <w:r w:rsidRPr="006A30E6">
        <w:rPr>
          <w:bCs/>
          <w:iCs/>
          <w:sz w:val="26"/>
          <w:szCs w:val="26"/>
        </w:rPr>
        <w:t>амещающих</w:t>
      </w:r>
      <w:r>
        <w:rPr>
          <w:bCs/>
          <w:iCs/>
          <w:sz w:val="26"/>
          <w:szCs w:val="26"/>
        </w:rPr>
        <w:t xml:space="preserve"> </w:t>
      </w:r>
    </w:p>
    <w:p w:rsidR="00486802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муниципальные  должности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 xml:space="preserve">и муниципальные </w:t>
      </w:r>
    </w:p>
    <w:p w:rsidR="00486802" w:rsidRPr="006A30E6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должности муниципальной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>службы</w:t>
      </w:r>
    </w:p>
    <w:p w:rsidR="00486802" w:rsidRPr="006A30E6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городского поселения «Поселок Воротынск»</w:t>
      </w:r>
    </w:p>
    <w:p w:rsidR="00486802" w:rsidRPr="006A30E6" w:rsidRDefault="00486802" w:rsidP="004868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6802" w:rsidRDefault="00486802" w:rsidP="004868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6A30E6">
        <w:rPr>
          <w:b/>
          <w:bCs/>
          <w:sz w:val="26"/>
          <w:szCs w:val="26"/>
        </w:rPr>
        <w:t>азмер</w:t>
      </w:r>
      <w:r>
        <w:rPr>
          <w:b/>
          <w:bCs/>
          <w:sz w:val="26"/>
          <w:szCs w:val="26"/>
        </w:rPr>
        <w:t xml:space="preserve"> </w:t>
      </w:r>
      <w:r w:rsidRPr="006A30E6">
        <w:rPr>
          <w:b/>
          <w:bCs/>
          <w:sz w:val="26"/>
          <w:szCs w:val="26"/>
        </w:rPr>
        <w:t>ежемесячной надбавки к должностному окладу за выслугу лет</w:t>
      </w:r>
      <w:r>
        <w:rPr>
          <w:b/>
          <w:bCs/>
          <w:sz w:val="26"/>
          <w:szCs w:val="26"/>
        </w:rPr>
        <w:t xml:space="preserve"> </w:t>
      </w:r>
    </w:p>
    <w:p w:rsidR="00486802" w:rsidRPr="006A30E6" w:rsidRDefault="00486802" w:rsidP="004868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A30E6">
        <w:rPr>
          <w:b/>
          <w:bCs/>
          <w:sz w:val="26"/>
          <w:szCs w:val="26"/>
        </w:rPr>
        <w:t>на муниципальной службе</w:t>
      </w:r>
    </w:p>
    <w:p w:rsidR="00486802" w:rsidRPr="006A30E6" w:rsidRDefault="00486802" w:rsidP="004868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827"/>
      </w:tblGrid>
      <w:tr w:rsidR="00486802" w:rsidRPr="006A30E6" w:rsidTr="00486802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637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30E6">
              <w:rPr>
                <w:sz w:val="26"/>
                <w:szCs w:val="26"/>
              </w:rPr>
              <w:t>Стаж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637D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30E6">
              <w:rPr>
                <w:sz w:val="26"/>
                <w:szCs w:val="26"/>
              </w:rPr>
              <w:t>В процентах к должностному окладу</w:t>
            </w:r>
          </w:p>
        </w:tc>
      </w:tr>
      <w:tr w:rsidR="00486802" w:rsidRPr="006A30E6" w:rsidTr="00486802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637D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30E6">
              <w:rPr>
                <w:sz w:val="26"/>
                <w:szCs w:val="26"/>
              </w:rPr>
              <w:t>т 1 года до 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486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30E6">
              <w:rPr>
                <w:sz w:val="26"/>
                <w:szCs w:val="26"/>
              </w:rPr>
              <w:t>10</w:t>
            </w:r>
          </w:p>
        </w:tc>
      </w:tr>
      <w:tr w:rsidR="00486802" w:rsidRPr="006A30E6" w:rsidTr="00486802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637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30E6">
              <w:rPr>
                <w:sz w:val="26"/>
                <w:szCs w:val="26"/>
              </w:rPr>
              <w:t>т 5 до 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486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30E6">
              <w:rPr>
                <w:sz w:val="26"/>
                <w:szCs w:val="26"/>
              </w:rPr>
              <w:t>15</w:t>
            </w:r>
          </w:p>
        </w:tc>
      </w:tr>
      <w:tr w:rsidR="00486802" w:rsidRPr="006A30E6" w:rsidTr="00486802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637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30E6">
              <w:rPr>
                <w:sz w:val="26"/>
                <w:szCs w:val="26"/>
              </w:rPr>
              <w:t>т 10 до 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486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30E6">
              <w:rPr>
                <w:sz w:val="26"/>
                <w:szCs w:val="26"/>
              </w:rPr>
              <w:t>20</w:t>
            </w:r>
          </w:p>
        </w:tc>
      </w:tr>
      <w:tr w:rsidR="00486802" w:rsidRPr="006A30E6" w:rsidTr="00486802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637D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A30E6">
              <w:rPr>
                <w:sz w:val="26"/>
                <w:szCs w:val="26"/>
              </w:rPr>
              <w:t>выше 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2" w:rsidRPr="006A30E6" w:rsidRDefault="00486802" w:rsidP="00486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30E6">
              <w:rPr>
                <w:sz w:val="26"/>
                <w:szCs w:val="26"/>
              </w:rPr>
              <w:t>30</w:t>
            </w:r>
          </w:p>
        </w:tc>
      </w:tr>
    </w:tbl>
    <w:p w:rsidR="00486802" w:rsidRDefault="00486802" w:rsidP="00486802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486802" w:rsidRDefault="00486802" w:rsidP="00486802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486802" w:rsidRDefault="00486802" w:rsidP="00486802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486802" w:rsidRDefault="00486802" w:rsidP="00486802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486802" w:rsidRDefault="0048680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86802" w:rsidRDefault="0048680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86802" w:rsidRDefault="0048680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0FE" w:rsidRDefault="00EF10FE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0FE" w:rsidRDefault="00EF10FE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F497A" w:rsidRDefault="009F497A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062" w:rsidRDefault="0065106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86802" w:rsidRPr="006A30E6" w:rsidRDefault="00486802" w:rsidP="004868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A30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3</w:t>
      </w:r>
    </w:p>
    <w:p w:rsidR="00486802" w:rsidRPr="006A30E6" w:rsidRDefault="00486802" w:rsidP="0048680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30E6">
        <w:rPr>
          <w:sz w:val="26"/>
          <w:szCs w:val="26"/>
        </w:rPr>
        <w:t>к Положению</w:t>
      </w:r>
    </w:p>
    <w:p w:rsidR="00486802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о</w:t>
      </w:r>
      <w:r w:rsidR="0089268D">
        <w:rPr>
          <w:bCs/>
          <w:iCs/>
          <w:sz w:val="26"/>
          <w:szCs w:val="26"/>
        </w:rPr>
        <w:t>б</w:t>
      </w:r>
      <w:r w:rsidRPr="006A30E6">
        <w:rPr>
          <w:bCs/>
          <w:iCs/>
          <w:sz w:val="26"/>
          <w:szCs w:val="26"/>
        </w:rPr>
        <w:t xml:space="preserve"> </w:t>
      </w:r>
      <w:r w:rsidR="0089268D">
        <w:rPr>
          <w:bCs/>
          <w:iCs/>
          <w:sz w:val="26"/>
          <w:szCs w:val="26"/>
        </w:rPr>
        <w:t>условиях</w:t>
      </w:r>
      <w:r w:rsidRPr="006A30E6">
        <w:rPr>
          <w:bCs/>
          <w:iCs/>
          <w:sz w:val="26"/>
          <w:szCs w:val="26"/>
        </w:rPr>
        <w:t xml:space="preserve"> оплаты труда лиц,</w:t>
      </w:r>
      <w:r>
        <w:rPr>
          <w:bCs/>
          <w:iCs/>
          <w:sz w:val="26"/>
          <w:szCs w:val="26"/>
        </w:rPr>
        <w:t xml:space="preserve"> з</w:t>
      </w:r>
      <w:r w:rsidRPr="006A30E6">
        <w:rPr>
          <w:bCs/>
          <w:iCs/>
          <w:sz w:val="26"/>
          <w:szCs w:val="26"/>
        </w:rPr>
        <w:t>амещающих</w:t>
      </w:r>
      <w:r>
        <w:rPr>
          <w:bCs/>
          <w:iCs/>
          <w:sz w:val="26"/>
          <w:szCs w:val="26"/>
        </w:rPr>
        <w:t xml:space="preserve"> </w:t>
      </w:r>
    </w:p>
    <w:p w:rsidR="00486802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муниципальные  должности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 xml:space="preserve">и муниципальные </w:t>
      </w:r>
    </w:p>
    <w:p w:rsidR="00486802" w:rsidRPr="006A30E6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должности муниципальной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>службы</w:t>
      </w:r>
    </w:p>
    <w:p w:rsidR="00486802" w:rsidRPr="006A30E6" w:rsidRDefault="00486802" w:rsidP="00486802">
      <w:pPr>
        <w:pStyle w:val="ConsPlusNormal"/>
        <w:widowControl/>
        <w:spacing w:line="276" w:lineRule="auto"/>
        <w:ind w:firstLine="540"/>
        <w:jc w:val="right"/>
        <w:rPr>
          <w:bCs/>
          <w:iCs/>
          <w:sz w:val="26"/>
          <w:szCs w:val="26"/>
        </w:rPr>
      </w:pPr>
      <w:r w:rsidRPr="006A30E6">
        <w:rPr>
          <w:bCs/>
          <w:iCs/>
          <w:sz w:val="26"/>
          <w:szCs w:val="26"/>
        </w:rPr>
        <w:t>городского поселения «Поселок Воротынск»</w:t>
      </w:r>
    </w:p>
    <w:p w:rsidR="006A30E6" w:rsidRDefault="006A30E6" w:rsidP="00B20B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89268D" w:rsidRPr="00310F7E" w:rsidRDefault="0089268D" w:rsidP="0089268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44E91">
        <w:rPr>
          <w:rFonts w:ascii="Times New Roman" w:hAnsi="Times New Roman" w:cs="Times New Roman"/>
          <w:sz w:val="26"/>
          <w:szCs w:val="26"/>
        </w:rPr>
        <w:t>азмеры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E91">
        <w:rPr>
          <w:rFonts w:ascii="Times New Roman" w:hAnsi="Times New Roman" w:cs="Times New Roman"/>
          <w:sz w:val="26"/>
          <w:szCs w:val="26"/>
        </w:rPr>
        <w:t>ежемесячной надбавки к должностному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E91">
        <w:rPr>
          <w:rFonts w:ascii="Times New Roman" w:hAnsi="Times New Roman" w:cs="Times New Roman"/>
          <w:sz w:val="26"/>
          <w:szCs w:val="26"/>
        </w:rPr>
        <w:t>окладу за классный чин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E91">
        <w:rPr>
          <w:rFonts w:ascii="Times New Roman" w:hAnsi="Times New Roman" w:cs="Times New Roman"/>
          <w:sz w:val="26"/>
          <w:szCs w:val="26"/>
        </w:rPr>
        <w:t>муниципальным служащим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6802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19"/>
        <w:gridCol w:w="3544"/>
      </w:tblGrid>
      <w:tr w:rsidR="0089268D" w:rsidRPr="00E44E91" w:rsidTr="000A580A">
        <w:trPr>
          <w:trHeight w:val="240"/>
        </w:trPr>
        <w:tc>
          <w:tcPr>
            <w:tcW w:w="6419" w:type="dxa"/>
          </w:tcPr>
          <w:p w:rsidR="0089268D" w:rsidRPr="00E44E91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 муниципальной</w:t>
            </w:r>
          </w:p>
          <w:p w:rsidR="0089268D" w:rsidRPr="00E44E91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9268D" w:rsidRPr="00E44E91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</w:t>
            </w:r>
          </w:p>
          <w:p w:rsidR="0089268D" w:rsidRPr="00E44E91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к должностному окладу</w:t>
            </w:r>
          </w:p>
          <w:p w:rsidR="0089268D" w:rsidRPr="00E44E91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за классный чин</w:t>
            </w:r>
          </w:p>
          <w:p w:rsidR="0089268D" w:rsidRPr="00E44E91" w:rsidRDefault="0089268D" w:rsidP="000A58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 (рублей в месяц)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2594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2459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2312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1 класса  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2122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2 класса  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1983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3 класса  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1841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1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1792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2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1633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3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1480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1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1258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2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1053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3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981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1 класса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970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2 класса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952</w:t>
            </w:r>
          </w:p>
        </w:tc>
      </w:tr>
      <w:tr w:rsidR="0089268D" w:rsidRPr="00E44E91" w:rsidTr="000A580A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89268D" w:rsidRPr="00E44E91" w:rsidRDefault="0089268D" w:rsidP="000A5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3 класса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89268D" w:rsidRDefault="0089268D" w:rsidP="000A5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917</w:t>
            </w:r>
          </w:p>
        </w:tc>
      </w:tr>
    </w:tbl>
    <w:p w:rsidR="0089268D" w:rsidRDefault="0089268D" w:rsidP="0089268D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6802" w:rsidRDefault="00486802" w:rsidP="00B20B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486802" w:rsidRDefault="00486802" w:rsidP="00B20B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486802" w:rsidRDefault="00486802" w:rsidP="00B20B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6A30E6" w:rsidRDefault="003E4F45" w:rsidP="00B20B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30E6" w:rsidRDefault="006A30E6" w:rsidP="00B20B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6A30E6" w:rsidRPr="008256F1" w:rsidRDefault="006A30E6" w:rsidP="00B20B46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sectPr w:rsidR="006A30E6" w:rsidRPr="008256F1" w:rsidSect="00EF10FE">
      <w:pgSz w:w="11907" w:h="16840" w:code="9"/>
      <w:pgMar w:top="709" w:right="567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A4" w:rsidRDefault="008F10A4" w:rsidP="0089268D">
      <w:r>
        <w:separator/>
      </w:r>
    </w:p>
  </w:endnote>
  <w:endnote w:type="continuationSeparator" w:id="1">
    <w:p w:rsidR="008F10A4" w:rsidRDefault="008F10A4" w:rsidP="0089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A4" w:rsidRDefault="008F10A4" w:rsidP="0089268D">
      <w:r>
        <w:separator/>
      </w:r>
    </w:p>
  </w:footnote>
  <w:footnote w:type="continuationSeparator" w:id="1">
    <w:p w:rsidR="008F10A4" w:rsidRDefault="008F10A4" w:rsidP="00892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9D4"/>
    <w:multiLevelType w:val="hybridMultilevel"/>
    <w:tmpl w:val="AD5C57EE"/>
    <w:lvl w:ilvl="0" w:tplc="FBA45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5804B0"/>
    <w:multiLevelType w:val="hybridMultilevel"/>
    <w:tmpl w:val="CAE8D9D4"/>
    <w:lvl w:ilvl="0" w:tplc="B510A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233621"/>
    <w:multiLevelType w:val="hybridMultilevel"/>
    <w:tmpl w:val="2A5E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3238"/>
    <w:rsid w:val="00021B0F"/>
    <w:rsid w:val="000569C2"/>
    <w:rsid w:val="00093914"/>
    <w:rsid w:val="000B0F1D"/>
    <w:rsid w:val="000B2712"/>
    <w:rsid w:val="000C37B8"/>
    <w:rsid w:val="000C4EA8"/>
    <w:rsid w:val="000F7FB4"/>
    <w:rsid w:val="001024D0"/>
    <w:rsid w:val="00116683"/>
    <w:rsid w:val="00124B4A"/>
    <w:rsid w:val="00134A20"/>
    <w:rsid w:val="0014427A"/>
    <w:rsid w:val="00151F23"/>
    <w:rsid w:val="00162437"/>
    <w:rsid w:val="001751C0"/>
    <w:rsid w:val="0018012B"/>
    <w:rsid w:val="00195078"/>
    <w:rsid w:val="001B529C"/>
    <w:rsid w:val="001D2282"/>
    <w:rsid w:val="00223271"/>
    <w:rsid w:val="0022666C"/>
    <w:rsid w:val="00271AF9"/>
    <w:rsid w:val="00274EDE"/>
    <w:rsid w:val="00310DD1"/>
    <w:rsid w:val="003342B9"/>
    <w:rsid w:val="00354946"/>
    <w:rsid w:val="0036162B"/>
    <w:rsid w:val="0036665C"/>
    <w:rsid w:val="00376436"/>
    <w:rsid w:val="00382C76"/>
    <w:rsid w:val="0038450E"/>
    <w:rsid w:val="00395BB1"/>
    <w:rsid w:val="003A7816"/>
    <w:rsid w:val="003C7D99"/>
    <w:rsid w:val="003D6C15"/>
    <w:rsid w:val="003D7688"/>
    <w:rsid w:val="003E4F45"/>
    <w:rsid w:val="003F4BFA"/>
    <w:rsid w:val="00463F13"/>
    <w:rsid w:val="00474DE6"/>
    <w:rsid w:val="00480DF9"/>
    <w:rsid w:val="00486802"/>
    <w:rsid w:val="00487DDA"/>
    <w:rsid w:val="004B4270"/>
    <w:rsid w:val="00514EE5"/>
    <w:rsid w:val="00517AAE"/>
    <w:rsid w:val="00523730"/>
    <w:rsid w:val="00535B79"/>
    <w:rsid w:val="00535E90"/>
    <w:rsid w:val="00596C3B"/>
    <w:rsid w:val="005C0997"/>
    <w:rsid w:val="005C36E3"/>
    <w:rsid w:val="005C4B95"/>
    <w:rsid w:val="005C53E3"/>
    <w:rsid w:val="005F3BA8"/>
    <w:rsid w:val="006006E3"/>
    <w:rsid w:val="006008F5"/>
    <w:rsid w:val="00631DB2"/>
    <w:rsid w:val="00635AA6"/>
    <w:rsid w:val="00651062"/>
    <w:rsid w:val="00655931"/>
    <w:rsid w:val="0068002B"/>
    <w:rsid w:val="00683747"/>
    <w:rsid w:val="006A30E6"/>
    <w:rsid w:val="006E2B6F"/>
    <w:rsid w:val="00703EEE"/>
    <w:rsid w:val="007041B3"/>
    <w:rsid w:val="007620A6"/>
    <w:rsid w:val="00764DCE"/>
    <w:rsid w:val="00787918"/>
    <w:rsid w:val="007E3341"/>
    <w:rsid w:val="007E4F5A"/>
    <w:rsid w:val="007F7CB8"/>
    <w:rsid w:val="008230EC"/>
    <w:rsid w:val="008256F1"/>
    <w:rsid w:val="00844D65"/>
    <w:rsid w:val="00845723"/>
    <w:rsid w:val="00863A3B"/>
    <w:rsid w:val="00880F43"/>
    <w:rsid w:val="0089268D"/>
    <w:rsid w:val="008957F5"/>
    <w:rsid w:val="008970C1"/>
    <w:rsid w:val="008A28C3"/>
    <w:rsid w:val="008A7E9E"/>
    <w:rsid w:val="008C361D"/>
    <w:rsid w:val="008C3CB1"/>
    <w:rsid w:val="008E4473"/>
    <w:rsid w:val="008F10A4"/>
    <w:rsid w:val="009016CF"/>
    <w:rsid w:val="009021C7"/>
    <w:rsid w:val="00914C55"/>
    <w:rsid w:val="009207A2"/>
    <w:rsid w:val="00950378"/>
    <w:rsid w:val="00955FF9"/>
    <w:rsid w:val="009770B2"/>
    <w:rsid w:val="009A53C1"/>
    <w:rsid w:val="009A6918"/>
    <w:rsid w:val="009E3605"/>
    <w:rsid w:val="009F497A"/>
    <w:rsid w:val="00A22FD2"/>
    <w:rsid w:val="00A3397C"/>
    <w:rsid w:val="00A41CA8"/>
    <w:rsid w:val="00A4556D"/>
    <w:rsid w:val="00A46908"/>
    <w:rsid w:val="00A67CD0"/>
    <w:rsid w:val="00AA219E"/>
    <w:rsid w:val="00AB7427"/>
    <w:rsid w:val="00AC34E0"/>
    <w:rsid w:val="00AE1B07"/>
    <w:rsid w:val="00AF0256"/>
    <w:rsid w:val="00B123FF"/>
    <w:rsid w:val="00B20B46"/>
    <w:rsid w:val="00B212D0"/>
    <w:rsid w:val="00B3018B"/>
    <w:rsid w:val="00B54096"/>
    <w:rsid w:val="00B62885"/>
    <w:rsid w:val="00B6457D"/>
    <w:rsid w:val="00B73E3A"/>
    <w:rsid w:val="00B74B6D"/>
    <w:rsid w:val="00B77F25"/>
    <w:rsid w:val="00B86F71"/>
    <w:rsid w:val="00BA48B5"/>
    <w:rsid w:val="00BC4456"/>
    <w:rsid w:val="00C12E12"/>
    <w:rsid w:val="00C1612E"/>
    <w:rsid w:val="00C6786E"/>
    <w:rsid w:val="00C7130A"/>
    <w:rsid w:val="00C76D6E"/>
    <w:rsid w:val="00CA3C21"/>
    <w:rsid w:val="00CA45C8"/>
    <w:rsid w:val="00CE0751"/>
    <w:rsid w:val="00CF4A39"/>
    <w:rsid w:val="00D1543B"/>
    <w:rsid w:val="00D17691"/>
    <w:rsid w:val="00D34E25"/>
    <w:rsid w:val="00D41C53"/>
    <w:rsid w:val="00D42BF4"/>
    <w:rsid w:val="00D47928"/>
    <w:rsid w:val="00D5069C"/>
    <w:rsid w:val="00DA2AAB"/>
    <w:rsid w:val="00DB477B"/>
    <w:rsid w:val="00DD7ABE"/>
    <w:rsid w:val="00DE0507"/>
    <w:rsid w:val="00E1248F"/>
    <w:rsid w:val="00E2533A"/>
    <w:rsid w:val="00E3359A"/>
    <w:rsid w:val="00E44CB3"/>
    <w:rsid w:val="00E45CBF"/>
    <w:rsid w:val="00E513CE"/>
    <w:rsid w:val="00E608B7"/>
    <w:rsid w:val="00E65FC5"/>
    <w:rsid w:val="00EA6906"/>
    <w:rsid w:val="00EB5A88"/>
    <w:rsid w:val="00EB7D36"/>
    <w:rsid w:val="00EC0407"/>
    <w:rsid w:val="00EC4B8A"/>
    <w:rsid w:val="00EC5DDE"/>
    <w:rsid w:val="00ED3238"/>
    <w:rsid w:val="00EF10FE"/>
    <w:rsid w:val="00F01FF2"/>
    <w:rsid w:val="00F5607A"/>
    <w:rsid w:val="00F64FAC"/>
    <w:rsid w:val="00FA04CC"/>
    <w:rsid w:val="00FB6B63"/>
    <w:rsid w:val="00FC1328"/>
    <w:rsid w:val="00FC2FBB"/>
    <w:rsid w:val="00FD2401"/>
    <w:rsid w:val="00FF35B2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1"/>
  </w:style>
  <w:style w:type="paragraph" w:styleId="1">
    <w:name w:val="heading 1"/>
    <w:basedOn w:val="a"/>
    <w:next w:val="a"/>
    <w:link w:val="10"/>
    <w:uiPriority w:val="99"/>
    <w:qFormat/>
    <w:rsid w:val="00223271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13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513C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E51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3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13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DocList">
    <w:name w:val="ConsPlusDocList"/>
    <w:uiPriority w:val="99"/>
    <w:rsid w:val="00E51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22327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E513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3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3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37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semiHidden/>
    <w:rsid w:val="00CF4A39"/>
    <w:pPr>
      <w:ind w:left="360" w:hanging="78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F4A39"/>
    <w:rPr>
      <w:rFonts w:cs="Times New Roman"/>
      <w:sz w:val="20"/>
      <w:szCs w:val="20"/>
    </w:rPr>
  </w:style>
  <w:style w:type="paragraph" w:customStyle="1" w:styleId="ConsTitle">
    <w:name w:val="ConsTitle"/>
    <w:rsid w:val="00914C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uiPriority w:val="59"/>
    <w:rsid w:val="00FF4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3018B"/>
  </w:style>
  <w:style w:type="paragraph" w:styleId="ab">
    <w:name w:val="Normal (Web)"/>
    <w:basedOn w:val="a"/>
    <w:uiPriority w:val="99"/>
    <w:unhideWhenUsed/>
    <w:rsid w:val="0011668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926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268D"/>
  </w:style>
  <w:style w:type="paragraph" w:styleId="ae">
    <w:name w:val="footer"/>
    <w:basedOn w:val="a"/>
    <w:link w:val="af"/>
    <w:uiPriority w:val="99"/>
    <w:semiHidden/>
    <w:unhideWhenUsed/>
    <w:rsid w:val="008926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79FEDAC9AA6F6437F8D4DE373208357705BCDD61DC419F0497492FF1F4A2454F1BBDD5E5BD414022BFC334F972C4D655A8CE11488785A482FB78AEsC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376A-0E69-4912-92E0-0E0BE704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XXX</Company>
  <LinksUpToDate>false</LinksUpToDate>
  <CharactersWithSpaces>14066</CharactersWithSpaces>
  <SharedDoc>false</SharedDoc>
  <HLinks>
    <vt:vector size="6" baseType="variant"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consultantplus://offline/ref=2FB61DCA8F7BA2E682F6213F564CD13A03B009CA747C72882377ED4E0946F61A6FDF1CFB2104A1B7625B6CkDX0H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User8</cp:lastModifiedBy>
  <cp:revision>3</cp:revision>
  <cp:lastPrinted>2019-10-03T07:29:00Z</cp:lastPrinted>
  <dcterms:created xsi:type="dcterms:W3CDTF">2023-03-03T07:07:00Z</dcterms:created>
  <dcterms:modified xsi:type="dcterms:W3CDTF">2023-03-09T14:18:00Z</dcterms:modified>
</cp:coreProperties>
</file>