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BC" w:rsidRPr="00A242BC" w:rsidRDefault="00A242BC" w:rsidP="00844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B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D3357" w:rsidRPr="00602A86" w:rsidRDefault="00AD27DF" w:rsidP="005D3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tooltip="Публичные слушания" w:history="1">
        <w:r w:rsidR="00A242BC" w:rsidRPr="0063521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публичных слушаний</w:t>
        </w:r>
      </w:hyperlink>
      <w:r w:rsidR="00A242BC" w:rsidRPr="00F11A8C">
        <w:rPr>
          <w:rFonts w:ascii="Times New Roman" w:hAnsi="Times New Roman" w:cs="Times New Roman"/>
          <w:b/>
          <w:sz w:val="28"/>
          <w:szCs w:val="28"/>
          <w:u w:val="single"/>
        </w:rPr>
        <w:t xml:space="preserve"> по </w:t>
      </w:r>
      <w:r w:rsidR="00F11A8C" w:rsidRPr="00F11A8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проекту</w:t>
      </w:r>
      <w:r w:rsidR="005D335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F11A8C" w:rsidRPr="00F11A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D335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216A9">
        <w:rPr>
          <w:rFonts w:ascii="Times New Roman" w:hAnsi="Times New Roman" w:cs="Times New Roman"/>
          <w:b/>
          <w:sz w:val="28"/>
          <w:szCs w:val="28"/>
          <w:u w:val="single"/>
        </w:rPr>
        <w:t>Проект п</w:t>
      </w:r>
      <w:r w:rsidR="005D3357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ланировки территории земельных участков с кадастровыми номерами 40:01:030404:488 и 40:01:030404:487, расположенных по адресу: п. Воротынск, </w:t>
      </w:r>
      <w:proofErr w:type="spellStart"/>
      <w:r w:rsidR="005D3357">
        <w:rPr>
          <w:rFonts w:ascii="Times New Roman" w:hAnsi="Times New Roman" w:cs="Times New Roman"/>
          <w:b/>
          <w:sz w:val="28"/>
          <w:szCs w:val="28"/>
          <w:u w:val="single"/>
        </w:rPr>
        <w:t>Бабынинского</w:t>
      </w:r>
      <w:proofErr w:type="spellEnd"/>
      <w:r w:rsidR="005D335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района, Калужской области</w:t>
      </w:r>
      <w:r w:rsidR="0059563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D335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242BC" w:rsidRPr="00A242BC" w:rsidRDefault="00A242BC" w:rsidP="00602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242BC" w:rsidRPr="00A242BC" w:rsidTr="001F5311">
        <w:trPr>
          <w:trHeight w:val="475"/>
        </w:trPr>
        <w:tc>
          <w:tcPr>
            <w:tcW w:w="4785" w:type="dxa"/>
            <w:hideMark/>
          </w:tcPr>
          <w:p w:rsidR="00A242BC" w:rsidRPr="00A242BC" w:rsidRDefault="00A242BC" w:rsidP="00844D1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2BC">
              <w:rPr>
                <w:rFonts w:ascii="Times New Roman" w:hAnsi="Times New Roman" w:cs="Times New Roman"/>
                <w:b/>
                <w:sz w:val="28"/>
                <w:szCs w:val="28"/>
              </w:rPr>
              <w:t>п. Воротынск</w:t>
            </w:r>
          </w:p>
        </w:tc>
        <w:tc>
          <w:tcPr>
            <w:tcW w:w="4786" w:type="dxa"/>
          </w:tcPr>
          <w:p w:rsidR="00A242BC" w:rsidRPr="00A242BC" w:rsidRDefault="00A24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2BC" w:rsidRPr="00A242BC" w:rsidTr="00A242BC">
        <w:tc>
          <w:tcPr>
            <w:tcW w:w="4785" w:type="dxa"/>
            <w:hideMark/>
          </w:tcPr>
          <w:p w:rsidR="00A242BC" w:rsidRPr="00A242BC" w:rsidRDefault="005D3357" w:rsidP="00C366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05.05.2023г</w:t>
            </w:r>
            <w:r w:rsidR="00A242BC" w:rsidRPr="00A242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86" w:type="dxa"/>
            <w:hideMark/>
          </w:tcPr>
          <w:p w:rsidR="00A242BC" w:rsidRPr="00A242BC" w:rsidRDefault="00A24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2BC">
              <w:rPr>
                <w:rFonts w:ascii="Times New Roman" w:hAnsi="Times New Roman" w:cs="Times New Roman"/>
                <w:b/>
                <w:sz w:val="28"/>
                <w:szCs w:val="28"/>
              </w:rPr>
              <w:t>15 час. 00 мин.</w:t>
            </w:r>
          </w:p>
        </w:tc>
      </w:tr>
    </w:tbl>
    <w:p w:rsidR="001F5311" w:rsidRPr="00BA49DA" w:rsidRDefault="001F5311" w:rsidP="002071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F5311" w:rsidRPr="002071EB" w:rsidRDefault="001F5311" w:rsidP="001F531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F5311" w:rsidRPr="002071EB" w:rsidRDefault="001F5311" w:rsidP="001F53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1EB">
        <w:rPr>
          <w:rFonts w:ascii="Times New Roman" w:hAnsi="Times New Roman"/>
          <w:b/>
          <w:sz w:val="26"/>
          <w:szCs w:val="26"/>
        </w:rPr>
        <w:t>Место проведения:</w:t>
      </w:r>
      <w:r w:rsidRPr="002071EB">
        <w:rPr>
          <w:rFonts w:ascii="Times New Roman" w:hAnsi="Times New Roman"/>
          <w:sz w:val="26"/>
          <w:szCs w:val="26"/>
        </w:rPr>
        <w:t xml:space="preserve"> пос. Воротынск  ул. </w:t>
      </w:r>
      <w:proofErr w:type="gramStart"/>
      <w:r w:rsidRPr="002071EB">
        <w:rPr>
          <w:rFonts w:ascii="Times New Roman" w:hAnsi="Times New Roman"/>
          <w:sz w:val="26"/>
          <w:szCs w:val="26"/>
        </w:rPr>
        <w:t>Железнодорожная</w:t>
      </w:r>
      <w:proofErr w:type="gramEnd"/>
      <w:r w:rsidRPr="002071EB">
        <w:rPr>
          <w:rFonts w:ascii="Times New Roman" w:hAnsi="Times New Roman"/>
          <w:sz w:val="26"/>
          <w:szCs w:val="26"/>
        </w:rPr>
        <w:t xml:space="preserve"> 8, зал заседаний администрации городского поселения «Поселок Воротынск». </w:t>
      </w:r>
    </w:p>
    <w:p w:rsidR="001F5311" w:rsidRPr="002071EB" w:rsidRDefault="001F5311" w:rsidP="001F53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1EB">
        <w:rPr>
          <w:rFonts w:ascii="Times New Roman" w:hAnsi="Times New Roman"/>
          <w:b/>
          <w:sz w:val="26"/>
          <w:szCs w:val="26"/>
        </w:rPr>
        <w:t>Время работы:</w:t>
      </w:r>
      <w:r w:rsidRPr="002071EB">
        <w:rPr>
          <w:rFonts w:ascii="Times New Roman" w:hAnsi="Times New Roman"/>
          <w:sz w:val="26"/>
          <w:szCs w:val="26"/>
        </w:rPr>
        <w:t xml:space="preserve"> начало - 15.00, окончание - 16.00 </w:t>
      </w:r>
    </w:p>
    <w:p w:rsidR="001F5311" w:rsidRPr="002071EB" w:rsidRDefault="001F5311" w:rsidP="001F5311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311" w:rsidRPr="002071EB" w:rsidRDefault="001F5311" w:rsidP="001F53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071EB">
        <w:rPr>
          <w:rFonts w:ascii="Times New Roman" w:hAnsi="Times New Roman" w:cs="Times New Roman"/>
          <w:b/>
          <w:sz w:val="26"/>
          <w:szCs w:val="26"/>
        </w:rPr>
        <w:t>Организатор</w:t>
      </w:r>
      <w:r w:rsidRPr="002071EB">
        <w:rPr>
          <w:rFonts w:ascii="Times New Roman" w:hAnsi="Times New Roman" w:cs="Times New Roman"/>
          <w:sz w:val="26"/>
          <w:szCs w:val="26"/>
        </w:rPr>
        <w:t>: администрация ГП «Поселок Воротынск».</w:t>
      </w:r>
    </w:p>
    <w:p w:rsidR="001F5311" w:rsidRPr="002071EB" w:rsidRDefault="001F5311" w:rsidP="001F53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071EB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 w:rsidR="00294C5B" w:rsidRPr="002071EB">
        <w:rPr>
          <w:rFonts w:ascii="Times New Roman" w:hAnsi="Times New Roman" w:cs="Times New Roman"/>
          <w:sz w:val="26"/>
          <w:szCs w:val="26"/>
        </w:rPr>
        <w:t xml:space="preserve">: </w:t>
      </w:r>
      <w:r w:rsidR="0063521D" w:rsidRPr="002071EB">
        <w:rPr>
          <w:rFonts w:ascii="Times New Roman" w:hAnsi="Times New Roman" w:cs="Times New Roman"/>
          <w:sz w:val="26"/>
          <w:szCs w:val="26"/>
        </w:rPr>
        <w:t xml:space="preserve">О. И. Литвинова </w:t>
      </w:r>
      <w:r w:rsidRPr="002071EB">
        <w:rPr>
          <w:rFonts w:ascii="Times New Roman" w:hAnsi="Times New Roman" w:cs="Times New Roman"/>
          <w:sz w:val="26"/>
          <w:szCs w:val="26"/>
        </w:rPr>
        <w:t xml:space="preserve">– </w:t>
      </w:r>
      <w:r w:rsidR="0063521D" w:rsidRPr="002071EB">
        <w:rPr>
          <w:rFonts w:ascii="Times New Roman" w:hAnsi="Times New Roman" w:cs="Times New Roman"/>
          <w:sz w:val="26"/>
          <w:szCs w:val="26"/>
        </w:rPr>
        <w:t>Глава</w:t>
      </w:r>
      <w:r w:rsidRPr="002071EB">
        <w:rPr>
          <w:rFonts w:ascii="Times New Roman" w:hAnsi="Times New Roman" w:cs="Times New Roman"/>
          <w:sz w:val="26"/>
          <w:szCs w:val="26"/>
        </w:rPr>
        <w:t xml:space="preserve"> ГП «Поселок Воротынск».</w:t>
      </w:r>
    </w:p>
    <w:p w:rsidR="001F5311" w:rsidRPr="002071EB" w:rsidRDefault="001F5311" w:rsidP="001036CD">
      <w:pPr>
        <w:spacing w:after="0" w:line="240" w:lineRule="auto"/>
        <w:ind w:right="-426"/>
        <w:jc w:val="both"/>
        <w:rPr>
          <w:rFonts w:ascii="Times New Roman" w:hAnsi="Times New Roman"/>
          <w:sz w:val="26"/>
          <w:szCs w:val="26"/>
        </w:rPr>
      </w:pPr>
      <w:r w:rsidRPr="002071EB">
        <w:rPr>
          <w:rFonts w:ascii="Times New Roman" w:hAnsi="Times New Roman"/>
          <w:b/>
          <w:sz w:val="26"/>
          <w:szCs w:val="26"/>
        </w:rPr>
        <w:t>Секретарь публичный слушани</w:t>
      </w:r>
      <w:r w:rsidR="001036CD" w:rsidRPr="002071EB">
        <w:rPr>
          <w:rFonts w:ascii="Times New Roman" w:hAnsi="Times New Roman"/>
          <w:b/>
          <w:sz w:val="26"/>
          <w:szCs w:val="26"/>
        </w:rPr>
        <w:t>й:</w:t>
      </w:r>
      <w:r w:rsidR="00003521" w:rsidRPr="002071EB">
        <w:rPr>
          <w:rFonts w:ascii="Times New Roman" w:hAnsi="Times New Roman"/>
          <w:sz w:val="26"/>
          <w:szCs w:val="26"/>
        </w:rPr>
        <w:t xml:space="preserve"> </w:t>
      </w:r>
      <w:r w:rsidR="00C36615" w:rsidRPr="002071EB">
        <w:rPr>
          <w:rFonts w:ascii="Times New Roman" w:hAnsi="Times New Roman"/>
          <w:sz w:val="26"/>
          <w:szCs w:val="26"/>
        </w:rPr>
        <w:t>Е. М. Салманова</w:t>
      </w:r>
      <w:r w:rsidR="00003521" w:rsidRPr="002071EB">
        <w:rPr>
          <w:rFonts w:ascii="Times New Roman" w:hAnsi="Times New Roman"/>
          <w:sz w:val="26"/>
          <w:szCs w:val="26"/>
        </w:rPr>
        <w:t xml:space="preserve"> – </w:t>
      </w:r>
      <w:r w:rsidR="00C36615" w:rsidRPr="002071EB">
        <w:rPr>
          <w:rFonts w:ascii="Times New Roman" w:hAnsi="Times New Roman"/>
          <w:sz w:val="26"/>
          <w:szCs w:val="26"/>
        </w:rPr>
        <w:t>главный специалист</w:t>
      </w:r>
      <w:r w:rsidRPr="002071EB">
        <w:rPr>
          <w:rFonts w:ascii="Times New Roman" w:hAnsi="Times New Roman"/>
          <w:sz w:val="26"/>
          <w:szCs w:val="26"/>
        </w:rPr>
        <w:t xml:space="preserve"> ГП</w:t>
      </w:r>
      <w:r w:rsidR="001036CD" w:rsidRPr="002071EB">
        <w:rPr>
          <w:rFonts w:ascii="Times New Roman" w:hAnsi="Times New Roman"/>
          <w:sz w:val="26"/>
          <w:szCs w:val="26"/>
        </w:rPr>
        <w:t xml:space="preserve"> «Поселок Воротынск»</w:t>
      </w:r>
      <w:r w:rsidR="00602A86" w:rsidRPr="002071EB">
        <w:rPr>
          <w:rFonts w:ascii="Times New Roman" w:hAnsi="Times New Roman"/>
          <w:sz w:val="26"/>
          <w:szCs w:val="26"/>
        </w:rPr>
        <w:t>.</w:t>
      </w:r>
    </w:p>
    <w:p w:rsidR="001036CD" w:rsidRPr="002071EB" w:rsidRDefault="0039224B" w:rsidP="001036CD">
      <w:pPr>
        <w:spacing w:after="0" w:line="240" w:lineRule="auto"/>
        <w:ind w:right="-426"/>
        <w:jc w:val="both"/>
        <w:rPr>
          <w:rFonts w:ascii="Times New Roman" w:hAnsi="Times New Roman"/>
          <w:sz w:val="26"/>
          <w:szCs w:val="26"/>
        </w:rPr>
      </w:pPr>
      <w:r w:rsidRPr="002071EB">
        <w:rPr>
          <w:rFonts w:ascii="Times New Roman" w:hAnsi="Times New Roman"/>
          <w:sz w:val="26"/>
          <w:szCs w:val="26"/>
        </w:rPr>
        <w:t xml:space="preserve">Приглашенные: </w:t>
      </w:r>
      <w:proofErr w:type="spellStart"/>
      <w:r w:rsidRPr="002071EB">
        <w:rPr>
          <w:rFonts w:ascii="Times New Roman" w:hAnsi="Times New Roman"/>
          <w:sz w:val="26"/>
          <w:szCs w:val="26"/>
        </w:rPr>
        <w:t>Берлова</w:t>
      </w:r>
      <w:proofErr w:type="spellEnd"/>
      <w:r w:rsidRPr="002071EB">
        <w:rPr>
          <w:rFonts w:ascii="Times New Roman" w:hAnsi="Times New Roman"/>
          <w:sz w:val="26"/>
          <w:szCs w:val="26"/>
        </w:rPr>
        <w:t xml:space="preserve"> И.В.- представитель ПК «ГЕО», Рябова В.К.- представитель по доверенности</w:t>
      </w:r>
      <w:r w:rsidR="0064243C">
        <w:rPr>
          <w:rFonts w:ascii="Times New Roman" w:hAnsi="Times New Roman"/>
          <w:sz w:val="26"/>
          <w:szCs w:val="26"/>
        </w:rPr>
        <w:t xml:space="preserve"> </w:t>
      </w:r>
      <w:r w:rsidR="0064243C" w:rsidRPr="0064243C">
        <w:rPr>
          <w:rFonts w:ascii="Times New Roman" w:hAnsi="Times New Roman" w:cs="Times New Roman"/>
          <w:sz w:val="26"/>
          <w:szCs w:val="26"/>
        </w:rPr>
        <w:t>№ 29/13/09/22 от 13.09.2022г.</w:t>
      </w:r>
      <w:r w:rsidR="0064243C">
        <w:t xml:space="preserve"> </w:t>
      </w:r>
      <w:r w:rsidRPr="002071EB">
        <w:rPr>
          <w:rFonts w:ascii="Times New Roman" w:hAnsi="Times New Roman"/>
          <w:sz w:val="26"/>
          <w:szCs w:val="26"/>
        </w:rPr>
        <w:t xml:space="preserve"> ООО «Управляющей Компании «Джи Пи Ай».</w:t>
      </w:r>
    </w:p>
    <w:p w:rsidR="001F5311" w:rsidRPr="002071EB" w:rsidRDefault="001F5311" w:rsidP="001F531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71EB">
        <w:rPr>
          <w:rFonts w:ascii="Times New Roman" w:hAnsi="Times New Roman"/>
          <w:b/>
          <w:sz w:val="26"/>
          <w:szCs w:val="26"/>
        </w:rPr>
        <w:t xml:space="preserve">Присутствовали: </w:t>
      </w:r>
    </w:p>
    <w:p w:rsidR="001F5311" w:rsidRPr="002071EB" w:rsidRDefault="001F5311" w:rsidP="001F53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1EB">
        <w:rPr>
          <w:rFonts w:ascii="Times New Roman" w:hAnsi="Times New Roman"/>
          <w:sz w:val="26"/>
          <w:szCs w:val="26"/>
        </w:rPr>
        <w:t xml:space="preserve"> </w:t>
      </w:r>
      <w:r w:rsidR="00595637" w:rsidRPr="002071EB">
        <w:rPr>
          <w:rFonts w:ascii="Times New Roman" w:hAnsi="Times New Roman"/>
          <w:sz w:val="26"/>
          <w:szCs w:val="26"/>
        </w:rPr>
        <w:t>12</w:t>
      </w:r>
      <w:r w:rsidRPr="002071EB">
        <w:rPr>
          <w:rFonts w:ascii="Times New Roman" w:hAnsi="Times New Roman"/>
          <w:sz w:val="26"/>
          <w:szCs w:val="26"/>
        </w:rPr>
        <w:t xml:space="preserve"> </w:t>
      </w:r>
      <w:r w:rsidR="00602A86" w:rsidRPr="002071EB">
        <w:rPr>
          <w:rFonts w:ascii="Times New Roman" w:hAnsi="Times New Roman"/>
          <w:sz w:val="26"/>
          <w:szCs w:val="26"/>
        </w:rPr>
        <w:t xml:space="preserve"> граждан городского поселения.</w:t>
      </w:r>
    </w:p>
    <w:p w:rsidR="001F5311" w:rsidRPr="002071EB" w:rsidRDefault="001F5311" w:rsidP="001F53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5311" w:rsidRPr="002071EB" w:rsidRDefault="001F5311" w:rsidP="001F5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71EB">
        <w:rPr>
          <w:rFonts w:ascii="Times New Roman" w:hAnsi="Times New Roman"/>
          <w:b/>
          <w:sz w:val="26"/>
          <w:szCs w:val="26"/>
          <w:u w:val="single"/>
        </w:rPr>
        <w:t>Цель публичных слушаний</w:t>
      </w:r>
      <w:r w:rsidRPr="002071EB">
        <w:rPr>
          <w:rFonts w:ascii="Times New Roman" w:hAnsi="Times New Roman"/>
          <w:sz w:val="26"/>
          <w:szCs w:val="26"/>
        </w:rPr>
        <w:t>:</w:t>
      </w:r>
    </w:p>
    <w:p w:rsidR="00602A86" w:rsidRPr="002071EB" w:rsidRDefault="001F5311" w:rsidP="00602A86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071EB">
        <w:rPr>
          <w:rFonts w:ascii="Times New Roman" w:hAnsi="Times New Roman" w:cs="Times New Roman"/>
          <w:sz w:val="26"/>
          <w:szCs w:val="26"/>
        </w:rPr>
        <w:t xml:space="preserve">Обеспечение гласности и выяснения мнения </w:t>
      </w:r>
      <w:r w:rsidR="005D3357" w:rsidRPr="002071EB">
        <w:rPr>
          <w:rFonts w:ascii="Times New Roman" w:hAnsi="Times New Roman" w:cs="Times New Roman"/>
          <w:sz w:val="26"/>
          <w:szCs w:val="26"/>
        </w:rPr>
        <w:t>населения</w:t>
      </w:r>
      <w:r w:rsidRPr="002071EB">
        <w:rPr>
          <w:rFonts w:ascii="Times New Roman" w:hAnsi="Times New Roman" w:cs="Times New Roman"/>
          <w:sz w:val="26"/>
          <w:szCs w:val="26"/>
        </w:rPr>
        <w:t xml:space="preserve"> </w:t>
      </w:r>
      <w:r w:rsidR="005D3357" w:rsidRPr="002071EB">
        <w:rPr>
          <w:rFonts w:ascii="Times New Roman" w:hAnsi="Times New Roman" w:cs="Times New Roman"/>
          <w:sz w:val="26"/>
          <w:szCs w:val="26"/>
        </w:rPr>
        <w:t>по</w:t>
      </w:r>
      <w:r w:rsidR="00294C5B" w:rsidRPr="002071EB">
        <w:rPr>
          <w:rFonts w:ascii="Times New Roman" w:hAnsi="Times New Roman" w:cs="Times New Roman"/>
          <w:sz w:val="26"/>
          <w:szCs w:val="26"/>
        </w:rPr>
        <w:t xml:space="preserve"> </w:t>
      </w:r>
      <w:r w:rsidR="00602A86" w:rsidRPr="002071EB">
        <w:rPr>
          <w:rFonts w:ascii="Times New Roman" w:hAnsi="Times New Roman" w:cs="Times New Roman"/>
          <w:bCs/>
          <w:sz w:val="26"/>
          <w:szCs w:val="26"/>
        </w:rPr>
        <w:t>проект</w:t>
      </w:r>
      <w:r w:rsidR="005D3357" w:rsidRPr="002071EB">
        <w:rPr>
          <w:rFonts w:ascii="Times New Roman" w:hAnsi="Times New Roman" w:cs="Times New Roman"/>
          <w:bCs/>
          <w:sz w:val="26"/>
          <w:szCs w:val="26"/>
        </w:rPr>
        <w:t>у:</w:t>
      </w:r>
      <w:r w:rsidR="00602A86" w:rsidRPr="002071EB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4216A9" w:rsidRPr="002071EB">
        <w:rPr>
          <w:rFonts w:ascii="Times New Roman" w:hAnsi="Times New Roman" w:cs="Times New Roman"/>
          <w:sz w:val="26"/>
          <w:szCs w:val="26"/>
        </w:rPr>
        <w:t>Проект п</w:t>
      </w:r>
      <w:r w:rsidR="005D3357" w:rsidRPr="002071EB">
        <w:rPr>
          <w:rFonts w:ascii="Times New Roman" w:hAnsi="Times New Roman" w:cs="Times New Roman"/>
          <w:sz w:val="26"/>
          <w:szCs w:val="26"/>
        </w:rPr>
        <w:t xml:space="preserve">ланировки территории земельных участков с кадастровыми номерами 40:01:030404:488 и 40:01:030404:487, расположенных по адресу: п. Воротынск, </w:t>
      </w:r>
      <w:proofErr w:type="spellStart"/>
      <w:r w:rsidR="005D3357" w:rsidRPr="002071EB">
        <w:rPr>
          <w:rFonts w:ascii="Times New Roman" w:hAnsi="Times New Roman" w:cs="Times New Roman"/>
          <w:sz w:val="26"/>
          <w:szCs w:val="26"/>
        </w:rPr>
        <w:t>Бабынинского</w:t>
      </w:r>
      <w:proofErr w:type="spellEnd"/>
      <w:r w:rsidR="005D3357" w:rsidRPr="002071EB">
        <w:rPr>
          <w:rFonts w:ascii="Times New Roman" w:hAnsi="Times New Roman" w:cs="Times New Roman"/>
          <w:sz w:val="26"/>
          <w:szCs w:val="26"/>
        </w:rPr>
        <w:t xml:space="preserve"> района, Калужской области</w:t>
      </w:r>
      <w:r w:rsidR="00602A86" w:rsidRPr="002071EB">
        <w:rPr>
          <w:rFonts w:ascii="Times New Roman" w:hAnsi="Times New Roman" w:cs="Times New Roman"/>
          <w:sz w:val="26"/>
          <w:szCs w:val="26"/>
        </w:rPr>
        <w:t>».</w:t>
      </w:r>
    </w:p>
    <w:p w:rsidR="004216A9" w:rsidRPr="002071EB" w:rsidRDefault="001F5311" w:rsidP="004216A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071EB">
        <w:rPr>
          <w:rFonts w:ascii="Times New Roman" w:hAnsi="Times New Roman"/>
          <w:b/>
          <w:sz w:val="26"/>
          <w:szCs w:val="26"/>
        </w:rPr>
        <w:t>Повестка дня:</w:t>
      </w:r>
    </w:p>
    <w:p w:rsidR="004216A9" w:rsidRPr="002071EB" w:rsidRDefault="004216A9" w:rsidP="004216A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071EB">
        <w:rPr>
          <w:rFonts w:ascii="Times New Roman" w:hAnsi="Times New Roman"/>
          <w:sz w:val="26"/>
          <w:szCs w:val="26"/>
        </w:rPr>
        <w:t>1.</w:t>
      </w:r>
      <w:r w:rsidR="00C264FE" w:rsidRPr="002071EB">
        <w:rPr>
          <w:rFonts w:ascii="Times New Roman" w:hAnsi="Times New Roman" w:cs="Times New Roman"/>
          <w:sz w:val="26"/>
          <w:szCs w:val="26"/>
        </w:rPr>
        <w:t xml:space="preserve"> </w:t>
      </w:r>
      <w:r w:rsidR="00CF1724" w:rsidRPr="002071EB">
        <w:rPr>
          <w:rFonts w:ascii="Times New Roman" w:hAnsi="Times New Roman" w:cs="Times New Roman"/>
          <w:sz w:val="26"/>
          <w:szCs w:val="26"/>
        </w:rPr>
        <w:t xml:space="preserve"> Приветствие участников слушаний.</w:t>
      </w:r>
    </w:p>
    <w:p w:rsidR="00850262" w:rsidRPr="002071EB" w:rsidRDefault="00CF1724" w:rsidP="004216A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071EB">
        <w:rPr>
          <w:rFonts w:ascii="Times New Roman" w:hAnsi="Times New Roman" w:cs="Times New Roman"/>
          <w:sz w:val="26"/>
          <w:szCs w:val="26"/>
        </w:rPr>
        <w:t>2.</w:t>
      </w:r>
      <w:r w:rsidR="004313FC" w:rsidRPr="002071EB">
        <w:rPr>
          <w:rFonts w:ascii="Times New Roman" w:hAnsi="Times New Roman" w:cs="Times New Roman"/>
          <w:sz w:val="26"/>
          <w:szCs w:val="26"/>
        </w:rPr>
        <w:t xml:space="preserve"> Презентация </w:t>
      </w:r>
      <w:r w:rsidR="0035069F" w:rsidRPr="002071EB">
        <w:rPr>
          <w:rFonts w:ascii="Times New Roman" w:hAnsi="Times New Roman" w:cs="Times New Roman"/>
          <w:bCs/>
          <w:sz w:val="26"/>
          <w:szCs w:val="26"/>
        </w:rPr>
        <w:t>проекта</w:t>
      </w:r>
      <w:r w:rsidR="00294C5B" w:rsidRPr="002071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2A86" w:rsidRPr="002071EB">
        <w:rPr>
          <w:rFonts w:ascii="Times New Roman" w:hAnsi="Times New Roman" w:cs="Times New Roman"/>
          <w:sz w:val="26"/>
          <w:szCs w:val="26"/>
        </w:rPr>
        <w:t>«</w:t>
      </w:r>
      <w:r w:rsidR="004216A9" w:rsidRPr="002071EB">
        <w:rPr>
          <w:rFonts w:ascii="Times New Roman" w:hAnsi="Times New Roman" w:cs="Times New Roman"/>
          <w:sz w:val="26"/>
          <w:szCs w:val="26"/>
        </w:rPr>
        <w:t xml:space="preserve">Проект  планировки территории земельных участков с кадастровыми номерами 40:01:030404:488 и 40:01:030404:487, расположенных по адресу: п. Воротынск, </w:t>
      </w:r>
      <w:proofErr w:type="spellStart"/>
      <w:r w:rsidR="004216A9" w:rsidRPr="002071EB">
        <w:rPr>
          <w:rFonts w:ascii="Times New Roman" w:hAnsi="Times New Roman" w:cs="Times New Roman"/>
          <w:sz w:val="26"/>
          <w:szCs w:val="26"/>
        </w:rPr>
        <w:t>Бабынинского</w:t>
      </w:r>
      <w:proofErr w:type="spellEnd"/>
      <w:r w:rsidR="004216A9" w:rsidRPr="002071EB">
        <w:rPr>
          <w:rFonts w:ascii="Times New Roman" w:hAnsi="Times New Roman" w:cs="Times New Roman"/>
          <w:sz w:val="26"/>
          <w:szCs w:val="26"/>
        </w:rPr>
        <w:t xml:space="preserve"> района, Калужской области</w:t>
      </w:r>
      <w:r w:rsidR="00602A86" w:rsidRPr="002071EB">
        <w:rPr>
          <w:rFonts w:ascii="Times New Roman" w:hAnsi="Times New Roman" w:cs="Times New Roman"/>
          <w:sz w:val="26"/>
          <w:szCs w:val="26"/>
        </w:rPr>
        <w:t>».</w:t>
      </w:r>
    </w:p>
    <w:p w:rsidR="004216A9" w:rsidRPr="002071EB" w:rsidRDefault="004313FC" w:rsidP="00850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71EB">
        <w:rPr>
          <w:rFonts w:ascii="Times New Roman" w:hAnsi="Times New Roman" w:cs="Times New Roman"/>
          <w:sz w:val="26"/>
          <w:szCs w:val="26"/>
        </w:rPr>
        <w:t>Ответы на вопросы и замечания, поступающие от жителей</w:t>
      </w:r>
      <w:r w:rsidR="0063521D" w:rsidRPr="002071EB">
        <w:rPr>
          <w:rFonts w:ascii="Times New Roman" w:hAnsi="Times New Roman" w:cs="Times New Roman"/>
          <w:sz w:val="26"/>
          <w:szCs w:val="26"/>
        </w:rPr>
        <w:t>.</w:t>
      </w:r>
    </w:p>
    <w:p w:rsidR="004216A9" w:rsidRPr="002071EB" w:rsidRDefault="00CF1724" w:rsidP="00850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71EB">
        <w:rPr>
          <w:rFonts w:ascii="Times New Roman" w:hAnsi="Times New Roman" w:cs="Times New Roman"/>
          <w:sz w:val="26"/>
          <w:szCs w:val="26"/>
        </w:rPr>
        <w:t>3.Выступления иных лиц, жела</w:t>
      </w:r>
      <w:r w:rsidR="00DC4481" w:rsidRPr="002071EB">
        <w:rPr>
          <w:rFonts w:ascii="Times New Roman" w:hAnsi="Times New Roman" w:cs="Times New Roman"/>
          <w:sz w:val="26"/>
          <w:szCs w:val="26"/>
        </w:rPr>
        <w:t>ющих высказать свои предложения</w:t>
      </w:r>
      <w:r w:rsidRPr="002071EB">
        <w:rPr>
          <w:rFonts w:ascii="Times New Roman" w:hAnsi="Times New Roman" w:cs="Times New Roman"/>
          <w:sz w:val="26"/>
          <w:szCs w:val="26"/>
        </w:rPr>
        <w:t xml:space="preserve"> по проекту.</w:t>
      </w:r>
    </w:p>
    <w:p w:rsidR="001F5311" w:rsidRPr="002071EB" w:rsidRDefault="00DC4481" w:rsidP="00850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71EB">
        <w:rPr>
          <w:rFonts w:ascii="Times New Roman" w:hAnsi="Times New Roman" w:cs="Times New Roman"/>
          <w:sz w:val="26"/>
          <w:szCs w:val="26"/>
        </w:rPr>
        <w:t>4.</w:t>
      </w:r>
      <w:r w:rsidR="001F5311" w:rsidRPr="002071EB">
        <w:rPr>
          <w:rFonts w:ascii="Times New Roman" w:hAnsi="Times New Roman" w:cs="Times New Roman"/>
          <w:sz w:val="26"/>
          <w:szCs w:val="26"/>
        </w:rPr>
        <w:t xml:space="preserve"> Голосование по итогам публичных слушаний. </w:t>
      </w:r>
    </w:p>
    <w:p w:rsidR="004216A9" w:rsidRPr="002071EB" w:rsidRDefault="004216A9" w:rsidP="00775F95">
      <w:pPr>
        <w:pStyle w:val="ConsPlusNonformat"/>
        <w:widowControl/>
        <w:jc w:val="both"/>
        <w:rPr>
          <w:rFonts w:ascii="Times New Roman" w:eastAsiaTheme="minorEastAsia" w:hAnsi="Times New Roman" w:cstheme="minorBidi"/>
          <w:b/>
          <w:sz w:val="26"/>
          <w:szCs w:val="26"/>
        </w:rPr>
      </w:pPr>
    </w:p>
    <w:p w:rsidR="009B1353" w:rsidRPr="002071EB" w:rsidRDefault="001F5311" w:rsidP="00775F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071EB">
        <w:rPr>
          <w:rFonts w:ascii="Times New Roman" w:hAnsi="Times New Roman"/>
          <w:b/>
          <w:sz w:val="26"/>
          <w:szCs w:val="26"/>
        </w:rPr>
        <w:t>Публичные слушания откры</w:t>
      </w:r>
      <w:r w:rsidR="001036CD" w:rsidRPr="002071EB">
        <w:rPr>
          <w:rFonts w:ascii="Times New Roman" w:hAnsi="Times New Roman"/>
          <w:b/>
          <w:sz w:val="26"/>
          <w:szCs w:val="26"/>
        </w:rPr>
        <w:t>ла</w:t>
      </w:r>
      <w:r w:rsidR="0069598A" w:rsidRPr="002071EB">
        <w:rPr>
          <w:rFonts w:ascii="Times New Roman" w:hAnsi="Times New Roman" w:cs="Times New Roman"/>
          <w:sz w:val="26"/>
          <w:szCs w:val="26"/>
        </w:rPr>
        <w:t xml:space="preserve"> Г</w:t>
      </w:r>
      <w:r w:rsidR="001036CD" w:rsidRPr="002071EB">
        <w:rPr>
          <w:rFonts w:ascii="Times New Roman" w:hAnsi="Times New Roman" w:cs="Times New Roman"/>
          <w:sz w:val="26"/>
          <w:szCs w:val="26"/>
        </w:rPr>
        <w:t>лава</w:t>
      </w:r>
      <w:r w:rsidR="00F11A8C" w:rsidRPr="002071EB">
        <w:rPr>
          <w:rFonts w:ascii="Times New Roman" w:hAnsi="Times New Roman" w:cs="Times New Roman"/>
          <w:sz w:val="26"/>
          <w:szCs w:val="26"/>
        </w:rPr>
        <w:t xml:space="preserve"> ГП «Поселок Воротынск» </w:t>
      </w:r>
      <w:r w:rsidR="001036CD" w:rsidRPr="002071EB">
        <w:rPr>
          <w:rFonts w:ascii="Times New Roman" w:hAnsi="Times New Roman" w:cs="Times New Roman"/>
          <w:sz w:val="26"/>
          <w:szCs w:val="26"/>
        </w:rPr>
        <w:t>Литвинова Ольга Игоревна.</w:t>
      </w:r>
      <w:r w:rsidR="0035069F" w:rsidRPr="002071EB">
        <w:rPr>
          <w:rFonts w:ascii="Times New Roman" w:hAnsi="Times New Roman" w:cs="Times New Roman"/>
          <w:sz w:val="26"/>
          <w:szCs w:val="26"/>
        </w:rPr>
        <w:t xml:space="preserve"> </w:t>
      </w:r>
      <w:r w:rsidR="001036CD" w:rsidRPr="002071EB">
        <w:rPr>
          <w:rFonts w:ascii="Times New Roman" w:hAnsi="Times New Roman" w:cs="Times New Roman"/>
          <w:sz w:val="26"/>
          <w:szCs w:val="26"/>
        </w:rPr>
        <w:t xml:space="preserve">Она </w:t>
      </w:r>
      <w:r w:rsidR="0035069F" w:rsidRPr="002071EB">
        <w:rPr>
          <w:rFonts w:ascii="Times New Roman" w:hAnsi="Times New Roman" w:cs="Times New Roman"/>
          <w:sz w:val="26"/>
          <w:szCs w:val="26"/>
        </w:rPr>
        <w:t>поприветствовал</w:t>
      </w:r>
      <w:r w:rsidR="001036CD" w:rsidRPr="002071EB">
        <w:rPr>
          <w:rFonts w:ascii="Times New Roman" w:hAnsi="Times New Roman" w:cs="Times New Roman"/>
          <w:sz w:val="26"/>
          <w:szCs w:val="26"/>
        </w:rPr>
        <w:t>а</w:t>
      </w:r>
      <w:r w:rsidR="0035069F" w:rsidRPr="002071EB">
        <w:rPr>
          <w:rFonts w:ascii="Times New Roman" w:hAnsi="Times New Roman" w:cs="Times New Roman"/>
          <w:sz w:val="26"/>
          <w:szCs w:val="26"/>
        </w:rPr>
        <w:t xml:space="preserve"> лиц, собравшихся для участия в публичных слушаниях.</w:t>
      </w:r>
      <w:r w:rsidR="00C264FE" w:rsidRPr="002071EB">
        <w:rPr>
          <w:rFonts w:ascii="Times New Roman" w:hAnsi="Times New Roman" w:cs="Times New Roman"/>
          <w:sz w:val="26"/>
          <w:szCs w:val="26"/>
        </w:rPr>
        <w:t xml:space="preserve"> </w:t>
      </w:r>
      <w:r w:rsidR="001036CD" w:rsidRPr="002071EB">
        <w:rPr>
          <w:rFonts w:ascii="Times New Roman" w:hAnsi="Times New Roman" w:cs="Times New Roman"/>
          <w:sz w:val="26"/>
          <w:szCs w:val="26"/>
        </w:rPr>
        <w:t xml:space="preserve">Литвинова О. И. </w:t>
      </w:r>
      <w:r w:rsidR="00775F95" w:rsidRPr="002071EB">
        <w:rPr>
          <w:rFonts w:ascii="Times New Roman" w:hAnsi="Times New Roman" w:cs="Times New Roman"/>
          <w:sz w:val="26"/>
          <w:szCs w:val="26"/>
        </w:rPr>
        <w:t>пояснил</w:t>
      </w:r>
      <w:r w:rsidR="001036CD" w:rsidRPr="002071EB">
        <w:rPr>
          <w:rFonts w:ascii="Times New Roman" w:hAnsi="Times New Roman" w:cs="Times New Roman"/>
          <w:sz w:val="26"/>
          <w:szCs w:val="26"/>
        </w:rPr>
        <w:t>а</w:t>
      </w:r>
      <w:r w:rsidR="00775F95" w:rsidRPr="002071EB">
        <w:rPr>
          <w:rFonts w:ascii="Times New Roman" w:hAnsi="Times New Roman" w:cs="Times New Roman"/>
          <w:sz w:val="26"/>
          <w:szCs w:val="26"/>
        </w:rPr>
        <w:t xml:space="preserve"> участникам публичных слушаний, что </w:t>
      </w:r>
      <w:r w:rsidR="002506B6" w:rsidRPr="002071EB">
        <w:rPr>
          <w:rFonts w:ascii="Times New Roman" w:hAnsi="Times New Roman" w:cs="Times New Roman"/>
          <w:sz w:val="26"/>
          <w:szCs w:val="26"/>
        </w:rPr>
        <w:t>руководствуясь</w:t>
      </w:r>
      <w:r w:rsidRPr="002071EB">
        <w:rPr>
          <w:rFonts w:ascii="Times New Roman" w:hAnsi="Times New Roman" w:cs="Times New Roman"/>
          <w:sz w:val="26"/>
          <w:szCs w:val="26"/>
        </w:rPr>
        <w:t xml:space="preserve"> ст.28 Федерального закона от 06.10.2003 №131 - ФЗ «Об общих принципах организации</w:t>
      </w:r>
      <w:r w:rsidRPr="002071EB">
        <w:rPr>
          <w:rFonts w:ascii="Times New Roman" w:hAnsi="Times New Roman"/>
          <w:sz w:val="26"/>
          <w:szCs w:val="26"/>
        </w:rPr>
        <w:t xml:space="preserve"> местного самоуправления в Российской Федерации», Уставом  городского поселения «Поселок Воротынск», </w:t>
      </w:r>
      <w:r w:rsidR="00775F95" w:rsidRPr="002071EB">
        <w:rPr>
          <w:rFonts w:ascii="Times New Roman" w:hAnsi="Times New Roman"/>
          <w:sz w:val="26"/>
          <w:szCs w:val="26"/>
        </w:rPr>
        <w:t xml:space="preserve">были </w:t>
      </w:r>
      <w:r w:rsidRPr="002071EB">
        <w:rPr>
          <w:rFonts w:ascii="Times New Roman" w:hAnsi="Times New Roman"/>
          <w:sz w:val="26"/>
          <w:szCs w:val="26"/>
        </w:rPr>
        <w:t>назначены публичные слушания по</w:t>
      </w:r>
      <w:r w:rsidR="00602A86" w:rsidRPr="002071EB">
        <w:rPr>
          <w:rFonts w:ascii="Times New Roman" w:hAnsi="Times New Roman"/>
          <w:sz w:val="26"/>
          <w:szCs w:val="26"/>
        </w:rPr>
        <w:t xml:space="preserve"> </w:t>
      </w:r>
      <w:r w:rsidR="00602A86" w:rsidRPr="002071EB">
        <w:rPr>
          <w:rFonts w:ascii="Times New Roman" w:hAnsi="Times New Roman" w:cs="Times New Roman"/>
          <w:color w:val="000000"/>
          <w:sz w:val="26"/>
          <w:szCs w:val="26"/>
        </w:rPr>
        <w:t>проект</w:t>
      </w:r>
      <w:r w:rsidR="004216A9" w:rsidRPr="002071EB">
        <w:rPr>
          <w:rFonts w:ascii="Times New Roman" w:hAnsi="Times New Roman" w:cs="Times New Roman"/>
          <w:color w:val="000000"/>
          <w:sz w:val="26"/>
          <w:szCs w:val="26"/>
        </w:rPr>
        <w:t>у:</w:t>
      </w:r>
      <w:r w:rsidR="00602A86" w:rsidRPr="002071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2A86" w:rsidRPr="002071EB">
        <w:rPr>
          <w:rFonts w:ascii="Times New Roman" w:hAnsi="Times New Roman" w:cs="Times New Roman"/>
          <w:sz w:val="26"/>
          <w:szCs w:val="26"/>
        </w:rPr>
        <w:t>«</w:t>
      </w:r>
      <w:r w:rsidR="004216A9" w:rsidRPr="002071EB">
        <w:rPr>
          <w:rFonts w:ascii="Times New Roman" w:hAnsi="Times New Roman" w:cs="Times New Roman"/>
          <w:sz w:val="26"/>
          <w:szCs w:val="26"/>
        </w:rPr>
        <w:t xml:space="preserve">Проект планировки территории земельных участков с кадастровыми </w:t>
      </w:r>
      <w:r w:rsidR="004216A9" w:rsidRPr="002071EB">
        <w:rPr>
          <w:rFonts w:ascii="Times New Roman" w:hAnsi="Times New Roman" w:cs="Times New Roman"/>
          <w:sz w:val="26"/>
          <w:szCs w:val="26"/>
        </w:rPr>
        <w:lastRenderedPageBreak/>
        <w:t xml:space="preserve">номерами 40:01:030404:488 и 40:01:030404:487, расположенных по адресу: п. Воротынск, </w:t>
      </w:r>
      <w:proofErr w:type="spellStart"/>
      <w:r w:rsidR="004216A9" w:rsidRPr="002071EB">
        <w:rPr>
          <w:rFonts w:ascii="Times New Roman" w:hAnsi="Times New Roman" w:cs="Times New Roman"/>
          <w:sz w:val="26"/>
          <w:szCs w:val="26"/>
        </w:rPr>
        <w:t>Бабынинского</w:t>
      </w:r>
      <w:proofErr w:type="spellEnd"/>
      <w:r w:rsidR="004216A9" w:rsidRPr="002071EB">
        <w:rPr>
          <w:rFonts w:ascii="Times New Roman" w:hAnsi="Times New Roman" w:cs="Times New Roman"/>
          <w:sz w:val="26"/>
          <w:szCs w:val="26"/>
        </w:rPr>
        <w:t xml:space="preserve"> района, Калужской области</w:t>
      </w:r>
      <w:r w:rsidR="00602A86" w:rsidRPr="002071EB">
        <w:rPr>
          <w:rFonts w:ascii="Times New Roman" w:hAnsi="Times New Roman" w:cs="Times New Roman"/>
          <w:sz w:val="26"/>
          <w:szCs w:val="26"/>
        </w:rPr>
        <w:t>»</w:t>
      </w:r>
      <w:r w:rsidR="00C36615" w:rsidRPr="002071EB">
        <w:rPr>
          <w:rFonts w:ascii="Times New Roman" w:hAnsi="Times New Roman" w:cs="Times New Roman"/>
          <w:sz w:val="26"/>
          <w:szCs w:val="26"/>
        </w:rPr>
        <w:t xml:space="preserve"> на </w:t>
      </w:r>
      <w:r w:rsidR="004216A9" w:rsidRPr="002071EB">
        <w:rPr>
          <w:rFonts w:ascii="Times New Roman" w:hAnsi="Times New Roman" w:cs="Times New Roman"/>
          <w:sz w:val="26"/>
          <w:szCs w:val="26"/>
        </w:rPr>
        <w:t>05.05.2023</w:t>
      </w:r>
      <w:r w:rsidR="00486770" w:rsidRPr="002071EB">
        <w:rPr>
          <w:rFonts w:ascii="Times New Roman" w:hAnsi="Times New Roman" w:cs="Times New Roman"/>
          <w:sz w:val="26"/>
          <w:szCs w:val="26"/>
        </w:rPr>
        <w:t xml:space="preserve"> года в 15</w:t>
      </w:r>
      <w:r w:rsidRPr="002071EB">
        <w:rPr>
          <w:rFonts w:ascii="Times New Roman" w:hAnsi="Times New Roman" w:cs="Times New Roman"/>
          <w:sz w:val="26"/>
          <w:szCs w:val="26"/>
        </w:rPr>
        <w:t xml:space="preserve">.00 </w:t>
      </w:r>
      <w:r w:rsidR="004216A9" w:rsidRPr="002071EB">
        <w:rPr>
          <w:rFonts w:ascii="Times New Roman" w:hAnsi="Times New Roman" w:cs="Times New Roman"/>
          <w:sz w:val="26"/>
          <w:szCs w:val="26"/>
        </w:rPr>
        <w:t>часов по адресу: пос. Воротынск</w:t>
      </w:r>
      <w:r w:rsidRPr="002071EB">
        <w:rPr>
          <w:rFonts w:ascii="Times New Roman" w:hAnsi="Times New Roman" w:cs="Times New Roman"/>
          <w:sz w:val="26"/>
          <w:szCs w:val="26"/>
        </w:rPr>
        <w:t>, ул. Железнодорожная 8, зал заседаний администрации городского поселения «Поселок Воротынск», в соответствии с постановлением главы городского пос</w:t>
      </w:r>
      <w:r w:rsidR="00486770" w:rsidRPr="002071EB">
        <w:rPr>
          <w:rFonts w:ascii="Times New Roman" w:hAnsi="Times New Roman" w:cs="Times New Roman"/>
          <w:sz w:val="26"/>
          <w:szCs w:val="26"/>
        </w:rPr>
        <w:t>еления «Поселок Во</w:t>
      </w:r>
      <w:r w:rsidR="009B1353" w:rsidRPr="002071EB">
        <w:rPr>
          <w:rFonts w:ascii="Times New Roman" w:hAnsi="Times New Roman" w:cs="Times New Roman"/>
          <w:sz w:val="26"/>
          <w:szCs w:val="26"/>
        </w:rPr>
        <w:t xml:space="preserve">ротынск» от </w:t>
      </w:r>
      <w:r w:rsidR="004216A9" w:rsidRPr="002071EB">
        <w:rPr>
          <w:rFonts w:ascii="Times New Roman" w:hAnsi="Times New Roman" w:cs="Times New Roman"/>
          <w:sz w:val="26"/>
          <w:szCs w:val="26"/>
        </w:rPr>
        <w:t>05.04.2023 года № 06</w:t>
      </w:r>
      <w:r w:rsidRPr="002071EB">
        <w:rPr>
          <w:rFonts w:ascii="Times New Roman" w:hAnsi="Times New Roman" w:cs="Times New Roman"/>
          <w:sz w:val="26"/>
          <w:szCs w:val="26"/>
        </w:rPr>
        <w:t xml:space="preserve"> «О</w:t>
      </w:r>
      <w:proofErr w:type="gramEnd"/>
      <w:r w:rsidRPr="002071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86770" w:rsidRPr="002071EB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="00486770" w:rsidRPr="002071EB">
        <w:rPr>
          <w:rFonts w:ascii="Times New Roman" w:hAnsi="Times New Roman" w:cs="Times New Roman"/>
          <w:sz w:val="26"/>
          <w:szCs w:val="26"/>
        </w:rPr>
        <w:t xml:space="preserve"> </w:t>
      </w:r>
      <w:r w:rsidR="004216A9" w:rsidRPr="002071EB">
        <w:rPr>
          <w:rFonts w:ascii="Times New Roman" w:hAnsi="Times New Roman" w:cs="Times New Roman"/>
          <w:sz w:val="26"/>
          <w:szCs w:val="26"/>
        </w:rPr>
        <w:t xml:space="preserve">и назначении </w:t>
      </w:r>
      <w:r w:rsidR="00486770" w:rsidRPr="002071EB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Pr="002071EB">
        <w:rPr>
          <w:rFonts w:ascii="Times New Roman" w:hAnsi="Times New Roman" w:cs="Times New Roman"/>
          <w:sz w:val="26"/>
          <w:szCs w:val="26"/>
        </w:rPr>
        <w:t xml:space="preserve"> </w:t>
      </w:r>
      <w:r w:rsidR="00602A86" w:rsidRPr="002071EB">
        <w:rPr>
          <w:rFonts w:ascii="Times New Roman" w:hAnsi="Times New Roman" w:cs="Times New Roman"/>
          <w:sz w:val="26"/>
          <w:szCs w:val="26"/>
        </w:rPr>
        <w:t xml:space="preserve">по </w:t>
      </w:r>
      <w:r w:rsidR="00602A86" w:rsidRPr="002071EB">
        <w:rPr>
          <w:rFonts w:ascii="Times New Roman" w:hAnsi="Times New Roman" w:cs="Times New Roman"/>
          <w:bCs/>
          <w:sz w:val="26"/>
          <w:szCs w:val="26"/>
        </w:rPr>
        <w:t>проект</w:t>
      </w:r>
      <w:r w:rsidR="004216A9" w:rsidRPr="002071EB">
        <w:rPr>
          <w:rFonts w:ascii="Times New Roman" w:hAnsi="Times New Roman" w:cs="Times New Roman"/>
          <w:bCs/>
          <w:sz w:val="26"/>
          <w:szCs w:val="26"/>
        </w:rPr>
        <w:t>у:</w:t>
      </w:r>
      <w:r w:rsidR="009B1353" w:rsidRPr="002071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2A86" w:rsidRPr="002071EB">
        <w:rPr>
          <w:rFonts w:ascii="Times New Roman" w:hAnsi="Times New Roman" w:cs="Times New Roman"/>
          <w:sz w:val="26"/>
          <w:szCs w:val="26"/>
        </w:rPr>
        <w:t>«</w:t>
      </w:r>
      <w:r w:rsidR="004216A9" w:rsidRPr="002071EB">
        <w:rPr>
          <w:rFonts w:ascii="Times New Roman" w:hAnsi="Times New Roman" w:cs="Times New Roman"/>
          <w:sz w:val="26"/>
          <w:szCs w:val="26"/>
        </w:rPr>
        <w:t xml:space="preserve">Проект планировки территории земельных участков с кадастровыми номерами 40:01:030404:488 и 40:01:030404:487, расположенных по адресу: п. Воротынск, </w:t>
      </w:r>
      <w:proofErr w:type="spellStart"/>
      <w:r w:rsidR="004216A9" w:rsidRPr="002071EB">
        <w:rPr>
          <w:rFonts w:ascii="Times New Roman" w:hAnsi="Times New Roman" w:cs="Times New Roman"/>
          <w:sz w:val="26"/>
          <w:szCs w:val="26"/>
        </w:rPr>
        <w:t>Бабынинского</w:t>
      </w:r>
      <w:proofErr w:type="spellEnd"/>
      <w:r w:rsidR="004216A9" w:rsidRPr="002071EB">
        <w:rPr>
          <w:rFonts w:ascii="Times New Roman" w:hAnsi="Times New Roman" w:cs="Times New Roman"/>
          <w:sz w:val="26"/>
          <w:szCs w:val="26"/>
        </w:rPr>
        <w:t xml:space="preserve"> района, Калужской области</w:t>
      </w:r>
      <w:r w:rsidR="00602A86" w:rsidRPr="002071EB">
        <w:rPr>
          <w:rFonts w:ascii="Times New Roman" w:hAnsi="Times New Roman" w:cs="Times New Roman"/>
          <w:sz w:val="26"/>
          <w:szCs w:val="26"/>
        </w:rPr>
        <w:t>»</w:t>
      </w:r>
      <w:r w:rsidR="009B1353" w:rsidRPr="002071EB">
        <w:rPr>
          <w:rFonts w:ascii="Times New Roman" w:hAnsi="Times New Roman" w:cs="Times New Roman"/>
          <w:sz w:val="26"/>
          <w:szCs w:val="26"/>
        </w:rPr>
        <w:t>.</w:t>
      </w:r>
    </w:p>
    <w:p w:rsidR="00267836" w:rsidRPr="002071EB" w:rsidRDefault="00775F95" w:rsidP="00775F9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71EB">
        <w:rPr>
          <w:rFonts w:ascii="Times New Roman" w:hAnsi="Times New Roman"/>
          <w:b/>
          <w:sz w:val="26"/>
          <w:szCs w:val="26"/>
        </w:rPr>
        <w:t xml:space="preserve">    </w:t>
      </w:r>
    </w:p>
    <w:p w:rsidR="00C41F48" w:rsidRPr="002071EB" w:rsidRDefault="00B40F50" w:rsidP="0026783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071EB">
        <w:rPr>
          <w:rFonts w:ascii="Times New Roman" w:hAnsi="Times New Roman"/>
          <w:b/>
          <w:sz w:val="26"/>
          <w:szCs w:val="26"/>
        </w:rPr>
        <w:t>Официальная публикация объявления о проведении публичных слушаний</w:t>
      </w:r>
      <w:r w:rsidRPr="002071EB">
        <w:rPr>
          <w:rFonts w:ascii="Times New Roman" w:hAnsi="Times New Roman"/>
          <w:sz w:val="26"/>
          <w:szCs w:val="26"/>
        </w:rPr>
        <w:t xml:space="preserve"> и приеме предложений от организации и других лиц по </w:t>
      </w:r>
      <w:r w:rsidR="009B1353" w:rsidRPr="002071EB">
        <w:rPr>
          <w:rFonts w:ascii="Times New Roman" w:hAnsi="Times New Roman"/>
          <w:bCs/>
          <w:sz w:val="26"/>
          <w:szCs w:val="26"/>
        </w:rPr>
        <w:t xml:space="preserve"> проекту</w:t>
      </w:r>
      <w:r w:rsidR="004216A9" w:rsidRPr="002071EB">
        <w:rPr>
          <w:rFonts w:ascii="Times New Roman" w:hAnsi="Times New Roman"/>
          <w:bCs/>
          <w:sz w:val="26"/>
          <w:szCs w:val="26"/>
        </w:rPr>
        <w:t>:</w:t>
      </w:r>
      <w:r w:rsidR="009B1353" w:rsidRPr="002071EB">
        <w:rPr>
          <w:rFonts w:ascii="Times New Roman" w:hAnsi="Times New Roman"/>
          <w:bCs/>
          <w:sz w:val="26"/>
          <w:szCs w:val="26"/>
        </w:rPr>
        <w:t xml:space="preserve"> </w:t>
      </w:r>
      <w:r w:rsidR="00602A86" w:rsidRPr="002071EB">
        <w:rPr>
          <w:rFonts w:ascii="Times New Roman" w:hAnsi="Times New Roman" w:cs="Times New Roman"/>
          <w:sz w:val="26"/>
          <w:szCs w:val="26"/>
        </w:rPr>
        <w:t>«</w:t>
      </w:r>
      <w:r w:rsidR="004216A9" w:rsidRPr="002071EB">
        <w:rPr>
          <w:rFonts w:ascii="Times New Roman" w:hAnsi="Times New Roman" w:cs="Times New Roman"/>
          <w:sz w:val="26"/>
          <w:szCs w:val="26"/>
        </w:rPr>
        <w:t xml:space="preserve">Проект планировки территории земельных участков с кадастровыми номерами 40:01:030404:488 и 40:01:030404:487, расположенных по адресу: п. Воротынск, </w:t>
      </w:r>
      <w:proofErr w:type="spellStart"/>
      <w:r w:rsidR="004216A9" w:rsidRPr="002071EB">
        <w:rPr>
          <w:rFonts w:ascii="Times New Roman" w:hAnsi="Times New Roman" w:cs="Times New Roman"/>
          <w:sz w:val="26"/>
          <w:szCs w:val="26"/>
        </w:rPr>
        <w:t>Бабынинского</w:t>
      </w:r>
      <w:proofErr w:type="spellEnd"/>
      <w:r w:rsidR="004216A9" w:rsidRPr="002071EB">
        <w:rPr>
          <w:rFonts w:ascii="Times New Roman" w:hAnsi="Times New Roman" w:cs="Times New Roman"/>
          <w:sz w:val="26"/>
          <w:szCs w:val="26"/>
        </w:rPr>
        <w:t xml:space="preserve"> района, Калужской области</w:t>
      </w:r>
      <w:r w:rsidR="00602A86" w:rsidRPr="002071EB">
        <w:rPr>
          <w:rFonts w:ascii="Times New Roman" w:hAnsi="Times New Roman" w:cs="Times New Roman"/>
          <w:sz w:val="26"/>
          <w:szCs w:val="26"/>
        </w:rPr>
        <w:t>»</w:t>
      </w:r>
      <w:r w:rsidRPr="002071EB">
        <w:rPr>
          <w:rFonts w:ascii="Times New Roman" w:hAnsi="Times New Roman"/>
          <w:b/>
          <w:sz w:val="26"/>
          <w:szCs w:val="26"/>
        </w:rPr>
        <w:t>:</w:t>
      </w:r>
      <w:r w:rsidR="00C41F48" w:rsidRPr="002071EB">
        <w:rPr>
          <w:rFonts w:ascii="Times New Roman" w:hAnsi="Times New Roman"/>
          <w:sz w:val="26"/>
          <w:szCs w:val="26"/>
        </w:rPr>
        <w:t xml:space="preserve"> в га</w:t>
      </w:r>
      <w:r w:rsidR="009B1353" w:rsidRPr="002071EB">
        <w:rPr>
          <w:rFonts w:ascii="Times New Roman" w:hAnsi="Times New Roman"/>
          <w:sz w:val="26"/>
          <w:szCs w:val="26"/>
        </w:rPr>
        <w:t>зете «</w:t>
      </w:r>
      <w:proofErr w:type="spellStart"/>
      <w:r w:rsidR="009B1353" w:rsidRPr="002071EB">
        <w:rPr>
          <w:rFonts w:ascii="Times New Roman" w:hAnsi="Times New Roman"/>
          <w:sz w:val="26"/>
          <w:szCs w:val="26"/>
        </w:rPr>
        <w:t>Бабынинский</w:t>
      </w:r>
      <w:proofErr w:type="spellEnd"/>
      <w:r w:rsidR="00294C5B" w:rsidRPr="002071EB">
        <w:rPr>
          <w:rFonts w:ascii="Times New Roman" w:hAnsi="Times New Roman"/>
          <w:sz w:val="26"/>
          <w:szCs w:val="26"/>
        </w:rPr>
        <w:t xml:space="preserve"> вестник» </w:t>
      </w:r>
      <w:r w:rsidR="00FE123C" w:rsidRPr="002071EB">
        <w:rPr>
          <w:rFonts w:ascii="Times New Roman" w:hAnsi="Times New Roman"/>
          <w:sz w:val="26"/>
          <w:szCs w:val="26"/>
        </w:rPr>
        <w:t xml:space="preserve">от </w:t>
      </w:r>
      <w:r w:rsidR="004216A9" w:rsidRPr="002071EB">
        <w:rPr>
          <w:rFonts w:ascii="Times New Roman" w:hAnsi="Times New Roman"/>
          <w:sz w:val="26"/>
          <w:szCs w:val="26"/>
        </w:rPr>
        <w:t>08.04.2023</w:t>
      </w:r>
      <w:r w:rsidR="00FE123C" w:rsidRPr="002071EB">
        <w:rPr>
          <w:rFonts w:ascii="Times New Roman" w:hAnsi="Times New Roman"/>
          <w:sz w:val="26"/>
          <w:szCs w:val="26"/>
        </w:rPr>
        <w:t xml:space="preserve"> г. № </w:t>
      </w:r>
      <w:r w:rsidR="004216A9" w:rsidRPr="002071EB">
        <w:rPr>
          <w:rFonts w:ascii="Times New Roman" w:hAnsi="Times New Roman"/>
          <w:sz w:val="26"/>
          <w:szCs w:val="26"/>
        </w:rPr>
        <w:t>27</w:t>
      </w:r>
      <w:r w:rsidR="00FE123C" w:rsidRPr="002071EB">
        <w:rPr>
          <w:rFonts w:ascii="Times New Roman" w:hAnsi="Times New Roman"/>
          <w:sz w:val="26"/>
          <w:szCs w:val="26"/>
        </w:rPr>
        <w:t xml:space="preserve"> (11</w:t>
      </w:r>
      <w:r w:rsidR="004216A9" w:rsidRPr="002071EB">
        <w:rPr>
          <w:rFonts w:ascii="Times New Roman" w:hAnsi="Times New Roman"/>
          <w:sz w:val="26"/>
          <w:szCs w:val="26"/>
        </w:rPr>
        <w:t>781</w:t>
      </w:r>
      <w:r w:rsidR="00C41F48" w:rsidRPr="002071EB">
        <w:rPr>
          <w:rFonts w:ascii="Times New Roman" w:hAnsi="Times New Roman"/>
          <w:sz w:val="26"/>
          <w:szCs w:val="26"/>
        </w:rPr>
        <w:t>); на официальном сайте ГП «Поселок Воротынск»  в</w:t>
      </w:r>
      <w:r w:rsidR="009B1353" w:rsidRPr="002071EB">
        <w:rPr>
          <w:rFonts w:ascii="Times New Roman" w:hAnsi="Times New Roman"/>
          <w:sz w:val="26"/>
          <w:szCs w:val="26"/>
        </w:rPr>
        <w:t xml:space="preserve"> Ра</w:t>
      </w:r>
      <w:r w:rsidR="00602A86" w:rsidRPr="002071EB">
        <w:rPr>
          <w:rFonts w:ascii="Times New Roman" w:hAnsi="Times New Roman"/>
          <w:sz w:val="26"/>
          <w:szCs w:val="26"/>
        </w:rPr>
        <w:t>зделе «</w:t>
      </w:r>
      <w:r w:rsidR="004216A9" w:rsidRPr="002071EB">
        <w:rPr>
          <w:rFonts w:ascii="Times New Roman" w:hAnsi="Times New Roman"/>
          <w:sz w:val="26"/>
          <w:szCs w:val="26"/>
        </w:rPr>
        <w:t>Градостроительство</w:t>
      </w:r>
      <w:r w:rsidR="00602A86" w:rsidRPr="002071EB">
        <w:rPr>
          <w:rFonts w:ascii="Times New Roman" w:hAnsi="Times New Roman"/>
          <w:sz w:val="26"/>
          <w:szCs w:val="26"/>
        </w:rPr>
        <w:t>»</w:t>
      </w:r>
      <w:r w:rsidR="004216A9" w:rsidRPr="002071EB">
        <w:rPr>
          <w:rFonts w:ascii="Times New Roman" w:hAnsi="Times New Roman"/>
          <w:sz w:val="26"/>
          <w:szCs w:val="26"/>
        </w:rPr>
        <w:t xml:space="preserve"> в Подразделе «Проекты планировки территории»</w:t>
      </w:r>
      <w:r w:rsidR="00602A86" w:rsidRPr="002071EB">
        <w:rPr>
          <w:rFonts w:ascii="Times New Roman" w:hAnsi="Times New Roman"/>
          <w:sz w:val="26"/>
          <w:szCs w:val="26"/>
        </w:rPr>
        <w:t xml:space="preserve"> </w:t>
      </w:r>
      <w:r w:rsidR="004216A9" w:rsidRPr="002071EB">
        <w:rPr>
          <w:rFonts w:ascii="Times New Roman" w:hAnsi="Times New Roman"/>
          <w:sz w:val="26"/>
          <w:szCs w:val="26"/>
        </w:rPr>
        <w:t>07.04.2023г</w:t>
      </w:r>
      <w:r w:rsidR="00C41F48" w:rsidRPr="002071EB">
        <w:rPr>
          <w:rFonts w:ascii="Times New Roman" w:hAnsi="Times New Roman"/>
          <w:sz w:val="26"/>
          <w:szCs w:val="26"/>
        </w:rPr>
        <w:t>.; информация обнародована путем вывешивания объявлений на те</w:t>
      </w:r>
      <w:r w:rsidR="008B3E16" w:rsidRPr="002071EB">
        <w:rPr>
          <w:rFonts w:ascii="Times New Roman" w:hAnsi="Times New Roman"/>
          <w:sz w:val="26"/>
          <w:szCs w:val="26"/>
        </w:rPr>
        <w:t>рритории городского поселения «</w:t>
      </w:r>
      <w:r w:rsidR="00C41F48" w:rsidRPr="002071EB">
        <w:rPr>
          <w:rFonts w:ascii="Times New Roman" w:hAnsi="Times New Roman"/>
          <w:sz w:val="26"/>
          <w:szCs w:val="26"/>
        </w:rPr>
        <w:t>Поселок Воротынск»</w:t>
      </w:r>
      <w:r w:rsidRPr="002071EB">
        <w:rPr>
          <w:rFonts w:ascii="Times New Roman" w:hAnsi="Times New Roman"/>
          <w:sz w:val="26"/>
          <w:szCs w:val="26"/>
        </w:rPr>
        <w:t>.</w:t>
      </w:r>
    </w:p>
    <w:p w:rsidR="009549B3" w:rsidRPr="002071EB" w:rsidRDefault="001F5311" w:rsidP="009549B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071EB">
        <w:rPr>
          <w:rFonts w:ascii="Times New Roman" w:hAnsi="Times New Roman"/>
          <w:sz w:val="26"/>
          <w:szCs w:val="26"/>
        </w:rPr>
        <w:t xml:space="preserve">К началу публичных слушаний зарегистрировались </w:t>
      </w:r>
      <w:r w:rsidR="004834FE" w:rsidRPr="002071EB">
        <w:rPr>
          <w:rFonts w:ascii="Times New Roman" w:hAnsi="Times New Roman"/>
          <w:sz w:val="26"/>
          <w:szCs w:val="26"/>
        </w:rPr>
        <w:t>12</w:t>
      </w:r>
      <w:r w:rsidRPr="002071EB">
        <w:rPr>
          <w:rFonts w:ascii="Times New Roman" w:hAnsi="Times New Roman"/>
          <w:sz w:val="26"/>
          <w:szCs w:val="26"/>
        </w:rPr>
        <w:t xml:space="preserve"> чел</w:t>
      </w:r>
      <w:r w:rsidR="002506B6" w:rsidRPr="002071EB">
        <w:rPr>
          <w:rFonts w:ascii="Times New Roman" w:hAnsi="Times New Roman"/>
          <w:sz w:val="26"/>
          <w:szCs w:val="26"/>
        </w:rPr>
        <w:t>о</w:t>
      </w:r>
      <w:r w:rsidR="00025424" w:rsidRPr="002071EB">
        <w:rPr>
          <w:rFonts w:ascii="Times New Roman" w:hAnsi="Times New Roman"/>
          <w:sz w:val="26"/>
          <w:szCs w:val="26"/>
        </w:rPr>
        <w:t>век,</w:t>
      </w:r>
      <w:r w:rsidR="001036CD" w:rsidRPr="002071EB">
        <w:rPr>
          <w:rFonts w:ascii="Times New Roman" w:hAnsi="Times New Roman"/>
          <w:sz w:val="26"/>
          <w:szCs w:val="26"/>
        </w:rPr>
        <w:t xml:space="preserve"> на выступления записались </w:t>
      </w:r>
      <w:r w:rsidR="00025424" w:rsidRPr="002071EB">
        <w:rPr>
          <w:rFonts w:ascii="Times New Roman" w:hAnsi="Times New Roman"/>
          <w:sz w:val="26"/>
          <w:szCs w:val="26"/>
        </w:rPr>
        <w:t xml:space="preserve">0 </w:t>
      </w:r>
      <w:r w:rsidRPr="002071EB">
        <w:rPr>
          <w:rFonts w:ascii="Times New Roman" w:hAnsi="Times New Roman"/>
          <w:sz w:val="26"/>
          <w:szCs w:val="26"/>
        </w:rPr>
        <w:t>человек.</w:t>
      </w:r>
      <w:r w:rsidR="00844D16" w:rsidRPr="002071EB">
        <w:rPr>
          <w:rFonts w:ascii="Times New Roman" w:hAnsi="Times New Roman"/>
          <w:sz w:val="26"/>
          <w:szCs w:val="26"/>
        </w:rPr>
        <w:t xml:space="preserve"> Предложения</w:t>
      </w:r>
      <w:r w:rsidRPr="002071EB">
        <w:rPr>
          <w:rFonts w:ascii="Times New Roman" w:hAnsi="Times New Roman"/>
          <w:sz w:val="26"/>
          <w:szCs w:val="26"/>
        </w:rPr>
        <w:t xml:space="preserve"> и заявки на выступления подаются в письменном виде. Слово для выступлений участникам слушаний предоставляется в порядке поступления заявок. Все приглашённые лица выступают только с разрешения председательствующего. Даны разъяснения по порядку</w:t>
      </w:r>
      <w:r w:rsidR="009549B3" w:rsidRPr="002071EB">
        <w:rPr>
          <w:rFonts w:ascii="Times New Roman" w:hAnsi="Times New Roman"/>
          <w:sz w:val="26"/>
          <w:szCs w:val="26"/>
        </w:rPr>
        <w:t xml:space="preserve"> проведения публичных слушаний.</w:t>
      </w:r>
    </w:p>
    <w:p w:rsidR="00267836" w:rsidRPr="002071EB" w:rsidRDefault="001F5311" w:rsidP="0026783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71EB">
        <w:rPr>
          <w:rFonts w:ascii="Times New Roman" w:hAnsi="Times New Roman"/>
          <w:sz w:val="26"/>
          <w:szCs w:val="26"/>
        </w:rPr>
        <w:t>Регламент след</w:t>
      </w:r>
      <w:r w:rsidR="00486770" w:rsidRPr="002071EB">
        <w:rPr>
          <w:rFonts w:ascii="Times New Roman" w:hAnsi="Times New Roman"/>
          <w:sz w:val="26"/>
          <w:szCs w:val="26"/>
        </w:rPr>
        <w:t>ующий: проведение слушаний до 16</w:t>
      </w:r>
      <w:r w:rsidRPr="002071EB">
        <w:rPr>
          <w:rFonts w:ascii="Times New Roman" w:hAnsi="Times New Roman"/>
          <w:sz w:val="26"/>
          <w:szCs w:val="26"/>
        </w:rPr>
        <w:t xml:space="preserve">-00, время на выступление докладчику - до 15 минут, на выступления в прениях не более 3 минут. Если у выступающего большое количество предложений, и они заслуживают внимания - время может быть продлено. </w:t>
      </w:r>
    </w:p>
    <w:p w:rsidR="00267836" w:rsidRPr="002071EB" w:rsidRDefault="00C36615" w:rsidP="0026783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71EB">
        <w:rPr>
          <w:rFonts w:ascii="Times New Roman" w:hAnsi="Times New Roman" w:cs="Times New Roman"/>
          <w:b/>
          <w:sz w:val="26"/>
          <w:szCs w:val="26"/>
        </w:rPr>
        <w:t>Выступающая</w:t>
      </w:r>
      <w:r w:rsidR="001F5311" w:rsidRPr="002071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4AA6" w:rsidRPr="002071EB">
        <w:rPr>
          <w:rFonts w:ascii="Times New Roman" w:hAnsi="Times New Roman" w:cs="Times New Roman"/>
          <w:b/>
          <w:sz w:val="26"/>
          <w:szCs w:val="26"/>
        </w:rPr>
        <w:t>–</w:t>
      </w:r>
      <w:r w:rsidR="00E831E7" w:rsidRPr="002071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34FE" w:rsidRPr="002071EB">
        <w:rPr>
          <w:rFonts w:ascii="Times New Roman" w:hAnsi="Times New Roman" w:cs="Times New Roman"/>
          <w:b/>
          <w:sz w:val="26"/>
          <w:szCs w:val="26"/>
        </w:rPr>
        <w:t>Рябова В.К.</w:t>
      </w:r>
      <w:r w:rsidR="001F5311" w:rsidRPr="002071EB">
        <w:rPr>
          <w:rFonts w:ascii="Times New Roman" w:hAnsi="Times New Roman" w:cs="Times New Roman"/>
          <w:sz w:val="26"/>
          <w:szCs w:val="26"/>
        </w:rPr>
        <w:t xml:space="preserve"> </w:t>
      </w:r>
      <w:r w:rsidR="00486770" w:rsidRPr="002071EB">
        <w:rPr>
          <w:rFonts w:ascii="Times New Roman" w:hAnsi="Times New Roman" w:cs="Times New Roman"/>
          <w:sz w:val="26"/>
          <w:szCs w:val="26"/>
        </w:rPr>
        <w:t>– представил</w:t>
      </w:r>
      <w:r w:rsidRPr="002071EB">
        <w:rPr>
          <w:rFonts w:ascii="Times New Roman" w:hAnsi="Times New Roman" w:cs="Times New Roman"/>
          <w:sz w:val="26"/>
          <w:szCs w:val="26"/>
        </w:rPr>
        <w:t>а</w:t>
      </w:r>
      <w:r w:rsidR="00486770" w:rsidRPr="002071EB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4834FE" w:rsidRPr="002071EB">
        <w:rPr>
          <w:rFonts w:ascii="Times New Roman" w:hAnsi="Times New Roman" w:cs="Times New Roman"/>
          <w:sz w:val="26"/>
          <w:szCs w:val="26"/>
        </w:rPr>
        <w:t>:</w:t>
      </w:r>
      <w:r w:rsidR="009B1353" w:rsidRPr="002071EB">
        <w:rPr>
          <w:rFonts w:ascii="Times New Roman" w:hAnsi="Times New Roman" w:cs="Times New Roman"/>
          <w:sz w:val="26"/>
          <w:szCs w:val="26"/>
        </w:rPr>
        <w:t xml:space="preserve"> </w:t>
      </w:r>
      <w:r w:rsidR="004834FE" w:rsidRPr="002071EB">
        <w:rPr>
          <w:rFonts w:ascii="Times New Roman" w:hAnsi="Times New Roman" w:cs="Times New Roman"/>
          <w:sz w:val="26"/>
          <w:szCs w:val="26"/>
        </w:rPr>
        <w:t xml:space="preserve">«Проект планировки территории земельных участков с кадастровыми номерами 40:01:030404:488 и 40:01:030404:487, расположенных по адресу: п. Воротынск, </w:t>
      </w:r>
      <w:proofErr w:type="spellStart"/>
      <w:r w:rsidR="004834FE" w:rsidRPr="002071EB">
        <w:rPr>
          <w:rFonts w:ascii="Times New Roman" w:hAnsi="Times New Roman" w:cs="Times New Roman"/>
          <w:sz w:val="26"/>
          <w:szCs w:val="26"/>
        </w:rPr>
        <w:t>Бабынинского</w:t>
      </w:r>
      <w:proofErr w:type="spellEnd"/>
      <w:r w:rsidR="004834FE" w:rsidRPr="002071EB">
        <w:rPr>
          <w:rFonts w:ascii="Times New Roman" w:hAnsi="Times New Roman" w:cs="Times New Roman"/>
          <w:sz w:val="26"/>
          <w:szCs w:val="26"/>
        </w:rPr>
        <w:t xml:space="preserve"> района, Калужской области</w:t>
      </w:r>
      <w:r w:rsidR="00602A86" w:rsidRPr="002071EB">
        <w:rPr>
          <w:rFonts w:ascii="Times New Roman" w:hAnsi="Times New Roman" w:cs="Times New Roman"/>
          <w:sz w:val="26"/>
          <w:szCs w:val="26"/>
        </w:rPr>
        <w:t>»</w:t>
      </w:r>
      <w:r w:rsidR="009549B3" w:rsidRPr="002071EB">
        <w:rPr>
          <w:rFonts w:ascii="Times New Roman" w:hAnsi="Times New Roman" w:cs="Times New Roman"/>
          <w:sz w:val="26"/>
          <w:szCs w:val="26"/>
        </w:rPr>
        <w:t>.</w:t>
      </w:r>
      <w:r w:rsidR="009F58E4" w:rsidRPr="002071EB">
        <w:rPr>
          <w:rFonts w:ascii="Times New Roman" w:hAnsi="Times New Roman" w:cs="Times New Roman"/>
          <w:sz w:val="26"/>
          <w:szCs w:val="26"/>
        </w:rPr>
        <w:t>Данный проект был изготовлен ПК «ГЕО» в г</w:t>
      </w:r>
      <w:proofErr w:type="gramStart"/>
      <w:r w:rsidR="009F58E4" w:rsidRPr="002071E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9F58E4" w:rsidRPr="002071EB">
        <w:rPr>
          <w:rFonts w:ascii="Times New Roman" w:hAnsi="Times New Roman" w:cs="Times New Roman"/>
          <w:sz w:val="26"/>
          <w:szCs w:val="26"/>
        </w:rPr>
        <w:t>алуга.</w:t>
      </w:r>
      <w:r w:rsidR="001F5311" w:rsidRPr="002071EB">
        <w:rPr>
          <w:rFonts w:ascii="Times New Roman" w:hAnsi="Times New Roman"/>
          <w:sz w:val="26"/>
          <w:szCs w:val="26"/>
        </w:rPr>
        <w:t xml:space="preserve">  </w:t>
      </w:r>
      <w:r w:rsidR="0039224B" w:rsidRPr="002071EB">
        <w:rPr>
          <w:rFonts w:ascii="Times New Roman" w:hAnsi="Times New Roman"/>
          <w:sz w:val="26"/>
          <w:szCs w:val="26"/>
        </w:rPr>
        <w:t xml:space="preserve">По окончании презентации </w:t>
      </w:r>
      <w:r w:rsidR="009F58E4" w:rsidRPr="002071EB">
        <w:rPr>
          <w:rFonts w:ascii="Times New Roman" w:hAnsi="Times New Roman"/>
          <w:sz w:val="26"/>
          <w:szCs w:val="26"/>
        </w:rPr>
        <w:t xml:space="preserve">проекта </w:t>
      </w:r>
      <w:r w:rsidR="0039224B" w:rsidRPr="002071EB">
        <w:rPr>
          <w:rFonts w:ascii="Times New Roman" w:hAnsi="Times New Roman"/>
          <w:sz w:val="26"/>
          <w:szCs w:val="26"/>
        </w:rPr>
        <w:t>присутствующими</w:t>
      </w:r>
      <w:r w:rsidR="009F58E4" w:rsidRPr="002071EB">
        <w:rPr>
          <w:rFonts w:ascii="Times New Roman" w:hAnsi="Times New Roman"/>
          <w:sz w:val="26"/>
          <w:szCs w:val="26"/>
        </w:rPr>
        <w:t xml:space="preserve"> были заданы вопросу по проекту:</w:t>
      </w:r>
    </w:p>
    <w:p w:rsidR="002057FC" w:rsidRPr="002071EB" w:rsidRDefault="002057FC" w:rsidP="0026783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71EB">
        <w:rPr>
          <w:rFonts w:ascii="Times New Roman" w:hAnsi="Times New Roman"/>
          <w:b/>
          <w:sz w:val="26"/>
          <w:szCs w:val="26"/>
          <w:u w:val="single"/>
        </w:rPr>
        <w:t>Обсуждение вопро</w:t>
      </w:r>
      <w:r w:rsidR="00775F95" w:rsidRPr="002071EB">
        <w:rPr>
          <w:rFonts w:ascii="Times New Roman" w:hAnsi="Times New Roman"/>
          <w:b/>
          <w:sz w:val="26"/>
          <w:szCs w:val="26"/>
          <w:u w:val="single"/>
        </w:rPr>
        <w:t>сов по проекту</w:t>
      </w:r>
      <w:r w:rsidR="009549B3" w:rsidRPr="002071EB">
        <w:rPr>
          <w:rFonts w:ascii="Times New Roman" w:hAnsi="Times New Roman"/>
          <w:b/>
          <w:sz w:val="26"/>
          <w:szCs w:val="26"/>
          <w:u w:val="single"/>
        </w:rPr>
        <w:t>:</w:t>
      </w:r>
      <w:r w:rsidR="00775F95" w:rsidRPr="002071EB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9549B3" w:rsidRPr="002071EB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4834FE" w:rsidRPr="002071EB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Проект планировки территории земельных участков с кадастровыми номерами 40:01:030404:488 и 40:01:030404:487, расположенных по адресу: п. Воротынск, </w:t>
      </w:r>
      <w:proofErr w:type="spellStart"/>
      <w:r w:rsidR="004834FE" w:rsidRPr="002071EB">
        <w:rPr>
          <w:rFonts w:ascii="Times New Roman" w:hAnsi="Times New Roman" w:cs="Times New Roman"/>
          <w:b/>
          <w:sz w:val="26"/>
          <w:szCs w:val="26"/>
          <w:u w:val="single"/>
        </w:rPr>
        <w:t>Бабынинского</w:t>
      </w:r>
      <w:proofErr w:type="spellEnd"/>
      <w:r w:rsidR="004834FE" w:rsidRPr="002071EB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района, Калужской области</w:t>
      </w:r>
      <w:r w:rsidR="009549B3" w:rsidRPr="002071EB">
        <w:rPr>
          <w:rFonts w:ascii="Times New Roman" w:hAnsi="Times New Roman" w:cs="Times New Roman"/>
          <w:b/>
          <w:sz w:val="26"/>
          <w:szCs w:val="26"/>
          <w:u w:val="single"/>
        </w:rPr>
        <w:t>».</w:t>
      </w:r>
      <w:r w:rsidR="009549B3" w:rsidRPr="002071EB">
        <w:rPr>
          <w:rFonts w:ascii="Times New Roman" w:hAnsi="Times New Roman"/>
          <w:b/>
          <w:sz w:val="26"/>
          <w:szCs w:val="26"/>
          <w:u w:val="single"/>
        </w:rPr>
        <w:t xml:space="preserve">  </w:t>
      </w:r>
    </w:p>
    <w:p w:rsidR="001F5311" w:rsidRPr="002071EB" w:rsidRDefault="004834FE" w:rsidP="004834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1EB">
        <w:rPr>
          <w:rFonts w:ascii="Times New Roman" w:hAnsi="Times New Roman"/>
          <w:sz w:val="26"/>
          <w:szCs w:val="26"/>
        </w:rPr>
        <w:t xml:space="preserve">Вопрос: </w:t>
      </w:r>
      <w:r w:rsidR="0039224B" w:rsidRPr="002071EB">
        <w:rPr>
          <w:rFonts w:ascii="Times New Roman" w:hAnsi="Times New Roman"/>
          <w:sz w:val="26"/>
          <w:szCs w:val="26"/>
        </w:rPr>
        <w:t xml:space="preserve">Планируется закрытая </w:t>
      </w:r>
      <w:r w:rsidRPr="002071EB">
        <w:rPr>
          <w:rFonts w:ascii="Times New Roman" w:hAnsi="Times New Roman"/>
          <w:sz w:val="26"/>
          <w:szCs w:val="26"/>
        </w:rPr>
        <w:t xml:space="preserve"> территория по проекту: «Проект планировки территории земельных участков с кадастровыми номерами 40:01:030404:488 и 40:01:030404:487, расположенных по адресу: п. Воротынск, </w:t>
      </w:r>
      <w:proofErr w:type="spellStart"/>
      <w:r w:rsidRPr="002071EB">
        <w:rPr>
          <w:rFonts w:ascii="Times New Roman" w:hAnsi="Times New Roman"/>
          <w:sz w:val="26"/>
          <w:szCs w:val="26"/>
        </w:rPr>
        <w:t>Бабынинского</w:t>
      </w:r>
      <w:proofErr w:type="spellEnd"/>
      <w:r w:rsidRPr="002071EB">
        <w:rPr>
          <w:rFonts w:ascii="Times New Roman" w:hAnsi="Times New Roman"/>
          <w:sz w:val="26"/>
          <w:szCs w:val="26"/>
        </w:rPr>
        <w:t xml:space="preserve"> района, Калужской области»?</w:t>
      </w:r>
    </w:p>
    <w:p w:rsidR="004834FE" w:rsidRPr="002071EB" w:rsidRDefault="004834FE" w:rsidP="004834FE">
      <w:pPr>
        <w:pStyle w:val="a4"/>
        <w:spacing w:after="0" w:line="240" w:lineRule="auto"/>
        <w:ind w:left="405"/>
        <w:jc w:val="both"/>
        <w:rPr>
          <w:rFonts w:ascii="Times New Roman" w:hAnsi="Times New Roman"/>
          <w:sz w:val="26"/>
          <w:szCs w:val="26"/>
        </w:rPr>
      </w:pPr>
      <w:r w:rsidRPr="002071EB">
        <w:rPr>
          <w:rFonts w:ascii="Times New Roman" w:hAnsi="Times New Roman"/>
          <w:sz w:val="26"/>
          <w:szCs w:val="26"/>
        </w:rPr>
        <w:t>Ответ: Планируется закрытой.</w:t>
      </w:r>
      <w:r w:rsidR="00221A6B" w:rsidRPr="002071EB">
        <w:rPr>
          <w:rFonts w:ascii="Times New Roman" w:hAnsi="Times New Roman"/>
          <w:sz w:val="26"/>
          <w:szCs w:val="26"/>
        </w:rPr>
        <w:t xml:space="preserve"> </w:t>
      </w:r>
      <w:r w:rsidR="0039224B" w:rsidRPr="002071EB">
        <w:rPr>
          <w:rFonts w:ascii="Times New Roman" w:hAnsi="Times New Roman"/>
          <w:sz w:val="26"/>
          <w:szCs w:val="26"/>
        </w:rPr>
        <w:t>Однако н</w:t>
      </w:r>
      <w:r w:rsidR="00221A6B" w:rsidRPr="002071EB">
        <w:rPr>
          <w:rFonts w:ascii="Times New Roman" w:hAnsi="Times New Roman"/>
          <w:sz w:val="26"/>
          <w:szCs w:val="26"/>
        </w:rPr>
        <w:t>а территорию общественного пространства доступ будет для всего населения.</w:t>
      </w:r>
    </w:p>
    <w:p w:rsidR="00CC48D5" w:rsidRPr="002071EB" w:rsidRDefault="002C1E52" w:rsidP="00CC48D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1EB">
        <w:rPr>
          <w:rFonts w:ascii="Times New Roman" w:hAnsi="Times New Roman"/>
          <w:sz w:val="26"/>
          <w:szCs w:val="26"/>
        </w:rPr>
        <w:lastRenderedPageBreak/>
        <w:t xml:space="preserve">Вопрос: </w:t>
      </w:r>
      <w:r w:rsidR="00CC48D5" w:rsidRPr="002071EB">
        <w:rPr>
          <w:rFonts w:ascii="Times New Roman" w:hAnsi="Times New Roman"/>
          <w:sz w:val="26"/>
          <w:szCs w:val="26"/>
        </w:rPr>
        <w:t>Какие сроки строительства всех 352 коттеджей?</w:t>
      </w:r>
    </w:p>
    <w:p w:rsidR="00CC48D5" w:rsidRPr="002071EB" w:rsidRDefault="00CC48D5" w:rsidP="00CC48D5">
      <w:pPr>
        <w:pStyle w:val="a4"/>
        <w:spacing w:after="0" w:line="240" w:lineRule="auto"/>
        <w:ind w:left="405"/>
        <w:jc w:val="both"/>
        <w:rPr>
          <w:rFonts w:ascii="Times New Roman" w:hAnsi="Times New Roman"/>
          <w:sz w:val="26"/>
          <w:szCs w:val="26"/>
        </w:rPr>
      </w:pPr>
      <w:r w:rsidRPr="002071EB">
        <w:rPr>
          <w:rFonts w:ascii="Times New Roman" w:hAnsi="Times New Roman"/>
          <w:sz w:val="26"/>
          <w:szCs w:val="26"/>
        </w:rPr>
        <w:t>Ответ: Строительство коттеджей и планировка территории планируется</w:t>
      </w:r>
      <w:r w:rsidR="0039224B" w:rsidRPr="002071EB">
        <w:rPr>
          <w:rFonts w:ascii="Times New Roman" w:hAnsi="Times New Roman"/>
          <w:sz w:val="26"/>
          <w:szCs w:val="26"/>
        </w:rPr>
        <w:t xml:space="preserve"> проводить</w:t>
      </w:r>
      <w:r w:rsidRPr="002071EB">
        <w:rPr>
          <w:rFonts w:ascii="Times New Roman" w:hAnsi="Times New Roman"/>
          <w:sz w:val="26"/>
          <w:szCs w:val="26"/>
        </w:rPr>
        <w:t xml:space="preserve"> поэтапно. Полная застройка планируется к</w:t>
      </w:r>
      <w:r w:rsidR="0039224B" w:rsidRPr="002071EB">
        <w:rPr>
          <w:rFonts w:ascii="Times New Roman" w:hAnsi="Times New Roman"/>
          <w:sz w:val="26"/>
          <w:szCs w:val="26"/>
        </w:rPr>
        <w:t xml:space="preserve"> окончанию в</w:t>
      </w:r>
      <w:r w:rsidRPr="002071EB">
        <w:rPr>
          <w:rFonts w:ascii="Times New Roman" w:hAnsi="Times New Roman"/>
          <w:sz w:val="26"/>
          <w:szCs w:val="26"/>
        </w:rPr>
        <w:t xml:space="preserve"> 2026 году.</w:t>
      </w:r>
    </w:p>
    <w:p w:rsidR="00CC48D5" w:rsidRPr="002071EB" w:rsidRDefault="00CC48D5" w:rsidP="00CC48D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1EB">
        <w:rPr>
          <w:rFonts w:ascii="Times New Roman" w:hAnsi="Times New Roman"/>
          <w:sz w:val="26"/>
          <w:szCs w:val="26"/>
        </w:rPr>
        <w:t>Вопрос: Какова стоимость одного коттеджа с земельным участком?</w:t>
      </w:r>
    </w:p>
    <w:p w:rsidR="00CC48D5" w:rsidRPr="002071EB" w:rsidRDefault="00CC48D5" w:rsidP="00CC48D5">
      <w:pPr>
        <w:pStyle w:val="a4"/>
        <w:spacing w:after="0" w:line="240" w:lineRule="auto"/>
        <w:ind w:left="405"/>
        <w:jc w:val="both"/>
        <w:rPr>
          <w:rFonts w:ascii="Times New Roman" w:hAnsi="Times New Roman"/>
          <w:sz w:val="26"/>
          <w:szCs w:val="26"/>
        </w:rPr>
      </w:pPr>
      <w:r w:rsidRPr="002071EB">
        <w:rPr>
          <w:rFonts w:ascii="Times New Roman" w:hAnsi="Times New Roman"/>
          <w:sz w:val="26"/>
          <w:szCs w:val="26"/>
        </w:rPr>
        <w:t>Ответ: Стоимость земельного участка площадью 6</w:t>
      </w:r>
      <w:r w:rsidR="0039224B" w:rsidRPr="002071EB">
        <w:rPr>
          <w:rFonts w:ascii="Times New Roman" w:hAnsi="Times New Roman"/>
          <w:sz w:val="26"/>
          <w:szCs w:val="26"/>
        </w:rPr>
        <w:t>00</w:t>
      </w:r>
      <w:r w:rsidRPr="002071EB">
        <w:rPr>
          <w:rFonts w:ascii="Times New Roman" w:hAnsi="Times New Roman"/>
          <w:sz w:val="26"/>
          <w:szCs w:val="26"/>
        </w:rPr>
        <w:t>-10</w:t>
      </w:r>
      <w:r w:rsidR="0039224B" w:rsidRPr="002071EB">
        <w:rPr>
          <w:rFonts w:ascii="Times New Roman" w:hAnsi="Times New Roman"/>
          <w:sz w:val="26"/>
          <w:szCs w:val="26"/>
        </w:rPr>
        <w:t>00</w:t>
      </w:r>
      <w:r w:rsidRPr="002071EB">
        <w:rPr>
          <w:rFonts w:ascii="Times New Roman" w:hAnsi="Times New Roman"/>
          <w:sz w:val="26"/>
          <w:szCs w:val="26"/>
        </w:rPr>
        <w:t xml:space="preserve"> кв</w:t>
      </w:r>
      <w:proofErr w:type="gramStart"/>
      <w:r w:rsidRPr="002071EB">
        <w:rPr>
          <w:rFonts w:ascii="Times New Roman" w:hAnsi="Times New Roman"/>
          <w:sz w:val="26"/>
          <w:szCs w:val="26"/>
        </w:rPr>
        <w:t>.м</w:t>
      </w:r>
      <w:proofErr w:type="gramEnd"/>
      <w:r w:rsidRPr="002071EB">
        <w:rPr>
          <w:rFonts w:ascii="Times New Roman" w:hAnsi="Times New Roman"/>
          <w:sz w:val="26"/>
          <w:szCs w:val="26"/>
        </w:rPr>
        <w:t xml:space="preserve"> и коттеджа </w:t>
      </w:r>
      <w:r w:rsidR="0039224B" w:rsidRPr="002071EB">
        <w:rPr>
          <w:rFonts w:ascii="Times New Roman" w:hAnsi="Times New Roman"/>
          <w:sz w:val="26"/>
          <w:szCs w:val="26"/>
        </w:rPr>
        <w:t xml:space="preserve"> площадью </w:t>
      </w:r>
      <w:r w:rsidRPr="002071EB">
        <w:rPr>
          <w:rFonts w:ascii="Times New Roman" w:hAnsi="Times New Roman"/>
          <w:sz w:val="26"/>
          <w:szCs w:val="26"/>
        </w:rPr>
        <w:t>80-120 кв.м будет от 6,5 млн.-8 млн. рублей</w:t>
      </w:r>
      <w:r w:rsidR="00221A6B" w:rsidRPr="002071EB">
        <w:rPr>
          <w:rFonts w:ascii="Times New Roman" w:hAnsi="Times New Roman"/>
          <w:sz w:val="26"/>
          <w:szCs w:val="26"/>
        </w:rPr>
        <w:t xml:space="preserve"> в ценах 2023 года, при этом возможно </w:t>
      </w:r>
      <w:r w:rsidR="0039224B" w:rsidRPr="002071EB">
        <w:rPr>
          <w:rFonts w:ascii="Times New Roman" w:hAnsi="Times New Roman"/>
          <w:sz w:val="26"/>
          <w:szCs w:val="26"/>
        </w:rPr>
        <w:t xml:space="preserve">объединение </w:t>
      </w:r>
      <w:r w:rsidR="00221A6B" w:rsidRPr="002071EB">
        <w:rPr>
          <w:rFonts w:ascii="Times New Roman" w:hAnsi="Times New Roman"/>
          <w:sz w:val="26"/>
          <w:szCs w:val="26"/>
        </w:rPr>
        <w:t>двух или нескольких земельных участков</w:t>
      </w:r>
      <w:r w:rsidR="0039224B" w:rsidRPr="002071EB">
        <w:rPr>
          <w:rFonts w:ascii="Times New Roman" w:hAnsi="Times New Roman"/>
          <w:sz w:val="26"/>
          <w:szCs w:val="26"/>
        </w:rPr>
        <w:t xml:space="preserve"> при покупке земельного участка</w:t>
      </w:r>
      <w:r w:rsidRPr="002071EB">
        <w:rPr>
          <w:rFonts w:ascii="Times New Roman" w:hAnsi="Times New Roman"/>
          <w:sz w:val="26"/>
          <w:szCs w:val="26"/>
        </w:rPr>
        <w:t xml:space="preserve">.  </w:t>
      </w:r>
    </w:p>
    <w:p w:rsidR="00B370BD" w:rsidRPr="002071EB" w:rsidRDefault="004834FE" w:rsidP="004834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1EB">
        <w:rPr>
          <w:rFonts w:ascii="Times New Roman" w:hAnsi="Times New Roman"/>
          <w:sz w:val="26"/>
          <w:szCs w:val="26"/>
        </w:rPr>
        <w:t xml:space="preserve">Вопрос: </w:t>
      </w:r>
      <w:r w:rsidR="0039224B" w:rsidRPr="002071EB">
        <w:rPr>
          <w:rFonts w:ascii="Times New Roman" w:hAnsi="Times New Roman"/>
          <w:sz w:val="26"/>
          <w:szCs w:val="26"/>
        </w:rPr>
        <w:t>Какова ш</w:t>
      </w:r>
      <w:r w:rsidR="00B370BD" w:rsidRPr="002071EB">
        <w:rPr>
          <w:rFonts w:ascii="Times New Roman" w:hAnsi="Times New Roman"/>
          <w:sz w:val="26"/>
          <w:szCs w:val="26"/>
        </w:rPr>
        <w:t xml:space="preserve">ирина дорог и въездная зона на территорию земельных участков с кадастровыми номерами 40:01:030404:488 и 40:01:030404:487, расположенных по адресу: п. Воротынск, </w:t>
      </w:r>
      <w:proofErr w:type="spellStart"/>
      <w:r w:rsidR="00B370BD" w:rsidRPr="002071EB">
        <w:rPr>
          <w:rFonts w:ascii="Times New Roman" w:hAnsi="Times New Roman"/>
          <w:sz w:val="26"/>
          <w:szCs w:val="26"/>
        </w:rPr>
        <w:t>Бабынинского</w:t>
      </w:r>
      <w:proofErr w:type="spellEnd"/>
      <w:r w:rsidR="00B370BD" w:rsidRPr="002071EB">
        <w:rPr>
          <w:rFonts w:ascii="Times New Roman" w:hAnsi="Times New Roman"/>
          <w:sz w:val="26"/>
          <w:szCs w:val="26"/>
        </w:rPr>
        <w:t xml:space="preserve"> района, Калужской области?</w:t>
      </w:r>
    </w:p>
    <w:p w:rsidR="00B370BD" w:rsidRPr="002071EB" w:rsidRDefault="00B370BD" w:rsidP="00B370BD">
      <w:pPr>
        <w:pStyle w:val="a4"/>
        <w:spacing w:after="0" w:line="240" w:lineRule="auto"/>
        <w:ind w:left="405"/>
        <w:jc w:val="both"/>
        <w:rPr>
          <w:rFonts w:ascii="Times New Roman" w:hAnsi="Times New Roman"/>
          <w:sz w:val="26"/>
          <w:szCs w:val="26"/>
        </w:rPr>
      </w:pPr>
      <w:r w:rsidRPr="002071EB">
        <w:rPr>
          <w:rFonts w:ascii="Times New Roman" w:hAnsi="Times New Roman"/>
          <w:sz w:val="26"/>
          <w:szCs w:val="26"/>
        </w:rPr>
        <w:t xml:space="preserve">Ответ: </w:t>
      </w:r>
      <w:r w:rsidR="009F58E4" w:rsidRPr="002071EB">
        <w:rPr>
          <w:rFonts w:ascii="Times New Roman" w:hAnsi="Times New Roman"/>
          <w:sz w:val="26"/>
          <w:szCs w:val="26"/>
        </w:rPr>
        <w:t>Внутри земельных участков по проекту ш</w:t>
      </w:r>
      <w:r w:rsidRPr="002071EB">
        <w:rPr>
          <w:rFonts w:ascii="Times New Roman" w:hAnsi="Times New Roman"/>
          <w:sz w:val="26"/>
          <w:szCs w:val="26"/>
        </w:rPr>
        <w:t>ирина дорог</w:t>
      </w:r>
      <w:r w:rsidR="009F58E4" w:rsidRPr="002071EB">
        <w:rPr>
          <w:rFonts w:ascii="Times New Roman" w:hAnsi="Times New Roman"/>
          <w:sz w:val="26"/>
          <w:szCs w:val="26"/>
        </w:rPr>
        <w:t xml:space="preserve"> составляет 6 м </w:t>
      </w:r>
      <w:proofErr w:type="gramStart"/>
      <w:r w:rsidR="009F58E4" w:rsidRPr="002071EB">
        <w:rPr>
          <w:rFonts w:ascii="Times New Roman" w:hAnsi="Times New Roman"/>
          <w:sz w:val="26"/>
          <w:szCs w:val="26"/>
        </w:rPr>
        <w:t>-</w:t>
      </w:r>
      <w:proofErr w:type="spellStart"/>
      <w:r w:rsidRPr="002071EB">
        <w:rPr>
          <w:rFonts w:ascii="Times New Roman" w:hAnsi="Times New Roman"/>
          <w:sz w:val="26"/>
          <w:szCs w:val="26"/>
        </w:rPr>
        <w:t>д</w:t>
      </w:r>
      <w:proofErr w:type="gramEnd"/>
      <w:r w:rsidRPr="002071EB">
        <w:rPr>
          <w:rFonts w:ascii="Times New Roman" w:hAnsi="Times New Roman"/>
          <w:sz w:val="26"/>
          <w:szCs w:val="26"/>
        </w:rPr>
        <w:t>вухполосная</w:t>
      </w:r>
      <w:proofErr w:type="spellEnd"/>
      <w:r w:rsidRPr="002071EB">
        <w:rPr>
          <w:rFonts w:ascii="Times New Roman" w:hAnsi="Times New Roman"/>
          <w:sz w:val="26"/>
          <w:szCs w:val="26"/>
        </w:rPr>
        <w:t xml:space="preserve"> (</w:t>
      </w:r>
      <w:r w:rsidR="0039224B" w:rsidRPr="002071EB">
        <w:rPr>
          <w:rFonts w:ascii="Times New Roman" w:hAnsi="Times New Roman"/>
          <w:sz w:val="26"/>
          <w:szCs w:val="26"/>
        </w:rPr>
        <w:t xml:space="preserve"> </w:t>
      </w:r>
      <w:r w:rsidRPr="002071EB">
        <w:rPr>
          <w:rFonts w:ascii="Times New Roman" w:hAnsi="Times New Roman"/>
          <w:sz w:val="26"/>
          <w:szCs w:val="26"/>
        </w:rPr>
        <w:t>3м.), въездная зона будет осуществляться через технологическую дорогу</w:t>
      </w:r>
      <w:r w:rsidR="009F58E4" w:rsidRPr="002071EB">
        <w:rPr>
          <w:rFonts w:ascii="Times New Roman" w:hAnsi="Times New Roman"/>
          <w:sz w:val="26"/>
          <w:szCs w:val="26"/>
        </w:rPr>
        <w:t>. С</w:t>
      </w:r>
      <w:r w:rsidRPr="002071EB">
        <w:rPr>
          <w:rFonts w:ascii="Times New Roman" w:hAnsi="Times New Roman"/>
          <w:sz w:val="26"/>
          <w:szCs w:val="26"/>
        </w:rPr>
        <w:t>троительство</w:t>
      </w:r>
      <w:r w:rsidR="009F58E4" w:rsidRPr="002071EB">
        <w:rPr>
          <w:rFonts w:ascii="Times New Roman" w:hAnsi="Times New Roman"/>
          <w:sz w:val="26"/>
          <w:szCs w:val="26"/>
        </w:rPr>
        <w:t xml:space="preserve"> участка технологической дороги, которая находится близ территории земельных участков вышеуказанного проекта </w:t>
      </w:r>
      <w:r w:rsidRPr="002071EB">
        <w:rPr>
          <w:rFonts w:ascii="Times New Roman" w:hAnsi="Times New Roman"/>
          <w:sz w:val="26"/>
          <w:szCs w:val="26"/>
        </w:rPr>
        <w:t xml:space="preserve"> будет осуществляться силами ООО «Управляющая Компания «Джи Пи</w:t>
      </w:r>
      <w:proofErr w:type="gramStart"/>
      <w:r w:rsidRPr="002071EB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2071EB">
        <w:rPr>
          <w:rFonts w:ascii="Times New Roman" w:hAnsi="Times New Roman"/>
          <w:sz w:val="26"/>
          <w:szCs w:val="26"/>
        </w:rPr>
        <w:t>й»</w:t>
      </w:r>
      <w:r w:rsidR="009F58E4" w:rsidRPr="002071EB">
        <w:rPr>
          <w:rFonts w:ascii="Times New Roman" w:hAnsi="Times New Roman"/>
          <w:sz w:val="26"/>
          <w:szCs w:val="26"/>
        </w:rPr>
        <w:t xml:space="preserve"> перед началом строительства</w:t>
      </w:r>
      <w:r w:rsidRPr="002071EB">
        <w:rPr>
          <w:rFonts w:ascii="Times New Roman" w:hAnsi="Times New Roman"/>
          <w:sz w:val="26"/>
          <w:szCs w:val="26"/>
        </w:rPr>
        <w:t>.</w:t>
      </w:r>
    </w:p>
    <w:p w:rsidR="004834FE" w:rsidRPr="002071EB" w:rsidRDefault="00B370BD" w:rsidP="00B370B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1EB">
        <w:rPr>
          <w:rFonts w:ascii="Times New Roman" w:hAnsi="Times New Roman"/>
          <w:sz w:val="26"/>
          <w:szCs w:val="26"/>
        </w:rPr>
        <w:t>Вопрос: Какой этажности планируется постройка?</w:t>
      </w:r>
    </w:p>
    <w:p w:rsidR="00B370BD" w:rsidRPr="002071EB" w:rsidRDefault="00B370BD" w:rsidP="00B370BD">
      <w:pPr>
        <w:pStyle w:val="a4"/>
        <w:spacing w:after="0" w:line="240" w:lineRule="auto"/>
        <w:ind w:left="405"/>
        <w:jc w:val="both"/>
        <w:rPr>
          <w:rFonts w:ascii="Times New Roman" w:hAnsi="Times New Roman"/>
          <w:sz w:val="26"/>
          <w:szCs w:val="26"/>
        </w:rPr>
      </w:pPr>
      <w:r w:rsidRPr="002071EB">
        <w:rPr>
          <w:rFonts w:ascii="Times New Roman" w:hAnsi="Times New Roman"/>
          <w:sz w:val="26"/>
          <w:szCs w:val="26"/>
        </w:rPr>
        <w:t xml:space="preserve">Ответ: Планируется </w:t>
      </w:r>
      <w:r w:rsidR="009F58E4" w:rsidRPr="002071EB">
        <w:rPr>
          <w:rFonts w:ascii="Times New Roman" w:hAnsi="Times New Roman"/>
          <w:sz w:val="26"/>
          <w:szCs w:val="26"/>
        </w:rPr>
        <w:t>размещение типовой застройки. Одноэтажные коттеджи</w:t>
      </w:r>
      <w:r w:rsidRPr="002071EB">
        <w:rPr>
          <w:rFonts w:ascii="Times New Roman" w:hAnsi="Times New Roman"/>
          <w:sz w:val="26"/>
          <w:szCs w:val="26"/>
        </w:rPr>
        <w:t xml:space="preserve"> трех видов отделки: черновая, </w:t>
      </w:r>
      <w:proofErr w:type="spellStart"/>
      <w:r w:rsidRPr="002071EB">
        <w:rPr>
          <w:rFonts w:ascii="Times New Roman" w:hAnsi="Times New Roman"/>
          <w:sz w:val="26"/>
          <w:szCs w:val="26"/>
        </w:rPr>
        <w:t>предчистовая</w:t>
      </w:r>
      <w:proofErr w:type="spellEnd"/>
      <w:r w:rsidRPr="002071EB">
        <w:rPr>
          <w:rFonts w:ascii="Times New Roman" w:hAnsi="Times New Roman"/>
          <w:sz w:val="26"/>
          <w:szCs w:val="26"/>
        </w:rPr>
        <w:t xml:space="preserve"> и чистовая. </w:t>
      </w:r>
      <w:r w:rsidR="001E0903" w:rsidRPr="002071EB">
        <w:rPr>
          <w:rFonts w:ascii="Times New Roman" w:hAnsi="Times New Roman"/>
          <w:sz w:val="26"/>
          <w:szCs w:val="26"/>
        </w:rPr>
        <w:t xml:space="preserve">Стены коттеджей будут выстроены </w:t>
      </w:r>
      <w:proofErr w:type="gramStart"/>
      <w:r w:rsidR="009F58E4" w:rsidRPr="002071EB">
        <w:rPr>
          <w:rFonts w:ascii="Times New Roman" w:hAnsi="Times New Roman"/>
          <w:sz w:val="26"/>
          <w:szCs w:val="26"/>
        </w:rPr>
        <w:t>из</w:t>
      </w:r>
      <w:proofErr w:type="gramEnd"/>
      <w:r w:rsidR="009F58E4" w:rsidRPr="002071EB">
        <w:rPr>
          <w:rFonts w:ascii="Times New Roman" w:hAnsi="Times New Roman"/>
          <w:sz w:val="26"/>
          <w:szCs w:val="26"/>
        </w:rPr>
        <w:t xml:space="preserve"> газобетонных блоком</w:t>
      </w:r>
      <w:r w:rsidR="001E0903" w:rsidRPr="002071EB">
        <w:rPr>
          <w:rFonts w:ascii="Times New Roman" w:hAnsi="Times New Roman"/>
          <w:sz w:val="26"/>
          <w:szCs w:val="26"/>
        </w:rPr>
        <w:t>.</w:t>
      </w:r>
      <w:r w:rsidR="00221A6B" w:rsidRPr="002071EB">
        <w:rPr>
          <w:rFonts w:ascii="Times New Roman" w:hAnsi="Times New Roman"/>
          <w:sz w:val="26"/>
          <w:szCs w:val="26"/>
        </w:rPr>
        <w:t xml:space="preserve"> Ограждение земельных участков также будет однотипным.</w:t>
      </w:r>
    </w:p>
    <w:p w:rsidR="001E0903" w:rsidRPr="002071EB" w:rsidRDefault="001E0903" w:rsidP="001E09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1EB">
        <w:rPr>
          <w:rFonts w:ascii="Times New Roman" w:hAnsi="Times New Roman"/>
          <w:sz w:val="26"/>
          <w:szCs w:val="26"/>
        </w:rPr>
        <w:t>Вопрос: Как будет проходить прокладка коммуникаций?</w:t>
      </w:r>
    </w:p>
    <w:p w:rsidR="00911167" w:rsidRPr="002071EB" w:rsidRDefault="001E0903" w:rsidP="009F58E4">
      <w:pPr>
        <w:spacing w:after="0" w:line="240" w:lineRule="auto"/>
        <w:ind w:right="-426"/>
        <w:jc w:val="both"/>
        <w:rPr>
          <w:rFonts w:ascii="Times New Roman" w:hAnsi="Times New Roman"/>
          <w:sz w:val="26"/>
          <w:szCs w:val="26"/>
        </w:rPr>
      </w:pPr>
      <w:r w:rsidRPr="002071EB">
        <w:rPr>
          <w:rFonts w:ascii="Times New Roman" w:hAnsi="Times New Roman"/>
          <w:sz w:val="26"/>
          <w:szCs w:val="26"/>
        </w:rPr>
        <w:t xml:space="preserve">Ответ: </w:t>
      </w:r>
      <w:proofErr w:type="gramStart"/>
      <w:r w:rsidRPr="002071EB">
        <w:rPr>
          <w:rFonts w:ascii="Times New Roman" w:hAnsi="Times New Roman"/>
          <w:sz w:val="26"/>
          <w:szCs w:val="26"/>
        </w:rPr>
        <w:t xml:space="preserve">На сегодняшний момент все технические условия были получены </w:t>
      </w:r>
      <w:r w:rsidR="009F58E4" w:rsidRPr="002071EB">
        <w:rPr>
          <w:rFonts w:ascii="Times New Roman" w:hAnsi="Times New Roman"/>
          <w:sz w:val="26"/>
          <w:szCs w:val="26"/>
        </w:rPr>
        <w:t xml:space="preserve"> на данный  проект </w:t>
      </w:r>
      <w:r w:rsidRPr="002071EB">
        <w:rPr>
          <w:rFonts w:ascii="Times New Roman" w:hAnsi="Times New Roman"/>
          <w:sz w:val="26"/>
          <w:szCs w:val="26"/>
        </w:rPr>
        <w:t xml:space="preserve">(АО «Газпром газораспределение Калуга» от 19.10.2022г. № 06-06/4184,  Калуга </w:t>
      </w:r>
      <w:proofErr w:type="spellStart"/>
      <w:r w:rsidRPr="002071EB">
        <w:rPr>
          <w:rFonts w:ascii="Times New Roman" w:hAnsi="Times New Roman"/>
          <w:sz w:val="26"/>
          <w:szCs w:val="26"/>
        </w:rPr>
        <w:t>облводоканал</w:t>
      </w:r>
      <w:proofErr w:type="spellEnd"/>
      <w:r w:rsidRPr="002071EB">
        <w:rPr>
          <w:rFonts w:ascii="Times New Roman" w:hAnsi="Times New Roman"/>
          <w:sz w:val="26"/>
          <w:szCs w:val="26"/>
        </w:rPr>
        <w:t xml:space="preserve"> № 10 от 10.02.2023г. ТУ подключения к ХВС, ООО «</w:t>
      </w:r>
      <w:proofErr w:type="spellStart"/>
      <w:r w:rsidRPr="002071EB">
        <w:rPr>
          <w:rFonts w:ascii="Times New Roman" w:hAnsi="Times New Roman"/>
          <w:sz w:val="26"/>
          <w:szCs w:val="26"/>
        </w:rPr>
        <w:t>Теплово</w:t>
      </w:r>
      <w:r w:rsidR="00A36038" w:rsidRPr="002071EB">
        <w:rPr>
          <w:rFonts w:ascii="Times New Roman" w:hAnsi="Times New Roman"/>
          <w:sz w:val="26"/>
          <w:szCs w:val="26"/>
        </w:rPr>
        <w:t>доканал</w:t>
      </w:r>
      <w:proofErr w:type="spellEnd"/>
      <w:r w:rsidRPr="002071EB">
        <w:rPr>
          <w:rFonts w:ascii="Times New Roman" w:hAnsi="Times New Roman"/>
          <w:sz w:val="26"/>
          <w:szCs w:val="26"/>
        </w:rPr>
        <w:t>»</w:t>
      </w:r>
      <w:r w:rsidR="00A36038" w:rsidRPr="002071EB">
        <w:rPr>
          <w:rFonts w:ascii="Times New Roman" w:hAnsi="Times New Roman"/>
          <w:sz w:val="26"/>
          <w:szCs w:val="26"/>
        </w:rPr>
        <w:t xml:space="preserve"> № 1081 от 11.10.2022г. ТУ на подключение объекта к централизованной системе водоотведения,  </w:t>
      </w:r>
      <w:proofErr w:type="spellStart"/>
      <w:r w:rsidR="00A36038" w:rsidRPr="002071EB">
        <w:rPr>
          <w:rFonts w:ascii="Times New Roman" w:hAnsi="Times New Roman"/>
          <w:sz w:val="26"/>
          <w:szCs w:val="26"/>
        </w:rPr>
        <w:t>Россети</w:t>
      </w:r>
      <w:proofErr w:type="spellEnd"/>
      <w:r w:rsidR="00A36038" w:rsidRPr="002071EB">
        <w:rPr>
          <w:rFonts w:ascii="Times New Roman" w:hAnsi="Times New Roman"/>
          <w:sz w:val="26"/>
          <w:szCs w:val="26"/>
        </w:rPr>
        <w:t xml:space="preserve"> Центр и Приволжье </w:t>
      </w:r>
      <w:proofErr w:type="spellStart"/>
      <w:r w:rsidR="00A36038" w:rsidRPr="002071EB">
        <w:rPr>
          <w:rFonts w:ascii="Times New Roman" w:hAnsi="Times New Roman"/>
          <w:sz w:val="26"/>
          <w:szCs w:val="26"/>
        </w:rPr>
        <w:t>Калугаэнерго</w:t>
      </w:r>
      <w:proofErr w:type="spellEnd"/>
      <w:r w:rsidR="00A36038" w:rsidRPr="002071EB">
        <w:rPr>
          <w:rFonts w:ascii="Times New Roman" w:hAnsi="Times New Roman"/>
          <w:sz w:val="26"/>
          <w:szCs w:val="26"/>
        </w:rPr>
        <w:t xml:space="preserve"> № МР7-Ка7/033-1/1442 Договор об осуществлении технологического присоединения к электрич</w:t>
      </w:r>
      <w:r w:rsidR="009F58E4" w:rsidRPr="002071EB">
        <w:rPr>
          <w:rFonts w:ascii="Times New Roman" w:hAnsi="Times New Roman"/>
          <w:sz w:val="26"/>
          <w:szCs w:val="26"/>
        </w:rPr>
        <w:t>еским сетям</w:t>
      </w:r>
      <w:proofErr w:type="gramEnd"/>
      <w:r w:rsidR="009F58E4" w:rsidRPr="002071EB">
        <w:rPr>
          <w:rFonts w:ascii="Times New Roman" w:hAnsi="Times New Roman"/>
          <w:sz w:val="26"/>
          <w:szCs w:val="26"/>
        </w:rPr>
        <w:t>). С</w:t>
      </w:r>
      <w:r w:rsidR="00A36038" w:rsidRPr="002071EB">
        <w:rPr>
          <w:rFonts w:ascii="Times New Roman" w:hAnsi="Times New Roman"/>
          <w:sz w:val="26"/>
          <w:szCs w:val="26"/>
        </w:rPr>
        <w:t xml:space="preserve">ети будут проходить вдоль </w:t>
      </w:r>
      <w:r w:rsidR="00911167" w:rsidRPr="002071EB">
        <w:rPr>
          <w:rFonts w:ascii="Times New Roman" w:hAnsi="Times New Roman"/>
          <w:sz w:val="26"/>
          <w:szCs w:val="26"/>
        </w:rPr>
        <w:t xml:space="preserve">земельных </w:t>
      </w:r>
      <w:r w:rsidR="00A36038" w:rsidRPr="002071EB">
        <w:rPr>
          <w:rFonts w:ascii="Times New Roman" w:hAnsi="Times New Roman"/>
          <w:sz w:val="26"/>
          <w:szCs w:val="26"/>
        </w:rPr>
        <w:t>участков</w:t>
      </w:r>
      <w:r w:rsidR="009F58E4" w:rsidRPr="002071EB">
        <w:rPr>
          <w:rFonts w:ascii="Times New Roman" w:hAnsi="Times New Roman"/>
          <w:sz w:val="26"/>
          <w:szCs w:val="26"/>
        </w:rPr>
        <w:t xml:space="preserve">, </w:t>
      </w:r>
      <w:r w:rsidR="00A36038" w:rsidRPr="002071EB">
        <w:rPr>
          <w:rFonts w:ascii="Times New Roman" w:hAnsi="Times New Roman"/>
          <w:sz w:val="26"/>
          <w:szCs w:val="26"/>
        </w:rPr>
        <w:t xml:space="preserve"> учитывая все охранные зоны. </w:t>
      </w:r>
      <w:r w:rsidR="00221A6B" w:rsidRPr="002071EB">
        <w:rPr>
          <w:rFonts w:ascii="Times New Roman" w:hAnsi="Times New Roman"/>
          <w:sz w:val="26"/>
          <w:szCs w:val="26"/>
        </w:rPr>
        <w:t xml:space="preserve">Под дорогой сети будут прокладываться методом ГНБ (горизонтально направленным бурением). </w:t>
      </w:r>
      <w:r w:rsidR="00911167" w:rsidRPr="002071EB">
        <w:rPr>
          <w:rFonts w:ascii="Times New Roman" w:hAnsi="Times New Roman"/>
          <w:sz w:val="26"/>
          <w:szCs w:val="26"/>
        </w:rPr>
        <w:t xml:space="preserve">Общая ширина территории </w:t>
      </w:r>
      <w:r w:rsidR="009F58E4" w:rsidRPr="002071EB">
        <w:rPr>
          <w:rFonts w:ascii="Times New Roman" w:hAnsi="Times New Roman"/>
          <w:sz w:val="26"/>
          <w:szCs w:val="26"/>
        </w:rPr>
        <w:t xml:space="preserve">по проекту </w:t>
      </w:r>
      <w:r w:rsidR="00911167" w:rsidRPr="002071EB">
        <w:rPr>
          <w:rFonts w:ascii="Times New Roman" w:hAnsi="Times New Roman"/>
          <w:sz w:val="26"/>
          <w:szCs w:val="26"/>
        </w:rPr>
        <w:t>под размещение коммуникаций</w:t>
      </w:r>
      <w:r w:rsidR="00A36038" w:rsidRPr="002071EB">
        <w:rPr>
          <w:rFonts w:ascii="Times New Roman" w:hAnsi="Times New Roman"/>
          <w:sz w:val="26"/>
          <w:szCs w:val="26"/>
        </w:rPr>
        <w:t xml:space="preserve"> </w:t>
      </w:r>
      <w:r w:rsidR="00911167" w:rsidRPr="002071EB">
        <w:rPr>
          <w:rFonts w:ascii="Times New Roman" w:hAnsi="Times New Roman"/>
          <w:sz w:val="26"/>
          <w:szCs w:val="26"/>
        </w:rPr>
        <w:t xml:space="preserve">- </w:t>
      </w:r>
      <w:r w:rsidR="00A36038" w:rsidRPr="002071EB">
        <w:rPr>
          <w:rFonts w:ascii="Times New Roman" w:hAnsi="Times New Roman"/>
          <w:sz w:val="26"/>
          <w:szCs w:val="26"/>
        </w:rPr>
        <w:t>7,5м</w:t>
      </w:r>
      <w:r w:rsidR="00911167" w:rsidRPr="002071EB">
        <w:rPr>
          <w:rFonts w:ascii="Times New Roman" w:hAnsi="Times New Roman"/>
          <w:sz w:val="26"/>
          <w:szCs w:val="26"/>
        </w:rPr>
        <w:t>. Водопровод еще не запущен.</w:t>
      </w:r>
      <w:r w:rsidR="00221A6B" w:rsidRPr="002071EB">
        <w:rPr>
          <w:rFonts w:ascii="Times New Roman" w:hAnsi="Times New Roman"/>
          <w:sz w:val="26"/>
          <w:szCs w:val="26"/>
        </w:rPr>
        <w:t xml:space="preserve"> Буде</w:t>
      </w:r>
      <w:r w:rsidR="009F58E4" w:rsidRPr="002071EB">
        <w:rPr>
          <w:rFonts w:ascii="Times New Roman" w:hAnsi="Times New Roman"/>
          <w:sz w:val="26"/>
          <w:szCs w:val="26"/>
        </w:rPr>
        <w:t>т продолжена работа с ГП «</w:t>
      </w:r>
      <w:proofErr w:type="spellStart"/>
      <w:r w:rsidR="009F58E4" w:rsidRPr="002071EB">
        <w:rPr>
          <w:rFonts w:ascii="Times New Roman" w:hAnsi="Times New Roman"/>
          <w:sz w:val="26"/>
          <w:szCs w:val="26"/>
        </w:rPr>
        <w:t>Калуга</w:t>
      </w:r>
      <w:r w:rsidR="00221A6B" w:rsidRPr="002071EB">
        <w:rPr>
          <w:rFonts w:ascii="Times New Roman" w:hAnsi="Times New Roman"/>
          <w:sz w:val="26"/>
          <w:szCs w:val="26"/>
        </w:rPr>
        <w:t>облводоканал</w:t>
      </w:r>
      <w:proofErr w:type="spellEnd"/>
      <w:r w:rsidR="009F58E4" w:rsidRPr="002071EB">
        <w:rPr>
          <w:rFonts w:ascii="Times New Roman" w:hAnsi="Times New Roman"/>
          <w:sz w:val="26"/>
          <w:szCs w:val="26"/>
        </w:rPr>
        <w:t>»</w:t>
      </w:r>
      <w:r w:rsidR="00221A6B" w:rsidRPr="002071EB">
        <w:rPr>
          <w:rFonts w:ascii="Times New Roman" w:hAnsi="Times New Roman"/>
          <w:sz w:val="26"/>
          <w:szCs w:val="26"/>
        </w:rPr>
        <w:t xml:space="preserve"> по вопросу подключения данных земе</w:t>
      </w:r>
      <w:r w:rsidR="009F58E4" w:rsidRPr="002071EB">
        <w:rPr>
          <w:rFonts w:ascii="Times New Roman" w:hAnsi="Times New Roman"/>
          <w:sz w:val="26"/>
          <w:szCs w:val="26"/>
        </w:rPr>
        <w:t>льных участков к водопроводу</w:t>
      </w:r>
      <w:r w:rsidR="00221A6B" w:rsidRPr="002071EB">
        <w:rPr>
          <w:rFonts w:ascii="Times New Roman" w:hAnsi="Times New Roman"/>
          <w:sz w:val="26"/>
          <w:szCs w:val="26"/>
        </w:rPr>
        <w:t xml:space="preserve"> «Воротынская роща».</w:t>
      </w:r>
      <w:r w:rsidR="009F58E4" w:rsidRPr="002071EB">
        <w:rPr>
          <w:rFonts w:ascii="Times New Roman" w:hAnsi="Times New Roman"/>
          <w:sz w:val="26"/>
          <w:szCs w:val="26"/>
        </w:rPr>
        <w:t xml:space="preserve"> Сервитут на размещение данного водопровода  ООО «Управляющая Компания «Джи Пи</w:t>
      </w:r>
      <w:proofErr w:type="gramStart"/>
      <w:r w:rsidR="009F58E4" w:rsidRPr="002071EB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="009F58E4" w:rsidRPr="002071EB">
        <w:rPr>
          <w:rFonts w:ascii="Times New Roman" w:hAnsi="Times New Roman"/>
          <w:sz w:val="26"/>
          <w:szCs w:val="26"/>
        </w:rPr>
        <w:t>й» не давала ГП «</w:t>
      </w:r>
      <w:proofErr w:type="spellStart"/>
      <w:r w:rsidR="009F58E4" w:rsidRPr="002071EB">
        <w:rPr>
          <w:rFonts w:ascii="Times New Roman" w:hAnsi="Times New Roman"/>
          <w:sz w:val="26"/>
          <w:szCs w:val="26"/>
        </w:rPr>
        <w:t>Калугаоблводоканал</w:t>
      </w:r>
      <w:proofErr w:type="spellEnd"/>
      <w:r w:rsidR="009F58E4" w:rsidRPr="002071EB">
        <w:rPr>
          <w:rFonts w:ascii="Times New Roman" w:hAnsi="Times New Roman"/>
          <w:sz w:val="26"/>
          <w:szCs w:val="26"/>
        </w:rPr>
        <w:t>».</w:t>
      </w:r>
    </w:p>
    <w:p w:rsidR="00911167" w:rsidRPr="002071EB" w:rsidRDefault="00911167" w:rsidP="0091116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1EB">
        <w:rPr>
          <w:rFonts w:ascii="Times New Roman" w:hAnsi="Times New Roman"/>
          <w:sz w:val="26"/>
          <w:szCs w:val="26"/>
        </w:rPr>
        <w:t>Вопрос: По проекту планируется строительство 352 коттеджа, планируете ли вы строительство детского сада и</w:t>
      </w:r>
      <w:r w:rsidR="00DC4AF6" w:rsidRPr="002071EB">
        <w:rPr>
          <w:rFonts w:ascii="Times New Roman" w:hAnsi="Times New Roman"/>
          <w:sz w:val="26"/>
          <w:szCs w:val="26"/>
        </w:rPr>
        <w:t xml:space="preserve"> (или)</w:t>
      </w:r>
      <w:r w:rsidRPr="002071EB">
        <w:rPr>
          <w:rFonts w:ascii="Times New Roman" w:hAnsi="Times New Roman"/>
          <w:sz w:val="26"/>
          <w:szCs w:val="26"/>
        </w:rPr>
        <w:t xml:space="preserve"> школы?</w:t>
      </w:r>
    </w:p>
    <w:p w:rsidR="002C1E52" w:rsidRPr="002071EB" w:rsidRDefault="00911167" w:rsidP="00911167">
      <w:pPr>
        <w:pStyle w:val="a4"/>
        <w:spacing w:after="0" w:line="240" w:lineRule="auto"/>
        <w:ind w:left="405"/>
        <w:jc w:val="both"/>
        <w:rPr>
          <w:rFonts w:ascii="Times New Roman" w:hAnsi="Times New Roman"/>
          <w:sz w:val="26"/>
          <w:szCs w:val="26"/>
        </w:rPr>
      </w:pPr>
      <w:r w:rsidRPr="002071EB">
        <w:rPr>
          <w:rFonts w:ascii="Times New Roman" w:hAnsi="Times New Roman"/>
          <w:sz w:val="26"/>
          <w:szCs w:val="26"/>
        </w:rPr>
        <w:t xml:space="preserve">Ответ: </w:t>
      </w:r>
      <w:r w:rsidR="00DC4AF6" w:rsidRPr="002071EB">
        <w:rPr>
          <w:rFonts w:ascii="Times New Roman" w:hAnsi="Times New Roman"/>
          <w:sz w:val="26"/>
          <w:szCs w:val="26"/>
        </w:rPr>
        <w:t>ООО «Управляющая Компания «Джи Пи</w:t>
      </w:r>
      <w:proofErr w:type="gramStart"/>
      <w:r w:rsidR="00DC4AF6" w:rsidRPr="002071EB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="00DC4AF6" w:rsidRPr="002071EB">
        <w:rPr>
          <w:rFonts w:ascii="Times New Roman" w:hAnsi="Times New Roman"/>
          <w:sz w:val="26"/>
          <w:szCs w:val="26"/>
        </w:rPr>
        <w:t>й» рассмотрит р</w:t>
      </w:r>
      <w:r w:rsidR="004E27B9" w:rsidRPr="002071EB">
        <w:rPr>
          <w:rFonts w:ascii="Times New Roman" w:hAnsi="Times New Roman"/>
          <w:sz w:val="26"/>
          <w:szCs w:val="26"/>
        </w:rPr>
        <w:t>азм</w:t>
      </w:r>
      <w:r w:rsidR="00DC4AF6" w:rsidRPr="002071EB">
        <w:rPr>
          <w:rFonts w:ascii="Times New Roman" w:hAnsi="Times New Roman"/>
          <w:sz w:val="26"/>
          <w:szCs w:val="26"/>
        </w:rPr>
        <w:t xml:space="preserve">ещение на данной территории социальных объектов </w:t>
      </w:r>
      <w:r w:rsidR="004E27B9" w:rsidRPr="002071EB">
        <w:rPr>
          <w:rFonts w:ascii="Times New Roman" w:hAnsi="Times New Roman"/>
          <w:sz w:val="26"/>
          <w:szCs w:val="26"/>
        </w:rPr>
        <w:t>при</w:t>
      </w:r>
      <w:r w:rsidR="00DC4AF6" w:rsidRPr="002071EB">
        <w:rPr>
          <w:rFonts w:ascii="Times New Roman" w:hAnsi="Times New Roman"/>
          <w:sz w:val="26"/>
          <w:szCs w:val="26"/>
        </w:rPr>
        <w:t xml:space="preserve"> возникновении острой</w:t>
      </w:r>
      <w:r w:rsidR="004E27B9" w:rsidRPr="002071EB">
        <w:rPr>
          <w:rFonts w:ascii="Times New Roman" w:hAnsi="Times New Roman"/>
          <w:sz w:val="26"/>
          <w:szCs w:val="26"/>
        </w:rPr>
        <w:t xml:space="preserve"> социально-значимой </w:t>
      </w:r>
      <w:r w:rsidR="004F5BB3" w:rsidRPr="002071EB">
        <w:rPr>
          <w:rFonts w:ascii="Times New Roman" w:hAnsi="Times New Roman"/>
          <w:sz w:val="26"/>
          <w:szCs w:val="26"/>
        </w:rPr>
        <w:t>необходимости</w:t>
      </w:r>
      <w:r w:rsidR="004E27B9" w:rsidRPr="002071EB">
        <w:rPr>
          <w:rFonts w:ascii="Times New Roman" w:hAnsi="Times New Roman"/>
          <w:sz w:val="26"/>
          <w:szCs w:val="26"/>
        </w:rPr>
        <w:t xml:space="preserve">.  </w:t>
      </w:r>
    </w:p>
    <w:p w:rsidR="004F5BB3" w:rsidRPr="002071EB" w:rsidRDefault="00911167" w:rsidP="002C1E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1EB">
        <w:rPr>
          <w:rFonts w:ascii="Times New Roman" w:hAnsi="Times New Roman"/>
          <w:sz w:val="26"/>
          <w:szCs w:val="26"/>
        </w:rPr>
        <w:t xml:space="preserve"> </w:t>
      </w:r>
      <w:r w:rsidR="004F5BB3" w:rsidRPr="002071EB">
        <w:rPr>
          <w:rFonts w:ascii="Times New Roman" w:hAnsi="Times New Roman"/>
          <w:sz w:val="26"/>
          <w:szCs w:val="26"/>
        </w:rPr>
        <w:t>Вопрос: Кто будет обслуживать данную территорию?</w:t>
      </w:r>
    </w:p>
    <w:p w:rsidR="004E27B9" w:rsidRPr="002071EB" w:rsidRDefault="004F5BB3" w:rsidP="004F5BB3">
      <w:pPr>
        <w:pStyle w:val="a4"/>
        <w:spacing w:after="0" w:line="240" w:lineRule="auto"/>
        <w:ind w:left="405"/>
        <w:jc w:val="both"/>
        <w:rPr>
          <w:rFonts w:ascii="Times New Roman" w:hAnsi="Times New Roman"/>
          <w:sz w:val="26"/>
          <w:szCs w:val="26"/>
        </w:rPr>
      </w:pPr>
      <w:r w:rsidRPr="002071EB">
        <w:rPr>
          <w:rFonts w:ascii="Times New Roman" w:hAnsi="Times New Roman"/>
          <w:sz w:val="26"/>
          <w:szCs w:val="26"/>
        </w:rPr>
        <w:t>Ответ:</w:t>
      </w:r>
      <w:r w:rsidR="003639CA" w:rsidRPr="002071EB">
        <w:rPr>
          <w:rFonts w:ascii="Times New Roman" w:hAnsi="Times New Roman"/>
          <w:sz w:val="26"/>
          <w:szCs w:val="26"/>
        </w:rPr>
        <w:t xml:space="preserve"> ООО «Управляющая Компания «Джи Пи</w:t>
      </w:r>
      <w:proofErr w:type="gramStart"/>
      <w:r w:rsidR="003639CA" w:rsidRPr="002071EB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="003639CA" w:rsidRPr="002071EB">
        <w:rPr>
          <w:rFonts w:ascii="Times New Roman" w:hAnsi="Times New Roman"/>
          <w:sz w:val="26"/>
          <w:szCs w:val="26"/>
        </w:rPr>
        <w:t>й»</w:t>
      </w:r>
      <w:r w:rsidR="002071EB" w:rsidRPr="002071EB">
        <w:rPr>
          <w:rFonts w:ascii="Times New Roman" w:hAnsi="Times New Roman"/>
          <w:sz w:val="26"/>
          <w:szCs w:val="26"/>
        </w:rPr>
        <w:t xml:space="preserve"> компания планирует создать управляющую компанию</w:t>
      </w:r>
      <w:r w:rsidRPr="002071EB">
        <w:rPr>
          <w:rFonts w:ascii="Times New Roman" w:hAnsi="Times New Roman"/>
          <w:sz w:val="26"/>
          <w:szCs w:val="26"/>
        </w:rPr>
        <w:t>, которая в полном объеме будет заниматься обслуживанием данной территории. Данная упр</w:t>
      </w:r>
      <w:r w:rsidR="002071EB" w:rsidRPr="002071EB">
        <w:rPr>
          <w:rFonts w:ascii="Times New Roman" w:hAnsi="Times New Roman"/>
          <w:sz w:val="26"/>
          <w:szCs w:val="26"/>
        </w:rPr>
        <w:t>авляющая компания будет оснащена всем необходимым, в том числе и техникой</w:t>
      </w:r>
      <w:r w:rsidRPr="002071EB">
        <w:rPr>
          <w:rFonts w:ascii="Times New Roman" w:hAnsi="Times New Roman"/>
          <w:sz w:val="26"/>
          <w:szCs w:val="26"/>
        </w:rPr>
        <w:t xml:space="preserve">.  </w:t>
      </w:r>
    </w:p>
    <w:p w:rsidR="004F5BB3" w:rsidRPr="002071EB" w:rsidRDefault="004F5BB3" w:rsidP="002C1E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1EB">
        <w:rPr>
          <w:rFonts w:ascii="Times New Roman" w:hAnsi="Times New Roman"/>
          <w:sz w:val="26"/>
          <w:szCs w:val="26"/>
        </w:rPr>
        <w:t>В</w:t>
      </w:r>
      <w:r w:rsidR="002071EB" w:rsidRPr="002071EB">
        <w:rPr>
          <w:rFonts w:ascii="Times New Roman" w:hAnsi="Times New Roman"/>
          <w:sz w:val="26"/>
          <w:szCs w:val="26"/>
        </w:rPr>
        <w:t>опрос: Можно ли будет приобрести</w:t>
      </w:r>
      <w:r w:rsidRPr="002071EB">
        <w:rPr>
          <w:rFonts w:ascii="Times New Roman" w:hAnsi="Times New Roman"/>
          <w:sz w:val="26"/>
          <w:szCs w:val="26"/>
        </w:rPr>
        <w:t xml:space="preserve"> участок с коттеджем в ипотеку?</w:t>
      </w:r>
    </w:p>
    <w:p w:rsidR="001E0903" w:rsidRPr="002071EB" w:rsidRDefault="004F5BB3" w:rsidP="004F5BB3">
      <w:pPr>
        <w:pStyle w:val="a4"/>
        <w:spacing w:after="0" w:line="240" w:lineRule="auto"/>
        <w:ind w:left="405"/>
        <w:jc w:val="both"/>
        <w:rPr>
          <w:rFonts w:ascii="Times New Roman" w:hAnsi="Times New Roman"/>
          <w:sz w:val="26"/>
          <w:szCs w:val="26"/>
        </w:rPr>
      </w:pPr>
      <w:r w:rsidRPr="002071EB">
        <w:rPr>
          <w:rFonts w:ascii="Times New Roman" w:hAnsi="Times New Roman"/>
          <w:sz w:val="26"/>
          <w:szCs w:val="26"/>
        </w:rPr>
        <w:lastRenderedPageBreak/>
        <w:t xml:space="preserve">Ответ: Да, представители ООО «Управляющая </w:t>
      </w:r>
      <w:proofErr w:type="spellStart"/>
      <w:r w:rsidRPr="002071EB">
        <w:rPr>
          <w:rFonts w:ascii="Times New Roman" w:hAnsi="Times New Roman"/>
          <w:sz w:val="26"/>
          <w:szCs w:val="26"/>
        </w:rPr>
        <w:t>Комппания</w:t>
      </w:r>
      <w:proofErr w:type="spellEnd"/>
      <w:r w:rsidRPr="002071EB">
        <w:rPr>
          <w:rFonts w:ascii="Times New Roman" w:hAnsi="Times New Roman"/>
          <w:sz w:val="26"/>
          <w:szCs w:val="26"/>
        </w:rPr>
        <w:t xml:space="preserve"> «Джи Пи Ай»</w:t>
      </w:r>
      <w:r w:rsidR="004E27B9" w:rsidRPr="002071EB">
        <w:rPr>
          <w:rFonts w:ascii="Times New Roman" w:hAnsi="Times New Roman"/>
          <w:sz w:val="26"/>
          <w:szCs w:val="26"/>
        </w:rPr>
        <w:t xml:space="preserve"> </w:t>
      </w:r>
      <w:r w:rsidR="002071EB" w:rsidRPr="002071EB">
        <w:rPr>
          <w:rFonts w:ascii="Times New Roman" w:hAnsi="Times New Roman"/>
          <w:sz w:val="26"/>
          <w:szCs w:val="26"/>
        </w:rPr>
        <w:t>провели</w:t>
      </w:r>
      <w:r w:rsidRPr="002071EB">
        <w:rPr>
          <w:rFonts w:ascii="Times New Roman" w:hAnsi="Times New Roman"/>
          <w:sz w:val="26"/>
          <w:szCs w:val="26"/>
        </w:rPr>
        <w:t xml:space="preserve"> переговоры </w:t>
      </w:r>
      <w:r w:rsidR="00267836" w:rsidRPr="002071EB">
        <w:rPr>
          <w:rFonts w:ascii="Times New Roman" w:hAnsi="Times New Roman"/>
          <w:sz w:val="26"/>
          <w:szCs w:val="26"/>
        </w:rPr>
        <w:t>с финансовым институтом развития в жилищной сфере «</w:t>
      </w:r>
      <w:proofErr w:type="spellStart"/>
      <w:r w:rsidR="00267836" w:rsidRPr="002071EB">
        <w:rPr>
          <w:rFonts w:ascii="Times New Roman" w:hAnsi="Times New Roman"/>
          <w:sz w:val="26"/>
          <w:szCs w:val="26"/>
        </w:rPr>
        <w:t>Дом</w:t>
      </w:r>
      <w:proofErr w:type="gramStart"/>
      <w:r w:rsidR="00267836" w:rsidRPr="002071EB">
        <w:rPr>
          <w:rFonts w:ascii="Times New Roman" w:hAnsi="Times New Roman"/>
          <w:sz w:val="26"/>
          <w:szCs w:val="26"/>
        </w:rPr>
        <w:t>.Р</w:t>
      </w:r>
      <w:proofErr w:type="gramEnd"/>
      <w:r w:rsidR="00267836" w:rsidRPr="002071EB">
        <w:rPr>
          <w:rFonts w:ascii="Times New Roman" w:hAnsi="Times New Roman"/>
          <w:sz w:val="26"/>
          <w:szCs w:val="26"/>
        </w:rPr>
        <w:t>Ф</w:t>
      </w:r>
      <w:proofErr w:type="spellEnd"/>
      <w:r w:rsidR="00267836" w:rsidRPr="002071EB">
        <w:rPr>
          <w:rFonts w:ascii="Times New Roman" w:hAnsi="Times New Roman"/>
          <w:sz w:val="26"/>
          <w:szCs w:val="26"/>
        </w:rPr>
        <w:t>» по вопросу ипотеки</w:t>
      </w:r>
      <w:r w:rsidR="002071EB" w:rsidRPr="002071EB">
        <w:rPr>
          <w:rFonts w:ascii="Times New Roman" w:hAnsi="Times New Roman"/>
          <w:sz w:val="26"/>
          <w:szCs w:val="26"/>
        </w:rPr>
        <w:t>, а также льготного кредитования строительства</w:t>
      </w:r>
      <w:r w:rsidR="00267836" w:rsidRPr="002071EB">
        <w:rPr>
          <w:rFonts w:ascii="Times New Roman" w:hAnsi="Times New Roman"/>
          <w:sz w:val="26"/>
          <w:szCs w:val="26"/>
        </w:rPr>
        <w:t xml:space="preserve">. </w:t>
      </w:r>
      <w:r w:rsidRPr="002071EB">
        <w:rPr>
          <w:rFonts w:ascii="Times New Roman" w:hAnsi="Times New Roman"/>
          <w:sz w:val="26"/>
          <w:szCs w:val="26"/>
        </w:rPr>
        <w:t xml:space="preserve"> </w:t>
      </w:r>
      <w:r w:rsidR="00A36038" w:rsidRPr="002071EB">
        <w:rPr>
          <w:rFonts w:ascii="Times New Roman" w:hAnsi="Times New Roman"/>
          <w:sz w:val="26"/>
          <w:szCs w:val="26"/>
        </w:rPr>
        <w:t xml:space="preserve">  </w:t>
      </w:r>
    </w:p>
    <w:p w:rsidR="001F5311" w:rsidRPr="002071EB" w:rsidRDefault="001F5311" w:rsidP="001F53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34B5" w:rsidRPr="002071EB" w:rsidRDefault="001F5311" w:rsidP="008534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71EB">
        <w:rPr>
          <w:rFonts w:ascii="Times New Roman" w:hAnsi="Times New Roman" w:cs="Times New Roman"/>
          <w:b/>
          <w:sz w:val="26"/>
          <w:szCs w:val="26"/>
        </w:rPr>
        <w:t>Голосование по итогам публичных слушаний.</w:t>
      </w:r>
    </w:p>
    <w:p w:rsidR="001F5311" w:rsidRPr="002071EB" w:rsidRDefault="00DB4AA6" w:rsidP="00C264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71EB">
        <w:rPr>
          <w:rFonts w:ascii="Times New Roman" w:hAnsi="Times New Roman" w:cs="Times New Roman"/>
          <w:sz w:val="26"/>
          <w:szCs w:val="26"/>
        </w:rPr>
        <w:t>Рез</w:t>
      </w:r>
      <w:r w:rsidR="00474EDD" w:rsidRPr="002071EB">
        <w:rPr>
          <w:rFonts w:ascii="Times New Roman" w:hAnsi="Times New Roman" w:cs="Times New Roman"/>
          <w:sz w:val="26"/>
          <w:szCs w:val="26"/>
        </w:rPr>
        <w:t xml:space="preserve">ультаты голосования: </w:t>
      </w:r>
      <w:r w:rsidR="009549B3" w:rsidRPr="002071EB">
        <w:rPr>
          <w:rFonts w:ascii="Times New Roman" w:hAnsi="Times New Roman" w:cs="Times New Roman"/>
          <w:sz w:val="26"/>
          <w:szCs w:val="26"/>
        </w:rPr>
        <w:t xml:space="preserve">«за» -  </w:t>
      </w:r>
      <w:r w:rsidR="002071EB" w:rsidRPr="002071EB">
        <w:rPr>
          <w:rFonts w:ascii="Times New Roman" w:hAnsi="Times New Roman" w:cs="Times New Roman"/>
          <w:sz w:val="26"/>
          <w:szCs w:val="26"/>
        </w:rPr>
        <w:t>11</w:t>
      </w:r>
      <w:r w:rsidR="00F11A8C" w:rsidRPr="002071EB">
        <w:rPr>
          <w:rFonts w:ascii="Times New Roman" w:hAnsi="Times New Roman" w:cs="Times New Roman"/>
          <w:sz w:val="26"/>
          <w:szCs w:val="26"/>
        </w:rPr>
        <w:t xml:space="preserve"> , «против» - 0 , воздержалось - </w:t>
      </w:r>
      <w:r w:rsidR="004834FE" w:rsidRPr="002071EB">
        <w:rPr>
          <w:rFonts w:ascii="Times New Roman" w:hAnsi="Times New Roman" w:cs="Times New Roman"/>
          <w:sz w:val="26"/>
          <w:szCs w:val="26"/>
        </w:rPr>
        <w:t>1</w:t>
      </w:r>
      <w:r w:rsidR="001F5311" w:rsidRPr="002071EB">
        <w:rPr>
          <w:rFonts w:ascii="Times New Roman" w:hAnsi="Times New Roman" w:cs="Times New Roman"/>
          <w:sz w:val="26"/>
          <w:szCs w:val="26"/>
        </w:rPr>
        <w:t>.</w:t>
      </w:r>
    </w:p>
    <w:p w:rsidR="001F5311" w:rsidRPr="002071EB" w:rsidRDefault="001F5311" w:rsidP="00C264F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1EB">
        <w:rPr>
          <w:rFonts w:ascii="Times New Roman" w:hAnsi="Times New Roman" w:cs="Times New Roman"/>
          <w:sz w:val="26"/>
          <w:szCs w:val="26"/>
        </w:rPr>
        <w:t>Таким образом, п</w:t>
      </w:r>
      <w:r w:rsidR="00844D16" w:rsidRPr="002071EB">
        <w:rPr>
          <w:rFonts w:ascii="Times New Roman" w:hAnsi="Times New Roman" w:cs="Times New Roman"/>
          <w:sz w:val="26"/>
          <w:szCs w:val="26"/>
        </w:rPr>
        <w:t xml:space="preserve">о итогам открытого голосования </w:t>
      </w:r>
      <w:r w:rsidR="00844D16" w:rsidRPr="002071EB">
        <w:rPr>
          <w:rFonts w:ascii="Times New Roman" w:hAnsi="Times New Roman" w:cs="Times New Roman"/>
          <w:b/>
          <w:sz w:val="26"/>
          <w:szCs w:val="26"/>
        </w:rPr>
        <w:t>п</w:t>
      </w:r>
      <w:r w:rsidRPr="002071EB">
        <w:rPr>
          <w:rFonts w:ascii="Times New Roman" w:hAnsi="Times New Roman" w:cs="Times New Roman"/>
          <w:b/>
          <w:sz w:val="26"/>
          <w:szCs w:val="26"/>
        </w:rPr>
        <w:t>ринято решение:</w:t>
      </w:r>
    </w:p>
    <w:p w:rsidR="0035069F" w:rsidRPr="002071EB" w:rsidRDefault="0035069F" w:rsidP="00C264FE">
      <w:pPr>
        <w:jc w:val="both"/>
        <w:rPr>
          <w:rFonts w:ascii="Times New Roman" w:hAnsi="Times New Roman" w:cs="Times New Roman"/>
          <w:sz w:val="26"/>
          <w:szCs w:val="26"/>
        </w:rPr>
      </w:pPr>
      <w:r w:rsidRPr="002071EB">
        <w:rPr>
          <w:rFonts w:ascii="Times New Roman" w:hAnsi="Times New Roman" w:cs="Times New Roman"/>
          <w:sz w:val="26"/>
          <w:szCs w:val="26"/>
        </w:rPr>
        <w:t>По результатам проведения публичных слушаний принято решение:</w:t>
      </w:r>
    </w:p>
    <w:p w:rsidR="0035069F" w:rsidRPr="002071EB" w:rsidRDefault="00F353E2" w:rsidP="00C264FE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2071EB">
        <w:rPr>
          <w:rFonts w:ascii="Times New Roman" w:hAnsi="Times New Roman" w:cs="Times New Roman"/>
          <w:sz w:val="26"/>
          <w:szCs w:val="26"/>
        </w:rPr>
        <w:t>Одобрить  проект</w:t>
      </w:r>
      <w:r w:rsidR="004834FE" w:rsidRPr="002071EB">
        <w:rPr>
          <w:rFonts w:ascii="Times New Roman" w:hAnsi="Times New Roman" w:cs="Times New Roman"/>
          <w:sz w:val="26"/>
          <w:szCs w:val="26"/>
        </w:rPr>
        <w:t>:</w:t>
      </w:r>
      <w:r w:rsidRPr="002071EB">
        <w:rPr>
          <w:rFonts w:ascii="Times New Roman" w:hAnsi="Times New Roman" w:cs="Times New Roman"/>
          <w:sz w:val="26"/>
          <w:szCs w:val="26"/>
        </w:rPr>
        <w:t xml:space="preserve"> </w:t>
      </w:r>
      <w:r w:rsidR="004834FE" w:rsidRPr="002071EB">
        <w:rPr>
          <w:rFonts w:ascii="Times New Roman" w:hAnsi="Times New Roman" w:cs="Times New Roman"/>
          <w:sz w:val="26"/>
          <w:szCs w:val="26"/>
        </w:rPr>
        <w:t xml:space="preserve">«Проект планировки территории земельных участков с кадастровыми номерами 40:01:030404:488 и 40:01:030404:487, расположенных по адресу: п. Воротынск, </w:t>
      </w:r>
      <w:proofErr w:type="spellStart"/>
      <w:r w:rsidR="004834FE" w:rsidRPr="002071EB">
        <w:rPr>
          <w:rFonts w:ascii="Times New Roman" w:hAnsi="Times New Roman" w:cs="Times New Roman"/>
          <w:sz w:val="26"/>
          <w:szCs w:val="26"/>
        </w:rPr>
        <w:t>Бабынинского</w:t>
      </w:r>
      <w:proofErr w:type="spellEnd"/>
      <w:r w:rsidR="004834FE" w:rsidRPr="002071EB">
        <w:rPr>
          <w:rFonts w:ascii="Times New Roman" w:hAnsi="Times New Roman" w:cs="Times New Roman"/>
          <w:sz w:val="26"/>
          <w:szCs w:val="26"/>
        </w:rPr>
        <w:t xml:space="preserve"> района, Калужской области</w:t>
      </w:r>
      <w:r w:rsidR="009549B3" w:rsidRPr="002071EB">
        <w:rPr>
          <w:rFonts w:ascii="Times New Roman" w:hAnsi="Times New Roman" w:cs="Times New Roman"/>
          <w:sz w:val="26"/>
          <w:szCs w:val="26"/>
        </w:rPr>
        <w:t>».</w:t>
      </w:r>
    </w:p>
    <w:p w:rsidR="0035069F" w:rsidRPr="002071EB" w:rsidRDefault="0035069F" w:rsidP="00C264FE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2071EB">
        <w:rPr>
          <w:rFonts w:ascii="Times New Roman" w:hAnsi="Times New Roman" w:cs="Times New Roman"/>
          <w:sz w:val="26"/>
          <w:szCs w:val="26"/>
        </w:rPr>
        <w:t>Направить результаты публичных слушаний и протокол публичных слушаний Собранию представителей городского поселения «Поселок Воротынск».</w:t>
      </w:r>
    </w:p>
    <w:p w:rsidR="0035069F" w:rsidRPr="002071EB" w:rsidRDefault="0035069F" w:rsidP="00C264FE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2071EB">
        <w:rPr>
          <w:rFonts w:ascii="Times New Roman" w:hAnsi="Times New Roman" w:cs="Times New Roman"/>
          <w:sz w:val="26"/>
          <w:szCs w:val="26"/>
        </w:rPr>
        <w:t>Опубликовать (обнародовать) результаты публичных слушаний.</w:t>
      </w:r>
    </w:p>
    <w:p w:rsidR="0035069F" w:rsidRPr="002071EB" w:rsidRDefault="0035069F" w:rsidP="00C264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311" w:rsidRPr="002071EB" w:rsidRDefault="00BE0E68" w:rsidP="00C264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71EB">
        <w:rPr>
          <w:rFonts w:ascii="Times New Roman" w:hAnsi="Times New Roman" w:cs="Times New Roman"/>
          <w:sz w:val="26"/>
          <w:szCs w:val="26"/>
        </w:rPr>
        <w:t xml:space="preserve">    </w:t>
      </w:r>
      <w:r w:rsidR="001036CD" w:rsidRPr="002071EB">
        <w:rPr>
          <w:rFonts w:ascii="Times New Roman" w:hAnsi="Times New Roman" w:cs="Times New Roman"/>
          <w:sz w:val="26"/>
          <w:szCs w:val="26"/>
        </w:rPr>
        <w:t>Литвинова О. И.</w:t>
      </w:r>
      <w:r w:rsidR="001F5311" w:rsidRPr="002071EB">
        <w:rPr>
          <w:rFonts w:ascii="Times New Roman" w:hAnsi="Times New Roman" w:cs="Times New Roman"/>
          <w:sz w:val="26"/>
          <w:szCs w:val="26"/>
        </w:rPr>
        <w:t xml:space="preserve"> </w:t>
      </w:r>
      <w:r w:rsidR="0035069F" w:rsidRPr="002071EB">
        <w:rPr>
          <w:rFonts w:ascii="Times New Roman" w:hAnsi="Times New Roman" w:cs="Times New Roman"/>
          <w:sz w:val="26"/>
          <w:szCs w:val="26"/>
        </w:rPr>
        <w:t>поблагодарил</w:t>
      </w:r>
      <w:r w:rsidR="001036CD" w:rsidRPr="002071EB">
        <w:rPr>
          <w:rFonts w:ascii="Times New Roman" w:hAnsi="Times New Roman" w:cs="Times New Roman"/>
          <w:sz w:val="26"/>
          <w:szCs w:val="26"/>
        </w:rPr>
        <w:t>а</w:t>
      </w:r>
      <w:r w:rsidR="0035069F" w:rsidRPr="002071EB"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за конструктивную работу, всех собравшихся в зале. Высказал</w:t>
      </w:r>
      <w:r w:rsidR="001036CD" w:rsidRPr="002071EB">
        <w:rPr>
          <w:rFonts w:ascii="Times New Roman" w:hAnsi="Times New Roman" w:cs="Times New Roman"/>
          <w:sz w:val="26"/>
          <w:szCs w:val="26"/>
        </w:rPr>
        <w:t>а</w:t>
      </w:r>
      <w:r w:rsidR="0035069F" w:rsidRPr="002071EB">
        <w:rPr>
          <w:rFonts w:ascii="Times New Roman" w:hAnsi="Times New Roman" w:cs="Times New Roman"/>
          <w:sz w:val="26"/>
          <w:szCs w:val="26"/>
        </w:rPr>
        <w:t xml:space="preserve"> надежду на дальнейшую плодотворную совместную работу. Объявил</w:t>
      </w:r>
      <w:r w:rsidR="001036CD" w:rsidRPr="002071EB">
        <w:rPr>
          <w:rFonts w:ascii="Times New Roman" w:hAnsi="Times New Roman" w:cs="Times New Roman"/>
          <w:sz w:val="26"/>
          <w:szCs w:val="26"/>
        </w:rPr>
        <w:t>а</w:t>
      </w:r>
      <w:r w:rsidR="0035069F" w:rsidRPr="002071EB">
        <w:rPr>
          <w:rFonts w:ascii="Times New Roman" w:hAnsi="Times New Roman" w:cs="Times New Roman"/>
          <w:sz w:val="26"/>
          <w:szCs w:val="26"/>
        </w:rPr>
        <w:t xml:space="preserve"> о закрытии публичных слушаний.</w:t>
      </w:r>
    </w:p>
    <w:p w:rsidR="001F5311" w:rsidRPr="002071EB" w:rsidRDefault="001F5311" w:rsidP="001F5311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5311" w:rsidRPr="002071EB" w:rsidRDefault="001F5311" w:rsidP="001F5311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936"/>
        <w:gridCol w:w="3543"/>
        <w:gridCol w:w="2092"/>
      </w:tblGrid>
      <w:tr w:rsidR="001F5311" w:rsidRPr="002071EB" w:rsidTr="00CC417F">
        <w:trPr>
          <w:trHeight w:val="769"/>
        </w:trPr>
        <w:tc>
          <w:tcPr>
            <w:tcW w:w="3936" w:type="dxa"/>
            <w:vAlign w:val="center"/>
          </w:tcPr>
          <w:p w:rsidR="008534B5" w:rsidRPr="002071EB" w:rsidRDefault="0063521D" w:rsidP="00CC41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EB">
              <w:rPr>
                <w:rFonts w:ascii="Times New Roman" w:hAnsi="Times New Roman"/>
                <w:b/>
                <w:sz w:val="24"/>
                <w:szCs w:val="24"/>
              </w:rPr>
              <w:t xml:space="preserve"> Глава</w:t>
            </w:r>
            <w:r w:rsidR="001F5311" w:rsidRPr="002071EB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</w:t>
            </w:r>
          </w:p>
          <w:p w:rsidR="001F5311" w:rsidRPr="002071EB" w:rsidRDefault="001F5311" w:rsidP="00CC41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EB">
              <w:rPr>
                <w:rFonts w:ascii="Times New Roman" w:hAnsi="Times New Roman"/>
                <w:b/>
                <w:sz w:val="24"/>
                <w:szCs w:val="24"/>
              </w:rPr>
              <w:t xml:space="preserve"> «Поселок Воротынск»</w:t>
            </w:r>
          </w:p>
        </w:tc>
        <w:tc>
          <w:tcPr>
            <w:tcW w:w="3543" w:type="dxa"/>
            <w:vAlign w:val="center"/>
          </w:tcPr>
          <w:p w:rsidR="001F5311" w:rsidRPr="002071EB" w:rsidRDefault="001F5311" w:rsidP="00CC41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EB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2092" w:type="dxa"/>
            <w:vAlign w:val="center"/>
          </w:tcPr>
          <w:p w:rsidR="001F5311" w:rsidRPr="002071EB" w:rsidRDefault="0063521D" w:rsidP="00E831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EB">
              <w:rPr>
                <w:rFonts w:ascii="Times New Roman" w:hAnsi="Times New Roman"/>
                <w:b/>
                <w:sz w:val="24"/>
                <w:szCs w:val="24"/>
              </w:rPr>
              <w:t>О. И. Литвинова</w:t>
            </w:r>
          </w:p>
        </w:tc>
      </w:tr>
      <w:tr w:rsidR="001F5311" w:rsidRPr="002071EB" w:rsidTr="00CC417F">
        <w:trPr>
          <w:trHeight w:val="551"/>
        </w:trPr>
        <w:tc>
          <w:tcPr>
            <w:tcW w:w="3936" w:type="dxa"/>
            <w:vAlign w:val="center"/>
          </w:tcPr>
          <w:p w:rsidR="00C36615" w:rsidRPr="002071EB" w:rsidRDefault="001F5311" w:rsidP="00CC41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EB">
              <w:rPr>
                <w:rFonts w:ascii="Times New Roman" w:hAnsi="Times New Roman"/>
                <w:b/>
                <w:sz w:val="24"/>
                <w:szCs w:val="24"/>
              </w:rPr>
              <w:t>Секретарь</w:t>
            </w:r>
            <w:r w:rsidR="0063521D" w:rsidRPr="00207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6615" w:rsidRPr="002071EB">
              <w:rPr>
                <w:rFonts w:ascii="Times New Roman" w:hAnsi="Times New Roman"/>
                <w:b/>
                <w:sz w:val="24"/>
                <w:szCs w:val="24"/>
              </w:rPr>
              <w:t xml:space="preserve">– главный специалист </w:t>
            </w:r>
            <w:r w:rsidR="0063521D" w:rsidRPr="002071EB">
              <w:rPr>
                <w:rFonts w:ascii="Times New Roman" w:hAnsi="Times New Roman"/>
                <w:b/>
                <w:sz w:val="24"/>
                <w:szCs w:val="24"/>
              </w:rPr>
              <w:t>городского</w:t>
            </w:r>
            <w:r w:rsidR="00C36615" w:rsidRPr="00207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521D" w:rsidRPr="002071EB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  <w:p w:rsidR="0063521D" w:rsidRPr="002071EB" w:rsidRDefault="0063521D" w:rsidP="00CC41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EB">
              <w:rPr>
                <w:rFonts w:ascii="Times New Roman" w:hAnsi="Times New Roman"/>
                <w:b/>
                <w:sz w:val="24"/>
                <w:szCs w:val="24"/>
              </w:rPr>
              <w:t xml:space="preserve"> «Поселок Воротынск»</w:t>
            </w:r>
          </w:p>
        </w:tc>
        <w:tc>
          <w:tcPr>
            <w:tcW w:w="3543" w:type="dxa"/>
            <w:vAlign w:val="center"/>
          </w:tcPr>
          <w:p w:rsidR="001F5311" w:rsidRPr="002071EB" w:rsidRDefault="001F5311" w:rsidP="00CC41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EB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2092" w:type="dxa"/>
            <w:vAlign w:val="center"/>
          </w:tcPr>
          <w:p w:rsidR="001F5311" w:rsidRPr="002071EB" w:rsidRDefault="00C36615" w:rsidP="00CC41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EB">
              <w:rPr>
                <w:rFonts w:ascii="Times New Roman" w:hAnsi="Times New Roman"/>
                <w:b/>
                <w:sz w:val="24"/>
                <w:szCs w:val="24"/>
              </w:rPr>
              <w:t>Е.М. Салманова</w:t>
            </w:r>
          </w:p>
        </w:tc>
      </w:tr>
    </w:tbl>
    <w:p w:rsidR="001F5311" w:rsidRPr="002071EB" w:rsidRDefault="001F5311" w:rsidP="001F53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B1047" w:rsidRPr="002071EB" w:rsidRDefault="00DB1047" w:rsidP="00DB1047">
      <w:pPr>
        <w:ind w:firstLine="567"/>
        <w:jc w:val="both"/>
        <w:rPr>
          <w:sz w:val="24"/>
          <w:szCs w:val="24"/>
        </w:rPr>
      </w:pPr>
    </w:p>
    <w:p w:rsidR="00DB1047" w:rsidRPr="002071EB" w:rsidRDefault="00DB1047" w:rsidP="00DB1047">
      <w:pPr>
        <w:ind w:firstLine="567"/>
        <w:jc w:val="both"/>
        <w:rPr>
          <w:b/>
          <w:sz w:val="24"/>
          <w:szCs w:val="24"/>
        </w:rPr>
      </w:pPr>
    </w:p>
    <w:p w:rsidR="002071EB" w:rsidRPr="002071EB" w:rsidRDefault="002071EB">
      <w:pPr>
        <w:ind w:firstLine="567"/>
        <w:jc w:val="both"/>
        <w:rPr>
          <w:b/>
          <w:sz w:val="24"/>
          <w:szCs w:val="24"/>
        </w:rPr>
      </w:pPr>
    </w:p>
    <w:sectPr w:rsidR="002071EB" w:rsidRPr="002071EB" w:rsidSect="005D33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6C6"/>
    <w:multiLevelType w:val="hybridMultilevel"/>
    <w:tmpl w:val="7536F44E"/>
    <w:lvl w:ilvl="0" w:tplc="C4569B9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3ADB"/>
    <w:multiLevelType w:val="hybridMultilevel"/>
    <w:tmpl w:val="7D44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A31B3"/>
    <w:multiLevelType w:val="hybridMultilevel"/>
    <w:tmpl w:val="BBA4FDA4"/>
    <w:lvl w:ilvl="0" w:tplc="BFA4A1F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13DB4"/>
    <w:multiLevelType w:val="hybridMultilevel"/>
    <w:tmpl w:val="9724EF62"/>
    <w:lvl w:ilvl="0" w:tplc="9000ED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2A7870"/>
    <w:multiLevelType w:val="hybridMultilevel"/>
    <w:tmpl w:val="2D30F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973B4"/>
    <w:multiLevelType w:val="hybridMultilevel"/>
    <w:tmpl w:val="11B6B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242BC"/>
    <w:rsid w:val="00003521"/>
    <w:rsid w:val="00025424"/>
    <w:rsid w:val="000B6035"/>
    <w:rsid w:val="001036CD"/>
    <w:rsid w:val="00125972"/>
    <w:rsid w:val="001D7C26"/>
    <w:rsid w:val="001E0683"/>
    <w:rsid w:val="001E0903"/>
    <w:rsid w:val="001F5311"/>
    <w:rsid w:val="002057FC"/>
    <w:rsid w:val="002071EB"/>
    <w:rsid w:val="00221A6B"/>
    <w:rsid w:val="00227BDB"/>
    <w:rsid w:val="002506B6"/>
    <w:rsid w:val="00267836"/>
    <w:rsid w:val="002729C5"/>
    <w:rsid w:val="00294C5B"/>
    <w:rsid w:val="002C1E52"/>
    <w:rsid w:val="002C5D47"/>
    <w:rsid w:val="0035069F"/>
    <w:rsid w:val="003639CA"/>
    <w:rsid w:val="003656C9"/>
    <w:rsid w:val="0039224B"/>
    <w:rsid w:val="00393B6A"/>
    <w:rsid w:val="003944D7"/>
    <w:rsid w:val="004216A9"/>
    <w:rsid w:val="004313FC"/>
    <w:rsid w:val="00444BDB"/>
    <w:rsid w:val="00467B00"/>
    <w:rsid w:val="00474EDD"/>
    <w:rsid w:val="004834FE"/>
    <w:rsid w:val="00486770"/>
    <w:rsid w:val="004A7BDA"/>
    <w:rsid w:val="004E27B9"/>
    <w:rsid w:val="004F5BB3"/>
    <w:rsid w:val="004F6346"/>
    <w:rsid w:val="0057606F"/>
    <w:rsid w:val="00595637"/>
    <w:rsid w:val="005D3357"/>
    <w:rsid w:val="005E4B66"/>
    <w:rsid w:val="00602A86"/>
    <w:rsid w:val="0063521D"/>
    <w:rsid w:val="0064243C"/>
    <w:rsid w:val="00656579"/>
    <w:rsid w:val="0069598A"/>
    <w:rsid w:val="006B267F"/>
    <w:rsid w:val="006D2EF0"/>
    <w:rsid w:val="00700186"/>
    <w:rsid w:val="00775941"/>
    <w:rsid w:val="00775F95"/>
    <w:rsid w:val="007C3EE6"/>
    <w:rsid w:val="00821BFD"/>
    <w:rsid w:val="00844D16"/>
    <w:rsid w:val="00850262"/>
    <w:rsid w:val="008534B5"/>
    <w:rsid w:val="008B3E16"/>
    <w:rsid w:val="008C4344"/>
    <w:rsid w:val="00911167"/>
    <w:rsid w:val="009549B3"/>
    <w:rsid w:val="0096241A"/>
    <w:rsid w:val="00985D82"/>
    <w:rsid w:val="009B1353"/>
    <w:rsid w:val="009D2D3F"/>
    <w:rsid w:val="009F58E4"/>
    <w:rsid w:val="00A17BB1"/>
    <w:rsid w:val="00A242BC"/>
    <w:rsid w:val="00A36038"/>
    <w:rsid w:val="00AA6464"/>
    <w:rsid w:val="00AA7DC2"/>
    <w:rsid w:val="00AD27DF"/>
    <w:rsid w:val="00AE0198"/>
    <w:rsid w:val="00B370BD"/>
    <w:rsid w:val="00B40F50"/>
    <w:rsid w:val="00BC676B"/>
    <w:rsid w:val="00BE0E68"/>
    <w:rsid w:val="00C264FE"/>
    <w:rsid w:val="00C36615"/>
    <w:rsid w:val="00C41F48"/>
    <w:rsid w:val="00C508BF"/>
    <w:rsid w:val="00C85549"/>
    <w:rsid w:val="00C97094"/>
    <w:rsid w:val="00CA285C"/>
    <w:rsid w:val="00CC48D5"/>
    <w:rsid w:val="00CF1724"/>
    <w:rsid w:val="00D32D98"/>
    <w:rsid w:val="00D76B4D"/>
    <w:rsid w:val="00DA1770"/>
    <w:rsid w:val="00DB1047"/>
    <w:rsid w:val="00DB4AA6"/>
    <w:rsid w:val="00DC4481"/>
    <w:rsid w:val="00DC4AF6"/>
    <w:rsid w:val="00DF2864"/>
    <w:rsid w:val="00E51D4B"/>
    <w:rsid w:val="00E831E7"/>
    <w:rsid w:val="00E91FE3"/>
    <w:rsid w:val="00E9317B"/>
    <w:rsid w:val="00F11A8C"/>
    <w:rsid w:val="00F353E2"/>
    <w:rsid w:val="00FE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2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3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1F5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ublichnie_slush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9FFC-F0B4-4596-A808-06996C3C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Barakshina</dc:creator>
  <cp:lastModifiedBy>arh1</cp:lastModifiedBy>
  <cp:revision>9</cp:revision>
  <cp:lastPrinted>2023-05-10T12:13:00Z</cp:lastPrinted>
  <dcterms:created xsi:type="dcterms:W3CDTF">2023-05-10T11:26:00Z</dcterms:created>
  <dcterms:modified xsi:type="dcterms:W3CDTF">2023-05-10T12:14:00Z</dcterms:modified>
</cp:coreProperties>
</file>