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8A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8A" w:rsidRPr="001B6D4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Pr="001B6D42">
        <w:rPr>
          <w:rFonts w:ascii="Times New Roman" w:hAnsi="Times New Roman"/>
          <w:b/>
          <w:bCs/>
          <w:sz w:val="26"/>
          <w:szCs w:val="26"/>
        </w:rPr>
        <w:t>ОБРАНИЕ ПРЕДСТАВИТЕЛЕЙ</w:t>
      </w:r>
    </w:p>
    <w:p w:rsidR="00DC468A" w:rsidRPr="001B6D4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DC468A" w:rsidRPr="001B6D4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 xml:space="preserve"> "ПОСЕЛОК ВОРОТЫНСК"</w:t>
      </w:r>
    </w:p>
    <w:p w:rsidR="00DC468A" w:rsidRPr="001B6D4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C468A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C468A" w:rsidRPr="001B6D4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468A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Pr="00314220">
        <w:rPr>
          <w:rFonts w:ascii="Times New Roman" w:hAnsi="Times New Roman"/>
          <w:bCs/>
          <w:sz w:val="26"/>
          <w:szCs w:val="26"/>
        </w:rPr>
        <w:t xml:space="preserve"> </w:t>
      </w:r>
      <w:r w:rsidR="002F1E3E">
        <w:rPr>
          <w:rFonts w:ascii="Times New Roman" w:hAnsi="Times New Roman"/>
          <w:bCs/>
          <w:sz w:val="26"/>
          <w:szCs w:val="26"/>
        </w:rPr>
        <w:t xml:space="preserve">     </w:t>
      </w:r>
      <w:r w:rsidR="008B02F9">
        <w:rPr>
          <w:rFonts w:ascii="Times New Roman" w:hAnsi="Times New Roman"/>
          <w:bCs/>
          <w:sz w:val="26"/>
          <w:szCs w:val="26"/>
        </w:rPr>
        <w:t>11.1</w:t>
      </w:r>
      <w:r w:rsidR="002F1E3E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.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23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№</w:t>
      </w:r>
      <w:r w:rsidRPr="001B6D42">
        <w:rPr>
          <w:rFonts w:ascii="Times New Roman" w:hAnsi="Times New Roman"/>
          <w:bCs/>
          <w:sz w:val="26"/>
          <w:szCs w:val="26"/>
        </w:rPr>
        <w:t xml:space="preserve">       </w:t>
      </w:r>
      <w:r w:rsidR="008B02F9">
        <w:rPr>
          <w:rFonts w:ascii="Times New Roman" w:hAnsi="Times New Roman"/>
          <w:bCs/>
          <w:sz w:val="26"/>
          <w:szCs w:val="26"/>
        </w:rPr>
        <w:t>38</w:t>
      </w:r>
      <w:r w:rsidRPr="001B6D42">
        <w:rPr>
          <w:rFonts w:ascii="Times New Roman" w:hAnsi="Times New Roman"/>
          <w:bCs/>
          <w:sz w:val="26"/>
          <w:szCs w:val="26"/>
        </w:rPr>
        <w:t xml:space="preserve">                       </w:t>
      </w:r>
    </w:p>
    <w:p w:rsidR="00DC468A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C468A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О внесении изменений в  схему-таблицу</w:t>
      </w:r>
    </w:p>
    <w:p w:rsidR="00DC468A" w:rsidRPr="004B4EF8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 размещения</w:t>
      </w:r>
      <w:r w:rsidRPr="001B6D4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gramStart"/>
      <w:r w:rsidRPr="004B4EF8">
        <w:rPr>
          <w:rFonts w:ascii="Times New Roman" w:hAnsi="Times New Roman"/>
          <w:b/>
          <w:i/>
          <w:sz w:val="26"/>
          <w:szCs w:val="26"/>
        </w:rPr>
        <w:t>нестационарных</w:t>
      </w:r>
      <w:proofErr w:type="gramEnd"/>
      <w:r w:rsidRPr="004B4EF8">
        <w:rPr>
          <w:rFonts w:ascii="Times New Roman" w:hAnsi="Times New Roman"/>
          <w:b/>
          <w:i/>
          <w:sz w:val="26"/>
          <w:szCs w:val="26"/>
        </w:rPr>
        <w:t xml:space="preserve"> торговых </w:t>
      </w:r>
    </w:p>
    <w:p w:rsidR="00DC468A" w:rsidRPr="004B4EF8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4B4EF8">
        <w:rPr>
          <w:rFonts w:ascii="Times New Roman" w:hAnsi="Times New Roman"/>
          <w:b/>
          <w:i/>
          <w:sz w:val="26"/>
          <w:szCs w:val="26"/>
        </w:rPr>
        <w:t>объектов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B4EF8">
        <w:rPr>
          <w:rFonts w:ascii="Times New Roman" w:hAnsi="Times New Roman"/>
          <w:b/>
          <w:i/>
          <w:sz w:val="26"/>
          <w:szCs w:val="26"/>
        </w:rPr>
        <w:t xml:space="preserve">на территории </w:t>
      </w:r>
      <w:proofErr w:type="gramStart"/>
      <w:r w:rsidRPr="004B4EF8">
        <w:rPr>
          <w:rFonts w:ascii="Times New Roman" w:hAnsi="Times New Roman"/>
          <w:b/>
          <w:i/>
          <w:sz w:val="26"/>
          <w:szCs w:val="26"/>
        </w:rPr>
        <w:t>городского</w:t>
      </w:r>
      <w:proofErr w:type="gramEnd"/>
    </w:p>
    <w:p w:rsidR="00DC468A" w:rsidRPr="00192FD2" w:rsidRDefault="00DC468A" w:rsidP="00DC468A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поселения</w:t>
      </w:r>
      <w:r w:rsidRPr="00192FD2">
        <w:rPr>
          <w:rFonts w:ascii="Times New Roman" w:hAnsi="Times New Roman" w:cs="Times New Roman"/>
          <w:i/>
          <w:sz w:val="26"/>
          <w:szCs w:val="26"/>
        </w:rPr>
        <w:t xml:space="preserve"> «Поселок Воротынск»</w:t>
      </w:r>
    </w:p>
    <w:p w:rsidR="00DC468A" w:rsidRPr="00192FD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C468A" w:rsidRPr="00B9051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468A" w:rsidRDefault="00DC468A" w:rsidP="00DC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28.12.2009 N 381-ФЗ "Об основах государственного регулирования торговой деятельности в Российской Федерации", </w:t>
      </w:r>
      <w:hyperlink r:id="rId6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п. 10 ч. 1 ст. 14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схемы размещения нестационарных торговых объектов на территории муниципальных образований Калужской области", </w:t>
      </w:r>
      <w:hyperlink r:id="rId8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Уставом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городского поселения "Поселок Воротынск",</w:t>
      </w:r>
      <w:r w:rsidRPr="004B4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проведенного анализа фактического размещения  нестационарных торговых объектов и их потребности</w:t>
      </w:r>
    </w:p>
    <w:p w:rsidR="00DC468A" w:rsidRPr="00993F91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468A" w:rsidRPr="001B6D4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DC468A" w:rsidRPr="00B9051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468A" w:rsidRPr="00B9051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hyperlink w:anchor="Par38" w:history="1">
        <w:r w:rsidRPr="00632BA8">
          <w:rPr>
            <w:rFonts w:ascii="Times New Roman" w:hAnsi="Times New Roman"/>
            <w:sz w:val="26"/>
            <w:szCs w:val="26"/>
          </w:rPr>
          <w:t>схему</w:t>
        </w:r>
        <w:proofErr w:type="gramStart"/>
      </w:hyperlink>
      <w:r w:rsidRPr="00D81688">
        <w:rPr>
          <w:sz w:val="26"/>
          <w:szCs w:val="26"/>
        </w:rPr>
        <w:t>-</w:t>
      </w:r>
      <w:proofErr w:type="gramEnd"/>
      <w:r w:rsidRPr="00D81688">
        <w:rPr>
          <w:rFonts w:ascii="Times New Roman" w:hAnsi="Times New Roman"/>
          <w:sz w:val="26"/>
          <w:szCs w:val="26"/>
        </w:rPr>
        <w:t>таблицу</w:t>
      </w:r>
      <w:r w:rsidRPr="00D81688">
        <w:rPr>
          <w:rFonts w:ascii="Times New Roman" w:hAnsi="Times New Roman"/>
          <w:sz w:val="24"/>
          <w:szCs w:val="24"/>
        </w:rPr>
        <w:t xml:space="preserve"> </w:t>
      </w:r>
      <w:r w:rsidRPr="00B90512">
        <w:rPr>
          <w:rFonts w:ascii="Times New Roman" w:hAnsi="Times New Roman"/>
          <w:sz w:val="26"/>
          <w:szCs w:val="26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городского поселен</w:t>
      </w:r>
      <w:r w:rsidRPr="00B90512">
        <w:rPr>
          <w:rFonts w:ascii="Times New Roman" w:hAnsi="Times New Roman"/>
          <w:sz w:val="26"/>
          <w:szCs w:val="26"/>
        </w:rPr>
        <w:t>ия "Поселок Воротынск"</w:t>
      </w:r>
      <w:r>
        <w:rPr>
          <w:rFonts w:ascii="Times New Roman" w:hAnsi="Times New Roman"/>
          <w:sz w:val="26"/>
          <w:szCs w:val="26"/>
        </w:rPr>
        <w:t>, утвержденную решением Собрания представителей  городского поселения «Поселок Воротынск» от 14.02.2023г. № 04,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изложив ее в новой редакции согласно </w:t>
      </w:r>
      <w:r w:rsidRPr="00B90512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B90512">
        <w:rPr>
          <w:rFonts w:ascii="Times New Roman" w:hAnsi="Times New Roman"/>
          <w:sz w:val="26"/>
          <w:szCs w:val="26"/>
        </w:rPr>
        <w:t>.</w:t>
      </w:r>
    </w:p>
    <w:p w:rsidR="00DC468A" w:rsidRPr="00DC468A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1B6D42">
        <w:rPr>
          <w:rFonts w:ascii="Times New Roman" w:hAnsi="Times New Roman"/>
          <w:bCs/>
          <w:sz w:val="26"/>
          <w:szCs w:val="26"/>
        </w:rPr>
        <w:t xml:space="preserve">. </w:t>
      </w:r>
      <w:r w:rsidRPr="00DC468A">
        <w:rPr>
          <w:rFonts w:ascii="Times New Roman" w:hAnsi="Times New Roman"/>
          <w:bCs/>
          <w:sz w:val="26"/>
          <w:szCs w:val="26"/>
        </w:rPr>
        <w:t>Решения Собрания представителей городского поселения «Поселок Воротынск» от 24.03.2020г. № 08</w:t>
      </w:r>
      <w:r w:rsidR="00F04EC7">
        <w:rPr>
          <w:rFonts w:ascii="Times New Roman" w:hAnsi="Times New Roman"/>
          <w:bCs/>
          <w:sz w:val="26"/>
          <w:szCs w:val="26"/>
        </w:rPr>
        <w:t>,</w:t>
      </w:r>
      <w:r w:rsidRPr="00DC468A">
        <w:rPr>
          <w:rFonts w:ascii="Times New Roman" w:hAnsi="Times New Roman"/>
          <w:bCs/>
          <w:sz w:val="26"/>
          <w:szCs w:val="26"/>
        </w:rPr>
        <w:t xml:space="preserve"> </w:t>
      </w:r>
      <w:r w:rsidR="00F04EC7">
        <w:rPr>
          <w:rFonts w:ascii="Times New Roman" w:hAnsi="Times New Roman"/>
          <w:sz w:val="26"/>
          <w:szCs w:val="26"/>
        </w:rPr>
        <w:t xml:space="preserve">от 24.12.2021г. № 42,  от 24.12.2022г. № 35 </w:t>
      </w:r>
      <w:r w:rsidRPr="00DC468A">
        <w:rPr>
          <w:rFonts w:ascii="Times New Roman" w:hAnsi="Times New Roman"/>
          <w:bCs/>
          <w:sz w:val="26"/>
          <w:szCs w:val="26"/>
        </w:rPr>
        <w:t xml:space="preserve">«О внесении изменений в  схему-таблицу размещения </w:t>
      </w:r>
      <w:r w:rsidRPr="00DC468A">
        <w:rPr>
          <w:rFonts w:ascii="Times New Roman" w:hAnsi="Times New Roman"/>
          <w:sz w:val="26"/>
          <w:szCs w:val="26"/>
        </w:rPr>
        <w:t>нестационарных торговых объектов на территории городского поселения «Поселок Воротынск»</w:t>
      </w:r>
      <w:r>
        <w:rPr>
          <w:rFonts w:ascii="Times New Roman" w:hAnsi="Times New Roman"/>
          <w:sz w:val="26"/>
          <w:szCs w:val="26"/>
        </w:rPr>
        <w:t>, считать утратившими силу.</w:t>
      </w:r>
    </w:p>
    <w:p w:rsidR="00DC468A" w:rsidRPr="001B6D4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Pr="001B6D42">
        <w:rPr>
          <w:rFonts w:ascii="Times New Roman" w:hAnsi="Times New Roman"/>
          <w:bCs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/>
          <w:bCs/>
          <w:sz w:val="26"/>
          <w:szCs w:val="26"/>
        </w:rPr>
        <w:t xml:space="preserve"> и подлежит опубликованию.</w:t>
      </w:r>
    </w:p>
    <w:p w:rsidR="00DC468A" w:rsidRPr="001B6D42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468A" w:rsidRPr="00166AEB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>Глава городского поселения</w:t>
      </w:r>
    </w:p>
    <w:p w:rsidR="00DC468A" w:rsidRPr="00166AEB" w:rsidRDefault="00DC468A" w:rsidP="00DC4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 xml:space="preserve">"Поселок  Воротынск"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О.И. Литвинова</w:t>
      </w:r>
    </w:p>
    <w:p w:rsidR="00DC468A" w:rsidRDefault="00DC468A" w:rsidP="00DC468A"/>
    <w:p w:rsidR="00976378" w:rsidRDefault="00976378" w:rsidP="009763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4B4EF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</w:p>
    <w:p w:rsidR="00976378" w:rsidRDefault="00976378" w:rsidP="009763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представителей</w:t>
      </w:r>
    </w:p>
    <w:p w:rsidR="00976378" w:rsidRDefault="00976378" w:rsidP="009763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976378" w:rsidRPr="004B4EF8" w:rsidRDefault="00976378" w:rsidP="009763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"Поселок Воротынск"</w:t>
      </w:r>
    </w:p>
    <w:p w:rsidR="00976378" w:rsidRDefault="00976378" w:rsidP="00976378">
      <w:pPr>
        <w:pStyle w:val="ConsPlusNormal"/>
        <w:jc w:val="right"/>
      </w:pPr>
      <w:r w:rsidRPr="004B4EF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11.10.</w:t>
      </w:r>
      <w:r w:rsidRPr="004B4E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4B4EF8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38 </w:t>
      </w:r>
      <w:r w:rsidRPr="004B4EF8">
        <w:rPr>
          <w:rFonts w:ascii="Times New Roman" w:hAnsi="Times New Roman" w:cs="Times New Roman"/>
        </w:rPr>
        <w:t xml:space="preserve"> </w:t>
      </w:r>
    </w:p>
    <w:p w:rsidR="00976378" w:rsidRDefault="00976378" w:rsidP="00976378">
      <w:pPr>
        <w:pStyle w:val="ConsPlusNormal"/>
        <w:jc w:val="both"/>
      </w:pPr>
    </w:p>
    <w:p w:rsidR="00976378" w:rsidRPr="004B4EF8" w:rsidRDefault="00976378" w:rsidP="00976378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B4EF8">
        <w:rPr>
          <w:rFonts w:ascii="Times New Roman" w:hAnsi="Times New Roman" w:cs="Times New Roman"/>
        </w:rPr>
        <w:t>СХЕМА-ТАБЛИЦА</w:t>
      </w:r>
    </w:p>
    <w:p w:rsidR="00976378" w:rsidRPr="004B4EF8" w:rsidRDefault="00976378" w:rsidP="0097637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976378" w:rsidRDefault="00976378" w:rsidP="0097637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 ГОРОДСКОГО ПОСЕЛЕНИЯ "ПОСЕЛОК ВОРОТЫНСК"</w:t>
      </w:r>
    </w:p>
    <w:p w:rsidR="00976378" w:rsidRPr="004B4EF8" w:rsidRDefault="00976378" w:rsidP="00976378">
      <w:pPr>
        <w:pStyle w:val="ConsPlusTitle"/>
        <w:jc w:val="center"/>
        <w:rPr>
          <w:rFonts w:ascii="Times New Roman" w:hAnsi="Times New Roman" w:cs="Times New Roman"/>
        </w:rPr>
      </w:pPr>
    </w:p>
    <w:p w:rsidR="00976378" w:rsidRPr="004B4EF8" w:rsidRDefault="00976378" w:rsidP="009763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39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709"/>
        <w:gridCol w:w="567"/>
        <w:gridCol w:w="567"/>
        <w:gridCol w:w="567"/>
        <w:gridCol w:w="567"/>
        <w:gridCol w:w="567"/>
        <w:gridCol w:w="1303"/>
      </w:tblGrid>
      <w:tr w:rsidR="00976378" w:rsidRPr="00DD75BF" w:rsidTr="00876685">
        <w:tc>
          <w:tcPr>
            <w:tcW w:w="566" w:type="dxa"/>
            <w:vMerge w:val="restart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6095" w:type="dxa"/>
            <w:gridSpan w:val="10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Тип нестационарного торгового объекта</w:t>
            </w:r>
          </w:p>
        </w:tc>
        <w:tc>
          <w:tcPr>
            <w:tcW w:w="5103" w:type="dxa"/>
            <w:gridSpan w:val="8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Группа товаров</w:t>
            </w:r>
          </w:p>
        </w:tc>
        <w:tc>
          <w:tcPr>
            <w:tcW w:w="1303" w:type="dxa"/>
            <w:vMerge w:val="restart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Срок размещения нестационарного торгового объекта</w:t>
            </w:r>
          </w:p>
        </w:tc>
      </w:tr>
      <w:tr w:rsidR="00976378" w:rsidRPr="00DD75BF" w:rsidTr="00876685">
        <w:trPr>
          <w:cantSplit/>
          <w:trHeight w:val="1727"/>
        </w:trPr>
        <w:tc>
          <w:tcPr>
            <w:tcW w:w="566" w:type="dxa"/>
            <w:vMerge/>
          </w:tcPr>
          <w:p w:rsidR="00976378" w:rsidRPr="00DD75BF" w:rsidRDefault="00976378" w:rsidP="0087668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976378" w:rsidRPr="00DD75BF" w:rsidRDefault="00976378" w:rsidP="008766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976378" w:rsidRPr="00DD75BF" w:rsidRDefault="00976378" w:rsidP="008766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павильон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палатка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Киоск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галерея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Автомагазин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(автолавка)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автомат (</w:t>
            </w: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вендинговый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автомат)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Автоцистерна (изотермические емкости)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Бахчевой развал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Елочный базар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тележка (лоток)</w:t>
            </w:r>
          </w:p>
        </w:tc>
        <w:tc>
          <w:tcPr>
            <w:tcW w:w="992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Мясо, мясная гастрономия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Молоко, молочная продукция</w:t>
            </w:r>
          </w:p>
        </w:tc>
        <w:tc>
          <w:tcPr>
            <w:tcW w:w="709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Рыба, рыбная продукция, морепродукты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Овощи, фрукты и ягоды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Хлеб, хлебобулочная продукция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D75BF">
              <w:rPr>
                <w:rFonts w:ascii="Times New Roman" w:hAnsi="Times New Roman" w:cs="Times New Roman"/>
                <w:sz w:val="15"/>
                <w:szCs w:val="15"/>
              </w:rPr>
              <w:t>Продукция общественного питания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Товары народных художественных промыслов</w:t>
            </w:r>
          </w:p>
        </w:tc>
        <w:tc>
          <w:tcPr>
            <w:tcW w:w="567" w:type="dxa"/>
            <w:textDirection w:val="btLr"/>
          </w:tcPr>
          <w:p w:rsidR="00976378" w:rsidRPr="00DD75BF" w:rsidRDefault="00976378" w:rsidP="0087668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Другая</w:t>
            </w:r>
          </w:p>
        </w:tc>
        <w:tc>
          <w:tcPr>
            <w:tcW w:w="1303" w:type="dxa"/>
            <w:vMerge/>
          </w:tcPr>
          <w:p w:rsidR="00976378" w:rsidRPr="00DD75BF" w:rsidRDefault="00976378" w:rsidP="00876685">
            <w:pPr>
              <w:rPr>
                <w:rFonts w:ascii="Times New Roman" w:hAnsi="Times New Roman"/>
                <w:sz w:val="18"/>
              </w:rPr>
            </w:pP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д.3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15.04.202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Школьная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>,  в районе  д.22 и 26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.02.202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Школьная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>, в районе рынка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DD75B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Сиреневый бульвар, в районе д. 7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8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Pr="00DD75B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01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976378" w:rsidRPr="00DD75BF" w:rsidTr="00876685">
        <w:trPr>
          <w:trHeight w:val="537"/>
        </w:trPr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6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6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+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  <w:p w:rsidR="00976378" w:rsidRPr="00F52772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печатная продукция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D75BF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976378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Центральная, </w:t>
            </w:r>
          </w:p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 р-не д. 44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м-на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"Магнит"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фермерская продукция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31.12.2029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39" w:type="dxa"/>
          </w:tcPr>
          <w:p w:rsidR="00976378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Центральная </w:t>
            </w:r>
          </w:p>
          <w:p w:rsidR="00976378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д. 27</w:t>
            </w:r>
          </w:p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31.12.2029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Площадка за остановочным павильоном в районе ТБЦ ул. 50 лет Победы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976378" w:rsidRPr="00DD75BF" w:rsidTr="00876685">
        <w:tc>
          <w:tcPr>
            <w:tcW w:w="566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851" w:type="dxa"/>
          </w:tcPr>
          <w:p w:rsidR="00976378" w:rsidRPr="00DD75BF" w:rsidRDefault="00976378" w:rsidP="0087668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76378" w:rsidRPr="00DD75BF" w:rsidRDefault="00976378" w:rsidP="00876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976378" w:rsidRPr="00DD75BF" w:rsidRDefault="00976378" w:rsidP="0087668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76378" w:rsidRDefault="00976378" w:rsidP="00976378">
      <w:pPr>
        <w:pStyle w:val="ConsPlusNormal"/>
        <w:jc w:val="both"/>
      </w:pPr>
    </w:p>
    <w:p w:rsidR="00976378" w:rsidRDefault="00976378" w:rsidP="00976378">
      <w:pPr>
        <w:pStyle w:val="ConsPlusNormal"/>
        <w:jc w:val="both"/>
      </w:pPr>
    </w:p>
    <w:p w:rsidR="00976378" w:rsidRDefault="00976378" w:rsidP="00976378">
      <w:pPr>
        <w:pStyle w:val="ConsPlusNormal"/>
        <w:jc w:val="both"/>
      </w:pPr>
    </w:p>
    <w:p w:rsidR="00976378" w:rsidRDefault="00976378" w:rsidP="00976378">
      <w:pPr>
        <w:pStyle w:val="ConsPlusNormal"/>
        <w:jc w:val="both"/>
      </w:pPr>
    </w:p>
    <w:p w:rsidR="00976378" w:rsidRDefault="00976378" w:rsidP="00976378"/>
    <w:p w:rsidR="00976378" w:rsidRDefault="00976378" w:rsidP="00976378"/>
    <w:p w:rsidR="00976378" w:rsidRDefault="00976378" w:rsidP="00976378"/>
    <w:p w:rsidR="00DC468A" w:rsidRDefault="00DC468A" w:rsidP="00DC468A">
      <w:pPr>
        <w:pStyle w:val="ConsPlusNormal"/>
        <w:jc w:val="both"/>
      </w:pPr>
    </w:p>
    <w:p w:rsidR="00621CB9" w:rsidRDefault="00621CB9"/>
    <w:sectPr w:rsidR="00621CB9" w:rsidSect="0062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C468A"/>
    <w:rsid w:val="002F0931"/>
    <w:rsid w:val="002F1E3E"/>
    <w:rsid w:val="00436883"/>
    <w:rsid w:val="00556554"/>
    <w:rsid w:val="005744C3"/>
    <w:rsid w:val="00621CB9"/>
    <w:rsid w:val="008B02F9"/>
    <w:rsid w:val="00976378"/>
    <w:rsid w:val="00CD7568"/>
    <w:rsid w:val="00DC468A"/>
    <w:rsid w:val="00F0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C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F0734C6076DB9CC6F9C5F87E8B6612F5187C84413A4C7CCDD2C4078D2B0CB64869B1CB6FCA7C665BBDE47A09E9736CDF2Y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F0734C6076DB9CC6F9C5F87E8B6612F5187C84412A8C0CEDD2C4078D2B0CB64869B1CB6FCA7C665BBDE47A09E9736CDF2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F0734C6076DB9CC6F82529184E86F2A53D8C7421BAA9694882A172782B69E24C69D49E7B8F3C961B99417E6D59837C53DCD05F8D8FEC5FFY4G" TargetMode="External"/><Relationship Id="rId5" Type="http://schemas.openxmlformats.org/officeDocument/2006/relationships/hyperlink" Target="consultantplus://offline/ref=445F0734C6076DB9CC6F82529184E86F2B5ADAC3431BAA9694882A172782B69E36C6C545E6B1ECCA66ACC246A3F8Y8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dcterms:created xsi:type="dcterms:W3CDTF">2023-10-12T09:03:00Z</dcterms:created>
  <dcterms:modified xsi:type="dcterms:W3CDTF">2023-10-12T09:03:00Z</dcterms:modified>
</cp:coreProperties>
</file>