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B" w:rsidRPr="00D87B7B" w:rsidRDefault="00634AAB" w:rsidP="00634AAB">
      <w:pPr>
        <w:tabs>
          <w:tab w:val="left" w:pos="6033"/>
        </w:tabs>
        <w:jc w:val="center"/>
        <w:rPr>
          <w:b/>
        </w:rPr>
      </w:pPr>
      <w:r>
        <w:rPr>
          <w:b/>
        </w:rPr>
        <w:t>ПРОТОКОЛ № 1</w:t>
      </w:r>
    </w:p>
    <w:p w:rsidR="00634AAB" w:rsidRPr="00D87B7B" w:rsidRDefault="00634AAB" w:rsidP="00634AAB">
      <w:pPr>
        <w:tabs>
          <w:tab w:val="left" w:pos="6033"/>
        </w:tabs>
        <w:jc w:val="center"/>
        <w:rPr>
          <w:b/>
        </w:rPr>
      </w:pPr>
    </w:p>
    <w:p w:rsidR="00634AAB" w:rsidRPr="00B74D86" w:rsidRDefault="00634AAB" w:rsidP="00634AAB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 о признании </w:t>
      </w:r>
      <w:proofErr w:type="gramStart"/>
      <w:r>
        <w:rPr>
          <w:b/>
        </w:rPr>
        <w:t>несостоявшимся</w:t>
      </w:r>
      <w:proofErr w:type="gramEnd"/>
      <w:r>
        <w:rPr>
          <w:b/>
        </w:rPr>
        <w:t xml:space="preserve"> </w:t>
      </w:r>
      <w:r w:rsidRPr="00B74D86">
        <w:rPr>
          <w:b/>
        </w:rPr>
        <w:t>открыто</w:t>
      </w:r>
      <w:r>
        <w:rPr>
          <w:b/>
        </w:rPr>
        <w:t>го</w:t>
      </w:r>
      <w:r w:rsidRPr="00B74D86">
        <w:rPr>
          <w:b/>
        </w:rPr>
        <w:t xml:space="preserve"> конкурс</w:t>
      </w:r>
      <w:r>
        <w:rPr>
          <w:b/>
        </w:rPr>
        <w:t>а</w:t>
      </w:r>
    </w:p>
    <w:p w:rsidR="00634AAB" w:rsidRPr="00B74D86" w:rsidRDefault="00634AAB" w:rsidP="00634AAB">
      <w:pPr>
        <w:tabs>
          <w:tab w:val="left" w:pos="6033"/>
        </w:tabs>
        <w:jc w:val="center"/>
        <w:rPr>
          <w:b/>
          <w:sz w:val="18"/>
          <w:szCs w:val="18"/>
        </w:rPr>
      </w:pPr>
      <w:r w:rsidRPr="00B74D86">
        <w:rPr>
          <w:b/>
        </w:rPr>
        <w:t xml:space="preserve">на право </w:t>
      </w:r>
      <w:r>
        <w:rPr>
          <w:b/>
        </w:rPr>
        <w:t>размещения нестационарного торгового объекта</w:t>
      </w:r>
      <w:r w:rsidRPr="00B74D86">
        <w:rPr>
          <w:b/>
        </w:rPr>
        <w:t xml:space="preserve">, </w:t>
      </w:r>
      <w:r>
        <w:rPr>
          <w:b/>
        </w:rPr>
        <w:t xml:space="preserve">расположенного по адресу: Калужская обл., 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п. </w:t>
      </w:r>
      <w:proofErr w:type="spellStart"/>
      <w:r>
        <w:rPr>
          <w:b/>
        </w:rPr>
        <w:t>Воротынск</w:t>
      </w:r>
      <w:proofErr w:type="spellEnd"/>
      <w:r>
        <w:rPr>
          <w:b/>
        </w:rPr>
        <w:t>, ул.</w:t>
      </w:r>
      <w:r w:rsidR="008A1F23">
        <w:rPr>
          <w:b/>
        </w:rPr>
        <w:t xml:space="preserve"> </w:t>
      </w:r>
      <w:r>
        <w:rPr>
          <w:b/>
        </w:rPr>
        <w:t>Центральная д.27.</w:t>
      </w:r>
    </w:p>
    <w:p w:rsidR="00634AAB" w:rsidRPr="005835C4" w:rsidRDefault="00634AAB" w:rsidP="00634AAB">
      <w:pPr>
        <w:tabs>
          <w:tab w:val="left" w:pos="6033"/>
        </w:tabs>
        <w:jc w:val="center"/>
        <w:rPr>
          <w:b/>
          <w:sz w:val="18"/>
          <w:szCs w:val="18"/>
        </w:rPr>
      </w:pPr>
    </w:p>
    <w:tbl>
      <w:tblPr>
        <w:tblW w:w="16479" w:type="dxa"/>
        <w:tblLook w:val="04A0"/>
      </w:tblPr>
      <w:tblGrid>
        <w:gridCol w:w="11508"/>
        <w:gridCol w:w="4971"/>
      </w:tblGrid>
      <w:tr w:rsidR="00634AAB" w:rsidRPr="0021566C" w:rsidTr="006B5A75">
        <w:tc>
          <w:tcPr>
            <w:tcW w:w="11508" w:type="dxa"/>
          </w:tcPr>
          <w:p w:rsidR="00634AAB" w:rsidRPr="0021566C" w:rsidRDefault="00634AAB" w:rsidP="00685474">
            <w:pPr>
              <w:tabs>
                <w:tab w:val="left" w:pos="6033"/>
              </w:tabs>
              <w:ind w:right="-286"/>
            </w:pPr>
            <w:r w:rsidRPr="0021566C">
              <w:t xml:space="preserve">            </w:t>
            </w:r>
            <w:r>
              <w:t xml:space="preserve">П. </w:t>
            </w:r>
            <w:proofErr w:type="spellStart"/>
            <w:r>
              <w:t>Воротынск</w:t>
            </w:r>
            <w:proofErr w:type="spellEnd"/>
            <w:r>
              <w:t xml:space="preserve">            </w:t>
            </w:r>
            <w:r w:rsidRPr="0021566C">
              <w:t xml:space="preserve">                                   </w:t>
            </w:r>
            <w:r>
              <w:t xml:space="preserve">                            </w:t>
            </w:r>
            <w:r w:rsidRPr="0021566C">
              <w:t>«</w:t>
            </w:r>
            <w:r>
              <w:t>08</w:t>
            </w:r>
            <w:r w:rsidRPr="0021566C">
              <w:t xml:space="preserve">» </w:t>
            </w:r>
            <w:r>
              <w:t xml:space="preserve"> февраля</w:t>
            </w:r>
            <w:r w:rsidRPr="0021566C">
              <w:t xml:space="preserve"> 20</w:t>
            </w:r>
            <w:r>
              <w:t>24</w:t>
            </w:r>
            <w:r w:rsidRPr="0021566C">
              <w:t xml:space="preserve"> г.</w:t>
            </w:r>
            <w:r>
              <w:t xml:space="preserve">  </w:t>
            </w:r>
          </w:p>
        </w:tc>
        <w:tc>
          <w:tcPr>
            <w:tcW w:w="4971" w:type="dxa"/>
          </w:tcPr>
          <w:p w:rsidR="00634AAB" w:rsidRPr="0021566C" w:rsidRDefault="00634AAB" w:rsidP="006B5A75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634AAB" w:rsidRPr="0021566C" w:rsidRDefault="00634AAB" w:rsidP="00634AAB">
      <w:pPr>
        <w:tabs>
          <w:tab w:val="left" w:pos="6033"/>
        </w:tabs>
        <w:ind w:right="-286"/>
      </w:pPr>
      <w:r w:rsidRPr="0021566C">
        <w:t xml:space="preserve"> </w:t>
      </w:r>
    </w:p>
    <w:p w:rsidR="00634AAB" w:rsidRPr="008A1F23" w:rsidRDefault="00634AAB" w:rsidP="00634AAB">
      <w:pPr>
        <w:tabs>
          <w:tab w:val="left" w:pos="330"/>
        </w:tabs>
        <w:ind w:right="-286"/>
        <w:jc w:val="both"/>
        <w:rPr>
          <w:bCs/>
        </w:rPr>
      </w:pPr>
      <w:r>
        <w:rPr>
          <w:b/>
          <w:bCs/>
        </w:rPr>
        <w:t xml:space="preserve">              </w:t>
      </w:r>
      <w:r w:rsidRPr="008A1F23">
        <w:rPr>
          <w:b/>
          <w:bCs/>
        </w:rPr>
        <w:t>Организатор, заказчик конкурса:</w:t>
      </w:r>
      <w:r w:rsidRPr="008A1F23">
        <w:rPr>
          <w:bCs/>
        </w:rPr>
        <w:t xml:space="preserve"> Администрация городского поселения "Поселок </w:t>
      </w:r>
      <w:proofErr w:type="spellStart"/>
      <w:r w:rsidRPr="008A1F23">
        <w:rPr>
          <w:bCs/>
        </w:rPr>
        <w:t>Воротынск</w:t>
      </w:r>
      <w:proofErr w:type="spellEnd"/>
      <w:r w:rsidRPr="008A1F23">
        <w:rPr>
          <w:bCs/>
        </w:rPr>
        <w:t>"</w:t>
      </w:r>
    </w:p>
    <w:p w:rsidR="00634AAB" w:rsidRPr="008A1F23" w:rsidRDefault="00634AAB" w:rsidP="00634AAB">
      <w:pPr>
        <w:tabs>
          <w:tab w:val="left" w:pos="330"/>
        </w:tabs>
        <w:ind w:right="-286"/>
        <w:jc w:val="both"/>
        <w:rPr>
          <w:bCs/>
        </w:rPr>
      </w:pPr>
      <w:r w:rsidRPr="008A1F23">
        <w:tab/>
      </w:r>
      <w:proofErr w:type="gramStart"/>
      <w:r w:rsidRPr="008A1F23">
        <w:t>Адрес местонахождения (почтовый адрес): п</w:t>
      </w:r>
      <w:r w:rsidRPr="008A1F23">
        <w:rPr>
          <w:bCs/>
        </w:rPr>
        <w:t xml:space="preserve">. </w:t>
      </w:r>
      <w:proofErr w:type="spellStart"/>
      <w:r w:rsidRPr="008A1F23">
        <w:rPr>
          <w:bCs/>
        </w:rPr>
        <w:t>Воротынск</w:t>
      </w:r>
      <w:proofErr w:type="spellEnd"/>
      <w:r w:rsidRPr="008A1F23">
        <w:rPr>
          <w:bCs/>
        </w:rPr>
        <w:t xml:space="preserve">, ул. Железнодорожная, д.8, </w:t>
      </w:r>
      <w:proofErr w:type="spellStart"/>
      <w:r w:rsidRPr="008A1F23">
        <w:rPr>
          <w:bCs/>
        </w:rPr>
        <w:t>Бабынинского</w:t>
      </w:r>
      <w:proofErr w:type="spellEnd"/>
      <w:r w:rsidRPr="008A1F23">
        <w:rPr>
          <w:bCs/>
        </w:rPr>
        <w:t xml:space="preserve"> района, Калужской области</w:t>
      </w:r>
      <w:proofErr w:type="gramEnd"/>
    </w:p>
    <w:p w:rsidR="00634AAB" w:rsidRPr="008A1F23" w:rsidRDefault="00634AAB" w:rsidP="00634AAB">
      <w:pPr>
        <w:tabs>
          <w:tab w:val="left" w:pos="6033"/>
        </w:tabs>
        <w:ind w:right="-286"/>
        <w:jc w:val="both"/>
        <w:rPr>
          <w:bCs/>
        </w:rPr>
      </w:pPr>
      <w:r w:rsidRPr="008A1F23">
        <w:rPr>
          <w:b/>
          <w:bCs/>
        </w:rPr>
        <w:t xml:space="preserve">           Состав конкурсной комиссии: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rPr>
          <w:bCs/>
        </w:rPr>
        <w:t xml:space="preserve">  1. Председатель комисси</w:t>
      </w:r>
      <w:proofErr w:type="gramStart"/>
      <w:r w:rsidRPr="008A1F23">
        <w:rPr>
          <w:bCs/>
        </w:rPr>
        <w:t>и-</w:t>
      </w:r>
      <w:proofErr w:type="gramEnd"/>
      <w:r w:rsidRPr="008A1F23">
        <w:rPr>
          <w:bCs/>
        </w:rPr>
        <w:t xml:space="preserve"> заместитель главы администрации ГП "Поселок </w:t>
      </w:r>
      <w:proofErr w:type="spellStart"/>
      <w:r w:rsidRPr="008A1F23">
        <w:rPr>
          <w:bCs/>
        </w:rPr>
        <w:t>Воротынск</w:t>
      </w:r>
      <w:proofErr w:type="spellEnd"/>
      <w:r w:rsidRPr="008A1F23">
        <w:rPr>
          <w:bCs/>
        </w:rPr>
        <w:t xml:space="preserve">", начальник отдела по управлению муниципальным имуществом   М.Н. </w:t>
      </w:r>
      <w:proofErr w:type="spellStart"/>
      <w:r w:rsidRPr="008A1F23">
        <w:rPr>
          <w:bCs/>
        </w:rPr>
        <w:t>Баракшина</w:t>
      </w:r>
      <w:proofErr w:type="spellEnd"/>
      <w:r w:rsidRPr="008A1F23">
        <w:t>;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   2. Заместитель председателя - </w:t>
      </w:r>
      <w:r w:rsidRPr="008A1F23">
        <w:rPr>
          <w:bCs/>
        </w:rPr>
        <w:t xml:space="preserve">заместитель главы администрации ГП "Поселок </w:t>
      </w:r>
      <w:proofErr w:type="spellStart"/>
      <w:r w:rsidRPr="008A1F23">
        <w:rPr>
          <w:bCs/>
        </w:rPr>
        <w:t>Воротынск</w:t>
      </w:r>
      <w:proofErr w:type="spellEnd"/>
      <w:r w:rsidRPr="008A1F23">
        <w:rPr>
          <w:bCs/>
        </w:rPr>
        <w:t>", управляющий делами администрации, н</w:t>
      </w:r>
      <w:r w:rsidRPr="008A1F23">
        <w:t>а</w:t>
      </w:r>
      <w:r w:rsidR="00113FD9">
        <w:t xml:space="preserve">чальник экономического отдела  </w:t>
      </w:r>
      <w:r w:rsidRPr="008A1F23">
        <w:t>Т.В. Коваль;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  3. Секретарь комиссии - главный специалист администрации ГП "Поселок </w:t>
      </w:r>
      <w:proofErr w:type="spellStart"/>
      <w:r w:rsidRPr="008A1F23">
        <w:t>Воротынск</w:t>
      </w:r>
      <w:proofErr w:type="spellEnd"/>
      <w:r w:rsidRPr="008A1F23">
        <w:t>" Е.М. Салманова;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 Члены комиссии: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  4. Главный специалист администрации ГП "Поселок </w:t>
      </w:r>
      <w:proofErr w:type="spellStart"/>
      <w:r w:rsidRPr="008A1F23">
        <w:t>Воротынск</w:t>
      </w:r>
      <w:proofErr w:type="spellEnd"/>
      <w:r w:rsidRPr="008A1F23">
        <w:t>"  В.Н. Романова;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  5. Главный специалист администрации ГП "Поселок </w:t>
      </w:r>
      <w:proofErr w:type="spellStart"/>
      <w:r w:rsidRPr="008A1F23">
        <w:t>Воротынск</w:t>
      </w:r>
      <w:proofErr w:type="spellEnd"/>
      <w:r w:rsidRPr="008A1F23">
        <w:t>"  К.А. Гусева.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  <w:r w:rsidRPr="008A1F23">
        <w:t xml:space="preserve">На заседании  конкурсной комиссии  присутствуют 4 члена конкурсной комиссии, Гусева К.А. </w:t>
      </w:r>
      <w:proofErr w:type="gramStart"/>
      <w:r w:rsidRPr="008A1F23">
        <w:t>на</w:t>
      </w:r>
      <w:proofErr w:type="gramEnd"/>
      <w:r w:rsidRPr="008A1F23">
        <w:t xml:space="preserve"> больничном.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</w:p>
    <w:p w:rsidR="00634AAB" w:rsidRPr="008A1F23" w:rsidRDefault="00634AAB" w:rsidP="00634AAB">
      <w:pPr>
        <w:tabs>
          <w:tab w:val="left" w:pos="6033"/>
        </w:tabs>
        <w:ind w:right="-286"/>
        <w:jc w:val="both"/>
        <w:rPr>
          <w:b/>
        </w:rPr>
      </w:pPr>
      <w:r w:rsidRPr="008A1F23">
        <w:t xml:space="preserve">                   </w:t>
      </w:r>
      <w:r w:rsidRPr="008A1F23">
        <w:rPr>
          <w:b/>
        </w:rPr>
        <w:t xml:space="preserve">Повестка заседания: </w:t>
      </w:r>
    </w:p>
    <w:p w:rsidR="00634AAB" w:rsidRPr="008A1F23" w:rsidRDefault="00634AAB" w:rsidP="00634AAB">
      <w:pPr>
        <w:tabs>
          <w:tab w:val="left" w:pos="6033"/>
        </w:tabs>
        <w:ind w:right="-286"/>
        <w:rPr>
          <w:b/>
        </w:rPr>
      </w:pPr>
      <w:r w:rsidRPr="008A1F23">
        <w:rPr>
          <w:b/>
        </w:rPr>
        <w:t xml:space="preserve">  1. О признании </w:t>
      </w:r>
      <w:proofErr w:type="gramStart"/>
      <w:r w:rsidRPr="008A1F23">
        <w:rPr>
          <w:b/>
        </w:rPr>
        <w:t>несостоявшимся</w:t>
      </w:r>
      <w:proofErr w:type="gramEnd"/>
      <w:r w:rsidRPr="008A1F23">
        <w:rPr>
          <w:b/>
        </w:rPr>
        <w:t xml:space="preserve"> открытого конкурса  на право размещения нестационарного торгового объекта, расположенного по адресу: Калужская обл., </w:t>
      </w:r>
      <w:proofErr w:type="spellStart"/>
      <w:r w:rsidRPr="008A1F23">
        <w:rPr>
          <w:b/>
        </w:rPr>
        <w:t>Бабынинский</w:t>
      </w:r>
      <w:proofErr w:type="spellEnd"/>
      <w:r w:rsidRPr="008A1F23">
        <w:rPr>
          <w:b/>
        </w:rPr>
        <w:t xml:space="preserve"> </w:t>
      </w:r>
      <w:proofErr w:type="spellStart"/>
      <w:r w:rsidRPr="008A1F23">
        <w:rPr>
          <w:b/>
        </w:rPr>
        <w:t>р-он</w:t>
      </w:r>
      <w:proofErr w:type="spellEnd"/>
      <w:r w:rsidRPr="008A1F23">
        <w:rPr>
          <w:b/>
        </w:rPr>
        <w:t xml:space="preserve">, п. </w:t>
      </w:r>
      <w:proofErr w:type="spellStart"/>
      <w:r w:rsidRPr="008A1F23">
        <w:rPr>
          <w:b/>
        </w:rPr>
        <w:t>Воротынск</w:t>
      </w:r>
      <w:proofErr w:type="spellEnd"/>
      <w:r w:rsidRPr="008A1F23">
        <w:rPr>
          <w:b/>
        </w:rPr>
        <w:t>, ул.</w:t>
      </w:r>
      <w:r w:rsidR="008A1F23" w:rsidRPr="008A1F23">
        <w:rPr>
          <w:b/>
        </w:rPr>
        <w:t xml:space="preserve"> </w:t>
      </w:r>
      <w:r w:rsidRPr="008A1F23">
        <w:rPr>
          <w:b/>
        </w:rPr>
        <w:t>Центральная д.27.</w:t>
      </w:r>
    </w:p>
    <w:p w:rsidR="00634AAB" w:rsidRPr="008A1F23" w:rsidRDefault="00634AAB" w:rsidP="00634AAB">
      <w:pPr>
        <w:tabs>
          <w:tab w:val="left" w:pos="6033"/>
        </w:tabs>
        <w:ind w:right="-286"/>
        <w:jc w:val="both"/>
      </w:pPr>
    </w:p>
    <w:p w:rsidR="00634AAB" w:rsidRPr="008A1F23" w:rsidRDefault="00634AAB" w:rsidP="008A1F23">
      <w:pPr>
        <w:tabs>
          <w:tab w:val="left" w:pos="330"/>
        </w:tabs>
        <w:ind w:right="-286"/>
        <w:jc w:val="both"/>
        <w:rPr>
          <w:u w:val="single"/>
        </w:rPr>
      </w:pPr>
      <w:r w:rsidRPr="008A1F23">
        <w:rPr>
          <w:bCs/>
        </w:rPr>
        <w:t xml:space="preserve">   </w:t>
      </w:r>
      <w:r w:rsidRPr="008A1F23">
        <w:rPr>
          <w:bCs/>
        </w:rPr>
        <w:tab/>
      </w:r>
      <w:r w:rsidR="008A1F23" w:rsidRPr="008A1F23">
        <w:rPr>
          <w:bCs/>
        </w:rPr>
        <w:t xml:space="preserve">Открытый конкурс на </w:t>
      </w:r>
      <w:r w:rsidR="008A1F23" w:rsidRPr="008A1F23">
        <w:t xml:space="preserve">право размещения нестационарного торгового объекта, расположенного по адресу: Калужская обл., </w:t>
      </w:r>
      <w:proofErr w:type="spellStart"/>
      <w:r w:rsidR="008A1F23" w:rsidRPr="008A1F23">
        <w:t>Бабынинский</w:t>
      </w:r>
      <w:proofErr w:type="spellEnd"/>
      <w:r w:rsidR="008A1F23" w:rsidRPr="008A1F23">
        <w:t xml:space="preserve"> </w:t>
      </w:r>
      <w:proofErr w:type="spellStart"/>
      <w:r w:rsidR="008A1F23" w:rsidRPr="008A1F23">
        <w:t>р-он</w:t>
      </w:r>
      <w:proofErr w:type="spellEnd"/>
      <w:r w:rsidR="008A1F23" w:rsidRPr="008A1F23">
        <w:t xml:space="preserve">, п. </w:t>
      </w:r>
      <w:proofErr w:type="spellStart"/>
      <w:r w:rsidR="008A1F23" w:rsidRPr="008A1F23">
        <w:t>Воротынск</w:t>
      </w:r>
      <w:proofErr w:type="spellEnd"/>
      <w:r w:rsidR="008A1F23" w:rsidRPr="008A1F23">
        <w:t>, ул. Центральная д.</w:t>
      </w:r>
      <w:r w:rsidR="00685474">
        <w:t xml:space="preserve"> </w:t>
      </w:r>
      <w:r w:rsidR="008A1F23" w:rsidRPr="008A1F23">
        <w:t xml:space="preserve">27 объявлен на основании постановления администрации ГП «Поселок </w:t>
      </w:r>
      <w:proofErr w:type="spellStart"/>
      <w:r w:rsidR="008A1F23" w:rsidRPr="008A1F23">
        <w:t>Воротынск</w:t>
      </w:r>
      <w:proofErr w:type="spellEnd"/>
      <w:r w:rsidR="008A1F23" w:rsidRPr="008A1F23">
        <w:t>» от</w:t>
      </w:r>
      <w:r w:rsidR="00510F5C">
        <w:t xml:space="preserve"> 25.12.2023г. № 658</w:t>
      </w:r>
      <w:r w:rsidR="008A1F23" w:rsidRPr="008A1F23">
        <w:t>.</w:t>
      </w:r>
    </w:p>
    <w:p w:rsidR="008A1F23" w:rsidRPr="008A1F23" w:rsidRDefault="00634AAB" w:rsidP="008A1F23">
      <w:pPr>
        <w:ind w:firstLine="340"/>
        <w:jc w:val="both"/>
        <w:rPr>
          <w:b/>
          <w:bCs/>
        </w:rPr>
      </w:pPr>
      <w:r w:rsidRPr="008A1F23">
        <w:rPr>
          <w:b/>
          <w:bCs/>
        </w:rPr>
        <w:t xml:space="preserve">        </w:t>
      </w:r>
    </w:p>
    <w:p w:rsidR="008A1F23" w:rsidRPr="008A1F23" w:rsidRDefault="008A1F23" w:rsidP="008A1F23">
      <w:pPr>
        <w:ind w:firstLine="340"/>
        <w:jc w:val="both"/>
      </w:pPr>
      <w:r w:rsidRPr="008A1F23">
        <w:t>Председатель комиссии огласил следующую информацию:</w:t>
      </w:r>
    </w:p>
    <w:p w:rsidR="008A1F23" w:rsidRPr="008A1F23" w:rsidRDefault="008A1F23" w:rsidP="008A1F23">
      <w:pPr>
        <w:numPr>
          <w:ilvl w:val="0"/>
          <w:numId w:val="1"/>
        </w:numPr>
        <w:jc w:val="both"/>
      </w:pPr>
      <w:r w:rsidRPr="008A1F23">
        <w:t>На участие в открытом конкурсе  не было предоставлено ни одной заявки.</w:t>
      </w:r>
    </w:p>
    <w:p w:rsidR="008A1F23" w:rsidRPr="00510F5C" w:rsidRDefault="008A1F23" w:rsidP="00510F5C">
      <w:pPr>
        <w:numPr>
          <w:ilvl w:val="0"/>
          <w:numId w:val="1"/>
        </w:numPr>
        <w:jc w:val="both"/>
        <w:rPr>
          <w:u w:val="single"/>
        </w:rPr>
      </w:pPr>
      <w:r w:rsidRPr="008A1F23">
        <w:t xml:space="preserve">В связи с тем, что  не предоставлено ни одной заявки, открытый конкурс </w:t>
      </w:r>
      <w:r w:rsidRPr="008A1F23">
        <w:rPr>
          <w:bCs/>
        </w:rPr>
        <w:t xml:space="preserve">на </w:t>
      </w:r>
      <w:r w:rsidRPr="008A1F23">
        <w:t xml:space="preserve">право размещения нестационарного торгового объекта, расположенного по адресу: Калужская обл., </w:t>
      </w:r>
      <w:proofErr w:type="spellStart"/>
      <w:r w:rsidRPr="008A1F23">
        <w:t>Бабынинский</w:t>
      </w:r>
      <w:proofErr w:type="spellEnd"/>
      <w:r w:rsidRPr="008A1F23">
        <w:t xml:space="preserve"> </w:t>
      </w:r>
      <w:proofErr w:type="spellStart"/>
      <w:r w:rsidRPr="008A1F23">
        <w:t>р-он</w:t>
      </w:r>
      <w:proofErr w:type="spellEnd"/>
      <w:r w:rsidRPr="008A1F23">
        <w:t xml:space="preserve">, п. </w:t>
      </w:r>
      <w:proofErr w:type="spellStart"/>
      <w:r w:rsidRPr="008A1F23">
        <w:t>Воротынск</w:t>
      </w:r>
      <w:proofErr w:type="spellEnd"/>
      <w:r w:rsidRPr="008A1F23">
        <w:t>, ул. Центральная д.27 считать</w:t>
      </w:r>
      <w:r w:rsidRPr="008A1F23">
        <w:rPr>
          <w:u w:val="single"/>
        </w:rPr>
        <w:t xml:space="preserve"> несостоявшимся.</w:t>
      </w:r>
    </w:p>
    <w:p w:rsidR="00634AAB" w:rsidRPr="008A1F23" w:rsidRDefault="00634AAB" w:rsidP="008A1F23">
      <w:pPr>
        <w:tabs>
          <w:tab w:val="left" w:pos="6033"/>
        </w:tabs>
        <w:jc w:val="both"/>
        <w:rPr>
          <w:b/>
          <w:bCs/>
        </w:rPr>
      </w:pPr>
      <w:r w:rsidRPr="008A1F23">
        <w:t xml:space="preserve">      </w:t>
      </w:r>
    </w:p>
    <w:p w:rsidR="00510F5C" w:rsidRPr="00510F5C" w:rsidRDefault="00510F5C" w:rsidP="00510F5C">
      <w:pPr>
        <w:pStyle w:val="a3"/>
        <w:tabs>
          <w:tab w:val="left" w:pos="6033"/>
        </w:tabs>
        <w:ind w:right="-286"/>
        <w:rPr>
          <w:b/>
          <w:sz w:val="22"/>
          <w:szCs w:val="22"/>
        </w:rPr>
      </w:pPr>
      <w:r w:rsidRPr="00510F5C">
        <w:rPr>
          <w:b/>
          <w:sz w:val="22"/>
          <w:szCs w:val="22"/>
        </w:rPr>
        <w:t xml:space="preserve">Подписи членов комиссии: </w:t>
      </w:r>
    </w:p>
    <w:p w:rsidR="00510F5C" w:rsidRPr="00510F5C" w:rsidRDefault="00510F5C" w:rsidP="00510F5C">
      <w:pPr>
        <w:pStyle w:val="a3"/>
        <w:tabs>
          <w:tab w:val="left" w:pos="6033"/>
        </w:tabs>
        <w:ind w:right="-286"/>
        <w:rPr>
          <w:sz w:val="22"/>
          <w:szCs w:val="22"/>
        </w:rPr>
      </w:pP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snapToGrid w:val="0"/>
          <w:sz w:val="22"/>
          <w:szCs w:val="22"/>
        </w:rPr>
      </w:pP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  <w:r w:rsidRPr="00510F5C">
        <w:rPr>
          <w:rFonts w:eastAsia="Arial Unicode MS"/>
          <w:sz w:val="22"/>
          <w:szCs w:val="22"/>
        </w:rPr>
        <w:t xml:space="preserve">Председатель комиссии            ____________________ </w:t>
      </w:r>
      <w:r w:rsidRPr="00510F5C">
        <w:rPr>
          <w:rFonts w:eastAsia="Arial Unicode MS"/>
          <w:b/>
          <w:sz w:val="22"/>
          <w:szCs w:val="22"/>
        </w:rPr>
        <w:t xml:space="preserve">М.Н. </w:t>
      </w:r>
      <w:proofErr w:type="spellStart"/>
      <w:r w:rsidRPr="00510F5C">
        <w:rPr>
          <w:rFonts w:eastAsia="Arial Unicode MS"/>
          <w:b/>
          <w:sz w:val="22"/>
          <w:szCs w:val="22"/>
        </w:rPr>
        <w:t>Баракшина</w:t>
      </w:r>
      <w:proofErr w:type="spellEnd"/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sz w:val="22"/>
          <w:szCs w:val="22"/>
        </w:rPr>
      </w:pP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  <w:r w:rsidRPr="00510F5C">
        <w:rPr>
          <w:rFonts w:eastAsia="Arial Unicode MS"/>
          <w:sz w:val="22"/>
          <w:szCs w:val="22"/>
        </w:rPr>
        <w:t xml:space="preserve">Зам. председателя комиссии    ____________________  </w:t>
      </w:r>
      <w:r w:rsidRPr="00510F5C">
        <w:rPr>
          <w:rFonts w:eastAsia="Arial Unicode MS"/>
          <w:b/>
          <w:sz w:val="22"/>
          <w:szCs w:val="22"/>
        </w:rPr>
        <w:t>Т.В. Коваль</w:t>
      </w: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  <w:r w:rsidRPr="00510F5C">
        <w:rPr>
          <w:rFonts w:eastAsia="Arial Unicode MS"/>
          <w:sz w:val="22"/>
          <w:szCs w:val="22"/>
        </w:rPr>
        <w:t xml:space="preserve">Секретарь комиссии                     ___________________ </w:t>
      </w:r>
      <w:r w:rsidRPr="00510F5C">
        <w:rPr>
          <w:rFonts w:eastAsia="Arial Unicode MS"/>
          <w:b/>
          <w:sz w:val="22"/>
          <w:szCs w:val="22"/>
        </w:rPr>
        <w:t>Е.М. Салманова</w:t>
      </w: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sz w:val="22"/>
          <w:szCs w:val="22"/>
        </w:rPr>
      </w:pP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sz w:val="22"/>
          <w:szCs w:val="22"/>
        </w:rPr>
      </w:pPr>
      <w:r w:rsidRPr="00510F5C">
        <w:rPr>
          <w:rFonts w:eastAsia="Arial Unicode MS"/>
          <w:sz w:val="22"/>
          <w:szCs w:val="22"/>
        </w:rPr>
        <w:t>Члены комиссии</w:t>
      </w:r>
      <w:proofErr w:type="gramStart"/>
      <w:r w:rsidRPr="00510F5C">
        <w:rPr>
          <w:rFonts w:eastAsia="Arial Unicode MS"/>
          <w:sz w:val="22"/>
          <w:szCs w:val="22"/>
        </w:rPr>
        <w:t xml:space="preserve"> :</w:t>
      </w:r>
      <w:proofErr w:type="gramEnd"/>
      <w:r w:rsidRPr="00510F5C">
        <w:rPr>
          <w:rFonts w:eastAsia="Arial Unicode MS"/>
          <w:sz w:val="22"/>
          <w:szCs w:val="22"/>
        </w:rPr>
        <w:t xml:space="preserve"> </w:t>
      </w: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  <w:r w:rsidRPr="00510F5C">
        <w:rPr>
          <w:rFonts w:eastAsia="Arial Unicode MS"/>
          <w:sz w:val="22"/>
          <w:szCs w:val="22"/>
        </w:rPr>
        <w:t xml:space="preserve">                                                    ___________________     </w:t>
      </w:r>
      <w:r w:rsidRPr="00510F5C">
        <w:rPr>
          <w:rFonts w:eastAsia="Arial Unicode MS"/>
          <w:b/>
          <w:sz w:val="22"/>
          <w:szCs w:val="22"/>
        </w:rPr>
        <w:t>В.Н. Романова</w:t>
      </w: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2"/>
          <w:szCs w:val="22"/>
        </w:rPr>
      </w:pPr>
      <w:r w:rsidRPr="00510F5C">
        <w:rPr>
          <w:rFonts w:eastAsia="Arial Unicode MS"/>
          <w:b/>
          <w:sz w:val="22"/>
          <w:szCs w:val="22"/>
        </w:rPr>
        <w:t xml:space="preserve">                          </w:t>
      </w:r>
    </w:p>
    <w:p w:rsidR="00510F5C" w:rsidRPr="00510F5C" w:rsidRDefault="00510F5C" w:rsidP="00510F5C">
      <w:pPr>
        <w:autoSpaceDE w:val="0"/>
        <w:autoSpaceDN w:val="0"/>
        <w:adjustRightInd w:val="0"/>
        <w:ind w:right="-286"/>
        <w:jc w:val="both"/>
        <w:rPr>
          <w:rFonts w:eastAsia="Arial Unicode MS"/>
          <w:sz w:val="20"/>
          <w:szCs w:val="20"/>
        </w:rPr>
      </w:pPr>
      <w:r w:rsidRPr="00510F5C">
        <w:rPr>
          <w:rFonts w:eastAsia="Arial Unicode MS"/>
          <w:sz w:val="20"/>
          <w:szCs w:val="20"/>
        </w:rPr>
        <w:lastRenderedPageBreak/>
        <w:t xml:space="preserve">                                                </w:t>
      </w:r>
    </w:p>
    <w:p w:rsidR="00634AAB" w:rsidRPr="00510F5C" w:rsidRDefault="00634AAB" w:rsidP="00634AAB">
      <w:pPr>
        <w:tabs>
          <w:tab w:val="left" w:pos="6033"/>
        </w:tabs>
        <w:jc w:val="center"/>
        <w:rPr>
          <w:b/>
          <w:sz w:val="20"/>
          <w:szCs w:val="20"/>
        </w:rPr>
      </w:pPr>
    </w:p>
    <w:p w:rsidR="009B393D" w:rsidRPr="00510F5C" w:rsidRDefault="009B393D">
      <w:pPr>
        <w:rPr>
          <w:sz w:val="20"/>
          <w:szCs w:val="20"/>
        </w:rPr>
      </w:pPr>
    </w:p>
    <w:sectPr w:rsidR="009B393D" w:rsidRPr="00510F5C" w:rsidSect="009B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A84"/>
    <w:multiLevelType w:val="hybridMultilevel"/>
    <w:tmpl w:val="F2F8BD50"/>
    <w:lvl w:ilvl="0" w:tplc="1A00E4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4AAB"/>
    <w:rsid w:val="00113FD9"/>
    <w:rsid w:val="00510F5C"/>
    <w:rsid w:val="00634AAB"/>
    <w:rsid w:val="00685474"/>
    <w:rsid w:val="008A1F23"/>
    <w:rsid w:val="009B393D"/>
    <w:rsid w:val="00BD5267"/>
    <w:rsid w:val="00CD5068"/>
    <w:rsid w:val="00E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10F5C"/>
    <w:pPr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510F5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2024-02-08T09:53:00Z</cp:lastPrinted>
  <dcterms:created xsi:type="dcterms:W3CDTF">2024-02-08T09:21:00Z</dcterms:created>
  <dcterms:modified xsi:type="dcterms:W3CDTF">2024-02-08T11:05:00Z</dcterms:modified>
</cp:coreProperties>
</file>