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23" w:rsidRPr="00F76157" w:rsidRDefault="00400723" w:rsidP="00400723">
      <w:pPr>
        <w:spacing w:after="0"/>
        <w:jc w:val="center"/>
        <w:rPr>
          <w:rFonts w:ascii="Times New Roman" w:hAnsi="Times New Roman"/>
          <w:noProof/>
          <w:sz w:val="26"/>
          <w:szCs w:val="26"/>
        </w:rPr>
      </w:pPr>
      <w:r w:rsidRPr="00B33662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95325" cy="1143000"/>
            <wp:effectExtent l="19050" t="0" r="9525" b="0"/>
            <wp:docPr id="2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23" w:rsidRDefault="00400723" w:rsidP="004007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0723" w:rsidRPr="00B33662" w:rsidRDefault="00400723" w:rsidP="004007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3662">
        <w:rPr>
          <w:rFonts w:ascii="Times New Roman" w:hAnsi="Times New Roman"/>
          <w:sz w:val="28"/>
          <w:szCs w:val="28"/>
        </w:rPr>
        <w:t>СОБРАНИЕ ПРЕДСТАВИТЕЛЕЙ</w:t>
      </w:r>
    </w:p>
    <w:p w:rsidR="00400723" w:rsidRPr="00B33662" w:rsidRDefault="00400723" w:rsidP="004007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3662">
        <w:rPr>
          <w:rFonts w:ascii="Times New Roman" w:hAnsi="Times New Roman"/>
          <w:sz w:val="28"/>
          <w:szCs w:val="28"/>
        </w:rPr>
        <w:t>ГОРОДСКОГО ПОСЕЛЕНИЯ</w:t>
      </w:r>
    </w:p>
    <w:p w:rsidR="00400723" w:rsidRPr="00B33662" w:rsidRDefault="00400723" w:rsidP="004007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3662">
        <w:rPr>
          <w:rFonts w:ascii="Times New Roman" w:hAnsi="Times New Roman"/>
          <w:sz w:val="28"/>
          <w:szCs w:val="28"/>
        </w:rPr>
        <w:t>«ПОСЕЛОК ВОРОТЫНСК»</w:t>
      </w:r>
    </w:p>
    <w:p w:rsidR="00400723" w:rsidRPr="00B33662" w:rsidRDefault="00400723" w:rsidP="004007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0723" w:rsidRDefault="00400723" w:rsidP="004007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3662">
        <w:rPr>
          <w:rFonts w:ascii="Times New Roman" w:hAnsi="Times New Roman"/>
          <w:sz w:val="28"/>
          <w:szCs w:val="28"/>
        </w:rPr>
        <w:t>РЕШЕНИЕ</w:t>
      </w:r>
    </w:p>
    <w:p w:rsidR="00400723" w:rsidRPr="00B33662" w:rsidRDefault="00400723" w:rsidP="004007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0723" w:rsidRPr="00F76157" w:rsidRDefault="00686AB5" w:rsidP="00400723">
      <w:pPr>
        <w:spacing w:after="0"/>
        <w:jc w:val="both"/>
        <w:rPr>
          <w:rFonts w:ascii="Times New Roman" w:hAnsi="Times New Roman"/>
          <w:b/>
          <w:bCs/>
          <w:noProof/>
          <w:sz w:val="26"/>
          <w:szCs w:val="26"/>
        </w:rPr>
      </w:pPr>
      <w:r w:rsidRPr="00686AB5">
        <w:rPr>
          <w:rFonts w:ascii="Times New Roman" w:hAnsi="Times New Roman"/>
          <w:b/>
          <w:noProof/>
          <w:sz w:val="26"/>
          <w:szCs w:val="26"/>
        </w:rPr>
        <w:t>22.05.</w:t>
      </w:r>
      <w:r w:rsidR="00400723" w:rsidRPr="00686AB5">
        <w:rPr>
          <w:rFonts w:ascii="Times New Roman" w:hAnsi="Times New Roman"/>
          <w:b/>
          <w:noProof/>
          <w:sz w:val="26"/>
          <w:szCs w:val="26"/>
        </w:rPr>
        <w:t>2024 г</w:t>
      </w:r>
      <w:r w:rsidRPr="00686AB5">
        <w:rPr>
          <w:rFonts w:ascii="Times New Roman" w:hAnsi="Times New Roman"/>
          <w:b/>
          <w:noProof/>
          <w:sz w:val="26"/>
          <w:szCs w:val="26"/>
        </w:rPr>
        <w:t>.</w:t>
      </w:r>
      <w:r>
        <w:rPr>
          <w:rFonts w:ascii="Times New Roman" w:hAnsi="Times New Roman"/>
          <w:noProof/>
          <w:sz w:val="26"/>
          <w:szCs w:val="26"/>
        </w:rPr>
        <w:t xml:space="preserve">                                   </w:t>
      </w:r>
      <w:r w:rsidR="00400723">
        <w:rPr>
          <w:rFonts w:ascii="Times New Roman" w:hAnsi="Times New Roman"/>
          <w:noProof/>
          <w:sz w:val="26"/>
          <w:szCs w:val="26"/>
        </w:rPr>
        <w:t xml:space="preserve">                                                                     </w:t>
      </w:r>
      <w:r w:rsidR="00400723" w:rsidRPr="00F76157">
        <w:rPr>
          <w:rFonts w:ascii="Times New Roman" w:hAnsi="Times New Roman"/>
          <w:noProof/>
          <w:sz w:val="26"/>
          <w:szCs w:val="26"/>
        </w:rPr>
        <w:tab/>
      </w:r>
      <w:r w:rsidR="00400723" w:rsidRPr="00686AB5">
        <w:rPr>
          <w:rFonts w:ascii="Times New Roman" w:hAnsi="Times New Roman"/>
          <w:b/>
          <w:noProof/>
          <w:sz w:val="26"/>
          <w:szCs w:val="26"/>
        </w:rPr>
        <w:t>№</w:t>
      </w:r>
      <w:r w:rsidR="00400723" w:rsidRPr="00F76157"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noProof/>
          <w:sz w:val="26"/>
          <w:szCs w:val="26"/>
        </w:rPr>
        <w:t>25</w:t>
      </w:r>
    </w:p>
    <w:p w:rsidR="00752792" w:rsidRDefault="00752792" w:rsidP="00400723">
      <w:pPr>
        <w:shd w:val="clear" w:color="auto" w:fill="FFFFFF"/>
        <w:spacing w:before="5" w:after="0" w:line="276" w:lineRule="auto"/>
        <w:ind w:right="384"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610375" w:rsidRPr="00610375" w:rsidRDefault="00610375" w:rsidP="00752792">
      <w:pPr>
        <w:shd w:val="clear" w:color="auto" w:fill="FFFFFF"/>
        <w:tabs>
          <w:tab w:val="left" w:pos="4678"/>
        </w:tabs>
        <w:spacing w:before="5" w:after="0" w:line="240" w:lineRule="auto"/>
        <w:ind w:right="5243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Об утверждении Положения о публичных слушаниях и общественных обсуждениях по вопросам градостроительной деятельности в </w:t>
      </w:r>
      <w:r w:rsidR="004007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городском поселении «Поселок Воротынск</w:t>
      </w:r>
      <w:r w:rsidRPr="00610375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»</w:t>
      </w:r>
    </w:p>
    <w:p w:rsidR="00610375" w:rsidRDefault="00610375" w:rsidP="0075279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00723" w:rsidRPr="00610375" w:rsidRDefault="00400723" w:rsidP="0075279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10375" w:rsidRPr="0016496E" w:rsidRDefault="00610375" w:rsidP="00752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пунктом 24 статьи 5.1 </w:t>
      </w:r>
      <w:hyperlink r:id="rId5" w:tgtFrame="_self" w:tooltip="Градостроительного кодекса" w:history="1">
        <w:r w:rsidRPr="0061037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Градостроительного кодекса</w:t>
        </w:r>
      </w:hyperlink>
      <w:r w:rsidRPr="0061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Федерации, руководствуясь Федеральным законом Российской Федерации </w:t>
      </w:r>
      <w:hyperlink r:id="rId6" w:tgtFrame="_self" w:tooltip="от 06.10.2003 г. № 131-ФЗ" w:history="1">
        <w:r w:rsidRPr="0061037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от 06.10.2003 №131-ФЗ</w:t>
        </w:r>
      </w:hyperlink>
      <w:r w:rsidRPr="0061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hyperlink r:id="rId7" w:tgtFrame="_self" w:tooltip="Об общих принципах организации местного самоуправления в Российской" w:history="1">
        <w:r w:rsidRPr="0061037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Об общих принципах организации местного самоуправления в Российской</w:t>
        </w:r>
      </w:hyperlink>
      <w:r w:rsidRPr="0061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Федерации», </w:t>
      </w:r>
      <w:hyperlink r:id="rId8" w:tgtFrame="_self" w:tooltip="Уставом муниципального района &quot;Сухиничский район&quot; " w:history="1">
        <w:r w:rsidRPr="0061037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Уставом</w:t>
        </w:r>
      </w:hyperlink>
      <w:r w:rsidRPr="0061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007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городского поселения «Поселок Воротынск</w:t>
      </w:r>
      <w:r w:rsidRPr="0061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</w:t>
      </w:r>
    </w:p>
    <w:p w:rsidR="00752792" w:rsidRDefault="00752792" w:rsidP="00752792">
      <w:pPr>
        <w:spacing w:line="240" w:lineRule="auto"/>
        <w:jc w:val="center"/>
        <w:rPr>
          <w:rFonts w:ascii="Times New Roman" w:hAnsi="Times New Roman"/>
          <w:b/>
          <w:spacing w:val="40"/>
          <w:sz w:val="26"/>
          <w:szCs w:val="26"/>
        </w:rPr>
      </w:pPr>
    </w:p>
    <w:p w:rsidR="00610375" w:rsidRDefault="00EB4032" w:rsidP="00EB40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D61C4E">
        <w:rPr>
          <w:rFonts w:ascii="Times New Roman" w:hAnsi="Times New Roman"/>
          <w:b/>
          <w:bCs/>
        </w:rPr>
        <w:t xml:space="preserve">СОБРАНИЕ ПРЕДСТАВИТЕЛЕЙ </w:t>
      </w:r>
      <w:r w:rsidRPr="00B33662">
        <w:rPr>
          <w:rFonts w:ascii="Times New Roman" w:hAnsi="Times New Roman"/>
          <w:b/>
          <w:bCs/>
          <w:sz w:val="26"/>
          <w:szCs w:val="26"/>
        </w:rPr>
        <w:t>РЕШИЛО:</w:t>
      </w:r>
    </w:p>
    <w:p w:rsidR="00EB4032" w:rsidRPr="00610375" w:rsidRDefault="00EB4032" w:rsidP="00EB4032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</w:p>
    <w:p w:rsidR="00610375" w:rsidRPr="00610375" w:rsidRDefault="00610375" w:rsidP="0075279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Положение о публичных слушаниях и общественных обсуждениях по вопросам градостроительной деятельности в </w:t>
      </w:r>
      <w:r w:rsidR="004007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городском поселении «Поселок Воротынск</w:t>
      </w:r>
      <w:r w:rsidR="00400723" w:rsidRPr="0061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610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0072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61037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риложение).</w:t>
      </w:r>
    </w:p>
    <w:p w:rsidR="0016496E" w:rsidRDefault="0016496E" w:rsidP="00752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2</w:t>
      </w:r>
      <w:r w:rsidR="00610375" w:rsidRPr="0061037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.</w:t>
      </w:r>
      <w:r w:rsidR="004007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F76157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Pr="0016496E">
        <w:rPr>
          <w:rFonts w:ascii="Times New Roman" w:hAnsi="Times New Roman" w:cs="Times New Roman"/>
          <w:bCs/>
          <w:sz w:val="26"/>
          <w:szCs w:val="26"/>
        </w:rPr>
        <w:t>р</w:t>
      </w:r>
      <w:r w:rsidRPr="00F76157">
        <w:rPr>
          <w:rFonts w:ascii="Times New Roman" w:hAnsi="Times New Roman" w:cs="Times New Roman"/>
          <w:sz w:val="26"/>
          <w:szCs w:val="26"/>
        </w:rPr>
        <w:t xml:space="preserve">ешения возложить на администрацию </w:t>
      </w:r>
      <w:r w:rsidR="004007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городского поселения «Поселок Воротынск</w:t>
      </w:r>
      <w:r w:rsidR="00400723" w:rsidRPr="0061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F76157">
        <w:rPr>
          <w:rFonts w:ascii="Times New Roman" w:hAnsi="Times New Roman" w:cs="Times New Roman"/>
          <w:bCs/>
          <w:sz w:val="26"/>
          <w:szCs w:val="26"/>
        </w:rPr>
        <w:t>.</w:t>
      </w:r>
    </w:p>
    <w:p w:rsidR="00610375" w:rsidRPr="00610375" w:rsidRDefault="0016496E" w:rsidP="00752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3. </w:t>
      </w:r>
      <w:r w:rsidR="00610375" w:rsidRPr="0061037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со дня его официального опубликования</w:t>
      </w:r>
      <w:r w:rsidR="00610375" w:rsidRPr="006103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0375" w:rsidRPr="00610375" w:rsidRDefault="00610375" w:rsidP="00610375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pacing w:val="-2"/>
          <w:lang w:eastAsia="ru-RU"/>
        </w:rPr>
      </w:pPr>
    </w:p>
    <w:p w:rsidR="0016496E" w:rsidRDefault="0016496E" w:rsidP="0016496E">
      <w:pPr>
        <w:shd w:val="clear" w:color="auto" w:fill="FFFFFF"/>
        <w:tabs>
          <w:tab w:val="right" w:pos="5602"/>
          <w:tab w:val="left" w:pos="8131"/>
        </w:tabs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16496E" w:rsidRPr="00F0728C" w:rsidRDefault="0016496E" w:rsidP="00400723">
      <w:pPr>
        <w:shd w:val="clear" w:color="auto" w:fill="FFFFFF"/>
        <w:tabs>
          <w:tab w:val="right" w:pos="5602"/>
          <w:tab w:val="left" w:pos="8131"/>
        </w:tabs>
        <w:spacing w:line="240" w:lineRule="auto"/>
        <w:contextualSpacing/>
        <w:rPr>
          <w:rFonts w:ascii="Times New Roman" w:hAnsi="Times New Roman"/>
        </w:rPr>
      </w:pPr>
      <w:r w:rsidRPr="00A9488E">
        <w:rPr>
          <w:rFonts w:ascii="Times New Roman" w:hAnsi="Times New Roman"/>
          <w:b/>
          <w:sz w:val="26"/>
          <w:szCs w:val="26"/>
        </w:rPr>
        <w:t xml:space="preserve">Глава </w:t>
      </w:r>
      <w:r w:rsidR="00400723">
        <w:rPr>
          <w:rFonts w:ascii="Times New Roman" w:hAnsi="Times New Roman"/>
          <w:b/>
          <w:sz w:val="26"/>
          <w:szCs w:val="26"/>
        </w:rPr>
        <w:t>ГП «Поселок Воротынск»                                                       О.И. Литвинова</w:t>
      </w:r>
    </w:p>
    <w:p w:rsidR="00610375" w:rsidRPr="00610375" w:rsidRDefault="00610375" w:rsidP="00610375">
      <w:pPr>
        <w:shd w:val="clear" w:color="auto" w:fill="FFFFFF"/>
        <w:tabs>
          <w:tab w:val="left" w:pos="917"/>
        </w:tabs>
        <w:spacing w:after="0" w:line="276" w:lineRule="auto"/>
        <w:ind w:left="-397" w:hanging="5"/>
        <w:jc w:val="both"/>
        <w:rPr>
          <w:rFonts w:ascii="Arial" w:eastAsia="Times New Roman" w:hAnsi="Arial" w:cs="Arial"/>
          <w:lang w:eastAsia="ru-RU"/>
        </w:rPr>
      </w:pPr>
    </w:p>
    <w:p w:rsidR="00610375" w:rsidRPr="00610375" w:rsidRDefault="00610375" w:rsidP="00610375">
      <w:pPr>
        <w:shd w:val="clear" w:color="auto" w:fill="FFFFFF"/>
        <w:tabs>
          <w:tab w:val="left" w:pos="917"/>
        </w:tabs>
        <w:spacing w:after="0" w:line="276" w:lineRule="auto"/>
        <w:ind w:left="-397" w:hanging="5"/>
        <w:jc w:val="right"/>
        <w:rPr>
          <w:rFonts w:ascii="Arial" w:eastAsia="Times New Roman" w:hAnsi="Arial" w:cs="Arial"/>
          <w:spacing w:val="-2"/>
          <w:lang w:eastAsia="ru-RU"/>
        </w:rPr>
      </w:pPr>
    </w:p>
    <w:p w:rsidR="00610375" w:rsidRDefault="00610375">
      <w:pP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br w:type="page"/>
      </w:r>
    </w:p>
    <w:p w:rsidR="00610375" w:rsidRPr="00065688" w:rsidRDefault="00610375" w:rsidP="00065688">
      <w:pPr>
        <w:shd w:val="clear" w:color="auto" w:fill="FFFFFF"/>
        <w:tabs>
          <w:tab w:val="left" w:pos="917"/>
        </w:tabs>
        <w:spacing w:after="0" w:line="240" w:lineRule="auto"/>
        <w:ind w:left="5670" w:hanging="5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0"/>
          <w:szCs w:val="20"/>
          <w:lang w:eastAsia="ru-RU"/>
        </w:rPr>
      </w:pPr>
      <w:r w:rsidRPr="00065688">
        <w:rPr>
          <w:rFonts w:ascii="Times New Roman" w:eastAsia="Times New Roman" w:hAnsi="Times New Roman" w:cs="Times New Roman"/>
          <w:bCs/>
          <w:color w:val="000000" w:themeColor="text1"/>
          <w:kern w:val="28"/>
          <w:sz w:val="20"/>
          <w:szCs w:val="20"/>
          <w:lang w:eastAsia="ru-RU"/>
        </w:rPr>
        <w:lastRenderedPageBreak/>
        <w:t>Приложение</w:t>
      </w:r>
    </w:p>
    <w:p w:rsidR="00400723" w:rsidRPr="00065688" w:rsidRDefault="00610375" w:rsidP="00065688">
      <w:pPr>
        <w:shd w:val="clear" w:color="auto" w:fill="FFFFFF"/>
        <w:tabs>
          <w:tab w:val="left" w:pos="917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0"/>
          <w:szCs w:val="20"/>
          <w:lang w:eastAsia="ru-RU"/>
        </w:rPr>
      </w:pPr>
      <w:r w:rsidRPr="00065688">
        <w:rPr>
          <w:rFonts w:ascii="Times New Roman" w:eastAsia="Times New Roman" w:hAnsi="Times New Roman" w:cs="Times New Roman"/>
          <w:bCs/>
          <w:color w:val="000000" w:themeColor="text1"/>
          <w:kern w:val="28"/>
          <w:sz w:val="20"/>
          <w:szCs w:val="20"/>
          <w:lang w:eastAsia="ru-RU"/>
        </w:rPr>
        <w:t xml:space="preserve">к </w:t>
      </w:r>
      <w:r w:rsidR="00752792" w:rsidRPr="00065688">
        <w:rPr>
          <w:rFonts w:ascii="Times New Roman" w:eastAsia="Times New Roman" w:hAnsi="Times New Roman" w:cs="Times New Roman"/>
          <w:bCs/>
          <w:color w:val="000000" w:themeColor="text1"/>
          <w:kern w:val="28"/>
          <w:sz w:val="20"/>
          <w:szCs w:val="20"/>
          <w:lang w:eastAsia="ru-RU"/>
        </w:rPr>
        <w:t>р</w:t>
      </w:r>
      <w:r w:rsidRPr="00065688">
        <w:rPr>
          <w:rFonts w:ascii="Times New Roman" w:eastAsia="Times New Roman" w:hAnsi="Times New Roman" w:cs="Times New Roman"/>
          <w:bCs/>
          <w:color w:val="000000" w:themeColor="text1"/>
          <w:kern w:val="28"/>
          <w:sz w:val="20"/>
          <w:szCs w:val="20"/>
          <w:lang w:eastAsia="ru-RU"/>
        </w:rPr>
        <w:t xml:space="preserve">ешению </w:t>
      </w:r>
      <w:r w:rsidR="00400723" w:rsidRPr="00065688">
        <w:rPr>
          <w:rFonts w:ascii="Times New Roman" w:eastAsia="Times New Roman" w:hAnsi="Times New Roman" w:cs="Times New Roman"/>
          <w:bCs/>
          <w:color w:val="000000" w:themeColor="text1"/>
          <w:kern w:val="28"/>
          <w:sz w:val="20"/>
          <w:szCs w:val="20"/>
          <w:lang w:eastAsia="ru-RU"/>
        </w:rPr>
        <w:t xml:space="preserve">Собрания представителей </w:t>
      </w:r>
    </w:p>
    <w:p w:rsidR="00610375" w:rsidRPr="00065688" w:rsidRDefault="00400723" w:rsidP="00065688">
      <w:pPr>
        <w:shd w:val="clear" w:color="auto" w:fill="FFFFFF"/>
        <w:tabs>
          <w:tab w:val="left" w:pos="917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0"/>
          <w:szCs w:val="20"/>
          <w:lang w:eastAsia="ru-RU"/>
        </w:rPr>
      </w:pPr>
      <w:r w:rsidRPr="00065688">
        <w:rPr>
          <w:rFonts w:ascii="Times New Roman" w:eastAsia="Times New Roman" w:hAnsi="Times New Roman" w:cs="Times New Roman"/>
          <w:bCs/>
          <w:color w:val="000000" w:themeColor="text1"/>
          <w:kern w:val="28"/>
          <w:sz w:val="20"/>
          <w:szCs w:val="20"/>
          <w:lang w:eastAsia="ru-RU"/>
        </w:rPr>
        <w:t>ГП «Поселок Воротынск</w:t>
      </w:r>
      <w:r w:rsidR="00610375" w:rsidRPr="00065688">
        <w:rPr>
          <w:rFonts w:ascii="Times New Roman" w:eastAsia="Times New Roman" w:hAnsi="Times New Roman" w:cs="Times New Roman"/>
          <w:bCs/>
          <w:color w:val="000000" w:themeColor="text1"/>
          <w:kern w:val="28"/>
          <w:sz w:val="20"/>
          <w:szCs w:val="20"/>
          <w:lang w:eastAsia="ru-RU"/>
        </w:rPr>
        <w:t>»</w:t>
      </w:r>
    </w:p>
    <w:p w:rsidR="00610375" w:rsidRPr="00065688" w:rsidRDefault="00610375" w:rsidP="00065688">
      <w:pPr>
        <w:shd w:val="clear" w:color="auto" w:fill="FFFFFF"/>
        <w:tabs>
          <w:tab w:val="left" w:pos="917"/>
        </w:tabs>
        <w:spacing w:after="0" w:line="240" w:lineRule="auto"/>
        <w:ind w:left="5670" w:hanging="5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0"/>
          <w:szCs w:val="20"/>
          <w:lang w:eastAsia="ru-RU"/>
        </w:rPr>
      </w:pPr>
      <w:r w:rsidRPr="00065688">
        <w:rPr>
          <w:rFonts w:ascii="Times New Roman" w:eastAsia="Times New Roman" w:hAnsi="Times New Roman" w:cs="Times New Roman"/>
          <w:bCs/>
          <w:color w:val="000000" w:themeColor="text1"/>
          <w:kern w:val="28"/>
          <w:sz w:val="20"/>
          <w:szCs w:val="20"/>
          <w:lang w:eastAsia="ru-RU"/>
        </w:rPr>
        <w:t xml:space="preserve">от </w:t>
      </w:r>
      <w:r w:rsidR="00686AB5">
        <w:rPr>
          <w:rFonts w:ascii="Times New Roman" w:eastAsia="Times New Roman" w:hAnsi="Times New Roman" w:cs="Times New Roman"/>
          <w:bCs/>
          <w:color w:val="000000" w:themeColor="text1"/>
          <w:kern w:val="28"/>
          <w:sz w:val="20"/>
          <w:szCs w:val="20"/>
          <w:lang w:eastAsia="ru-RU"/>
        </w:rPr>
        <w:t>22</w:t>
      </w:r>
      <w:r w:rsidRPr="00065688">
        <w:rPr>
          <w:rFonts w:ascii="Times New Roman" w:eastAsia="Times New Roman" w:hAnsi="Times New Roman" w:cs="Times New Roman"/>
          <w:bCs/>
          <w:color w:val="000000" w:themeColor="text1"/>
          <w:kern w:val="28"/>
          <w:sz w:val="20"/>
          <w:szCs w:val="20"/>
          <w:lang w:eastAsia="ru-RU"/>
        </w:rPr>
        <w:t>.</w:t>
      </w:r>
      <w:r w:rsidR="00752792" w:rsidRPr="00065688">
        <w:rPr>
          <w:rFonts w:ascii="Times New Roman" w:eastAsia="Times New Roman" w:hAnsi="Times New Roman" w:cs="Times New Roman"/>
          <w:bCs/>
          <w:color w:val="000000" w:themeColor="text1"/>
          <w:kern w:val="28"/>
          <w:sz w:val="20"/>
          <w:szCs w:val="20"/>
          <w:lang w:eastAsia="ru-RU"/>
        </w:rPr>
        <w:t>05</w:t>
      </w:r>
      <w:r w:rsidRPr="00065688">
        <w:rPr>
          <w:rFonts w:ascii="Times New Roman" w:eastAsia="Times New Roman" w:hAnsi="Times New Roman" w:cs="Times New Roman"/>
          <w:bCs/>
          <w:color w:val="000000" w:themeColor="text1"/>
          <w:kern w:val="28"/>
          <w:sz w:val="20"/>
          <w:szCs w:val="20"/>
          <w:lang w:eastAsia="ru-RU"/>
        </w:rPr>
        <w:t>.202</w:t>
      </w:r>
      <w:r w:rsidR="00752792" w:rsidRPr="00065688">
        <w:rPr>
          <w:rFonts w:ascii="Times New Roman" w:eastAsia="Times New Roman" w:hAnsi="Times New Roman" w:cs="Times New Roman"/>
          <w:bCs/>
          <w:color w:val="000000" w:themeColor="text1"/>
          <w:kern w:val="28"/>
          <w:sz w:val="20"/>
          <w:szCs w:val="20"/>
          <w:lang w:eastAsia="ru-RU"/>
        </w:rPr>
        <w:t>4</w:t>
      </w:r>
      <w:r w:rsidR="00686AB5">
        <w:rPr>
          <w:rFonts w:ascii="Times New Roman" w:eastAsia="Times New Roman" w:hAnsi="Times New Roman" w:cs="Times New Roman"/>
          <w:bCs/>
          <w:color w:val="000000" w:themeColor="text1"/>
          <w:kern w:val="28"/>
          <w:sz w:val="20"/>
          <w:szCs w:val="20"/>
          <w:lang w:eastAsia="ru-RU"/>
        </w:rPr>
        <w:t>г.</w:t>
      </w:r>
      <w:r w:rsidRPr="00065688">
        <w:rPr>
          <w:rFonts w:ascii="Times New Roman" w:eastAsia="Times New Roman" w:hAnsi="Times New Roman" w:cs="Times New Roman"/>
          <w:bCs/>
          <w:color w:val="000000" w:themeColor="text1"/>
          <w:kern w:val="28"/>
          <w:sz w:val="20"/>
          <w:szCs w:val="20"/>
          <w:lang w:eastAsia="ru-RU"/>
        </w:rPr>
        <w:t xml:space="preserve"> № </w:t>
      </w:r>
      <w:r w:rsidR="00686AB5">
        <w:rPr>
          <w:rFonts w:ascii="Times New Roman" w:eastAsia="Times New Roman" w:hAnsi="Times New Roman" w:cs="Times New Roman"/>
          <w:bCs/>
          <w:color w:val="000000" w:themeColor="text1"/>
          <w:kern w:val="28"/>
          <w:sz w:val="20"/>
          <w:szCs w:val="20"/>
          <w:lang w:eastAsia="ru-RU"/>
        </w:rPr>
        <w:t>25</w:t>
      </w:r>
    </w:p>
    <w:p w:rsidR="00610375" w:rsidRDefault="00610375" w:rsidP="00610375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</w:p>
    <w:p w:rsidR="00610375" w:rsidRPr="00610375" w:rsidRDefault="00610375" w:rsidP="007527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публичных слушаниях и общественных</w:t>
      </w:r>
    </w:p>
    <w:p w:rsidR="00610375" w:rsidRPr="00400723" w:rsidRDefault="00610375" w:rsidP="004007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обсуждениях по вопросам градостроительной деятельности в </w:t>
      </w:r>
      <w:r w:rsidR="00400723" w:rsidRPr="004007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городского поселения «Поселок Воротынск»</w:t>
      </w:r>
    </w:p>
    <w:p w:rsidR="00610375" w:rsidRPr="00610375" w:rsidRDefault="00610375" w:rsidP="0075279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Публичные слушания или общественные обсуждения по градостроительным вопросам и правилам благоустройства территории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публичных слушаний или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 w:rsidR="00655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6EC"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общественных обсуждений 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</w:t>
      </w:r>
      <w:r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</w:t>
      </w:r>
      <w:hyperlink r:id="rId9" w:tgtFrame="_self" w:tooltip="Градостроительного кодекса" w:history="1">
        <w:r w:rsidRPr="00610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Градостроительного кодекса</w:t>
        </w:r>
      </w:hyperlink>
      <w:r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400723" w:rsidRDefault="00E74D3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Положение распространяется на общественные отношения</w:t>
      </w:r>
      <w:r w:rsidR="00A8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связанные с организацией и проведением публичных слушаний </w:t>
      </w:r>
      <w:r w:rsidR="00983A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общественных обсуждений </w:t>
      </w:r>
      <w:r w:rsidR="00A8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законодательством о градостроительной деятельности на территории </w:t>
      </w:r>
      <w:r w:rsidR="00400723" w:rsidRPr="00400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поселения «Поселок Воротынск»</w:t>
      </w:r>
      <w:r w:rsidR="00400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007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bookmarkStart w:id="0" w:name="P48"/>
      <w:bookmarkEnd w:id="0"/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 Публичные слушания проводятся по следующим вопросам: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</w:t>
      </w:r>
      <w:r w:rsidR="00400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проектам генеральных планов и проектам, предусматривающим внесение в них изменений, за исключением случаев, предусмотренных пунктом 18 статьи 24 </w:t>
      </w:r>
      <w:hyperlink r:id="rId10" w:tgtFrame="_self" w:tooltip="Градостроительного кодекса" w:history="1">
        <w:r w:rsidRPr="00610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Градостроительного кодекса</w:t>
        </w:r>
      </w:hyperlink>
      <w:r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Федерации. Срок проведения публичных слушаний с момента оповещения жителей муниципального образования об их проведении до дня опубликования заключения 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результатах публичных слушаний составляет </w:t>
      </w:r>
      <w:r w:rsidR="00983A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</w:t>
      </w:r>
      <w:r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месяца</w:t>
      </w:r>
      <w:r w:rsidR="0016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17A0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</w:t>
      </w:r>
      <w:r w:rsidR="00400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проектам Правил землепользования и застройки и проектам, предусматривающим внесение в них изменений. Срок проведения публичных слушаний </w:t>
      </w:r>
      <w:r w:rsidR="008217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составляет не более одного месяца со дня опубликования такого проекта.</w:t>
      </w:r>
    </w:p>
    <w:p w:rsidR="00A146EC" w:rsidRDefault="00A146EC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</w:t>
      </w:r>
      <w:r w:rsidR="00AF2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предусматривающие изменение границ населенного пункта в связи с устранением пересечения границ населенного пункта (населенных пунктов) с границами земельных участков, в документы территориального планирования городского поселения вносятся без проведения публичных слушаний.</w:t>
      </w:r>
    </w:p>
    <w:p w:rsidR="00737510" w:rsidRPr="00752792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 </w:t>
      </w:r>
      <w:r w:rsidR="00400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737510"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проектам решений о предоставлении разрешения на условно разрешенный вид использования земельного участка или объекта капитального строительства. Срок проведения общественных обсуждений по проектам решений о предоставлении разрешения на условно разрешенный вид использования земельного участка со дня оповещения жителей муниципального образования об их проведении до дня опубликования заключения о результатах общественных обсуждений составляет не более </w:t>
      </w:r>
      <w:r w:rsidR="00A14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одного месяца</w:t>
      </w:r>
      <w:r w:rsidR="0016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37510" w:rsidRDefault="00737510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27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2.4. </w:t>
      </w:r>
      <w:r w:rsidR="00400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 Срок проведения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составляет не более 25 дней.</w:t>
      </w:r>
    </w:p>
    <w:p w:rsidR="00A146EC" w:rsidRPr="00752792" w:rsidRDefault="00A146EC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П</w:t>
      </w:r>
      <w:r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проектам правил благоустройства территорий и проектам, предусматривающим внесение в них изменений. Срок проведения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публичных слушаний</w:t>
      </w:r>
      <w:r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проектам правил благоустройства территорий со дня опубликования оповещения о начале общественных обсуждений до дня опубликования заключения о результатах общественных обсуждений составляет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менее одного месяца и не более трех месяцев.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P55"/>
      <w:bookmarkEnd w:id="1"/>
      <w:r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Общественные обсуждения проводятся по следующим вопросам:</w:t>
      </w:r>
    </w:p>
    <w:p w:rsidR="00737510" w:rsidRDefault="00610375" w:rsidP="006555E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</w:t>
      </w:r>
      <w:r w:rsidR="00400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737510"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проектам планировки территории, </w:t>
      </w:r>
      <w:r w:rsidR="00737510" w:rsidRPr="007527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проекты, предусматривающие внесение изменений в утвержденную документацию по планировке территории</w:t>
      </w:r>
      <w:r w:rsidR="00AF2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37510" w:rsidRPr="007527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7510"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проведения </w:t>
      </w:r>
      <w:r w:rsidR="00737510" w:rsidRPr="007527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общественных обсуждений</w:t>
      </w:r>
      <w:r w:rsidR="00737510"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 дня оповещения жителей муниципального образования об их проведении до дня опубликования заключения о результатах </w:t>
      </w:r>
      <w:r w:rsidR="00737510" w:rsidRPr="007527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общественных обсуждений,</w:t>
      </w:r>
      <w:r w:rsidR="00737510"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составляет не более </w:t>
      </w:r>
      <w:r w:rsidR="00DD0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="00737510"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дней</w:t>
      </w:r>
      <w:r w:rsidR="0016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F2F51" w:rsidRDefault="00AF2F51" w:rsidP="00AF2F51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Изменения, предусматривающие изменение границ населенного пункта в связи с устранением пересечения границ населенного пункта (населенных пунктов) с границами земельных участков, в документы территориального планирования городского поселения вносятся без проведения общественных обсуждений.</w:t>
      </w:r>
    </w:p>
    <w:p w:rsidR="00752792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3.2. </w:t>
      </w:r>
      <w:r w:rsidR="00400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752792"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проектам межевания территории, подготовленным в целях, предусмотренных частью 2 статьи 43 </w:t>
      </w:r>
      <w:hyperlink r:id="rId11" w:tgtFrame="_self" w:tooltip="Градостроительного кодекса" w:history="1">
        <w:r w:rsidR="00752792" w:rsidRPr="00610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Градостроительного кодекса</w:t>
        </w:r>
      </w:hyperlink>
      <w:r w:rsidR="00752792"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Федерации, в виде отдельных документов и проектам, предусматривающим внесение в них изменений, за исключением случаев, предусмотренных частью 5.1 статьи 46 </w:t>
      </w:r>
      <w:hyperlink r:id="rId12" w:tgtFrame="_self" w:tooltip="Градостроительного кодекса" w:history="1">
        <w:r w:rsidR="00752792" w:rsidRPr="00610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Градостроительного кодекса</w:t>
        </w:r>
      </w:hyperlink>
      <w:r w:rsidR="00752792"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Федерации.</w:t>
      </w:r>
      <w:r w:rsidR="00400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2792"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проведения общественных обсуждений по проектам межевания территории, предусмотренным настоящ</w:t>
      </w:r>
      <w:r w:rsidR="00752792" w:rsidRPr="007527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 w:rsidR="00752792"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</w:t>
      </w:r>
      <w:r w:rsidR="00752792" w:rsidRPr="007527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752792"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проектам, предусматривающим внесение в них изменений, со дня оповещения жителей муниципального образования об их проведении до дня опубликования заключения о результатах общественных обсуждений составляет не более </w:t>
      </w:r>
      <w:r w:rsidR="00DD0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752792"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дней</w:t>
      </w:r>
      <w:r w:rsidR="0016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10375" w:rsidRPr="00610375" w:rsidRDefault="00610375" w:rsidP="0016496E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 </w:t>
      </w:r>
      <w:r w:rsidR="00400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752792"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проектам правил благоустройства территорий и проектам, предусматривающим внесение в них изменений. Срок проведения общественных обсуждений по проектам правил благоустройства территорий со дня опубликования оповещения о начале общественных обсуждений до дня опубликования заключения о результатах общественных обсуждений составляет два месяца</w:t>
      </w:r>
      <w:r w:rsidR="0016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61"/>
      <w:bookmarkEnd w:id="2"/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организации и проведения публичных слушаний включает в себя: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5E3B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убличные слушания по вопросам, указанным в пункте 2</w:t>
      </w:r>
      <w:r w:rsidR="00B219F0" w:rsidRPr="0075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назначаются </w:t>
      </w:r>
      <w:r w:rsidR="00E74D35" w:rsidRPr="00977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Главой </w:t>
      </w:r>
      <w:r w:rsid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ГП «Поселок Воротынск»</w:t>
      </w:r>
      <w:r w:rsidR="00E74D35" w:rsidRPr="00977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проекта, подлежащего рассмотрению, даты и места их проведения, председательствующего на собрании участников публичных слушаний</w:t>
      </w:r>
      <w:r w:rsidR="001649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5E3B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рганизатором публичных слушаний по вопросам, указанным в пункте 2 настоящего Положения, является </w:t>
      </w:r>
      <w:r w:rsidR="00977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B2187D">
        <w:rPr>
          <w:rFonts w:ascii="Times New Roman" w:eastAsia="Times New Roman" w:hAnsi="Times New Roman" w:cs="Times New Roman"/>
          <w:sz w:val="24"/>
          <w:szCs w:val="24"/>
          <w:lang w:eastAsia="ru-RU"/>
        </w:rPr>
        <w:t>ГП «Поселок Воротынск»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="00B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уполномоченных должностных лиц 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610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соответствующей профильной комиссии</w:t>
      </w:r>
      <w:r w:rsidR="00164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5E3B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повещение о начале публичных слушаний является неотъемлемой частью </w:t>
      </w:r>
      <w:r w:rsidR="00977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Главы муниципального образования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Оповещение о начале публичных слушаний публикуется в порядке, установленном для официального опубликования муниципальных правовых актов, не позднее чем за семь дней до размещения </w:t>
      </w:r>
      <w:r w:rsidRPr="00610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- официальный сайт) проекта, подлежащего рассмотрению на публичных слушаниях, и информационных материалов к нему (далее по тексту - проект, подлежащий рассмотрению на публичных слушаниях). Оповещение о начале публичных слушаний составляется по форме приложения 1 к настоящему Положению.</w:t>
      </w:r>
    </w:p>
    <w:p w:rsidR="00610375" w:rsidRPr="00610375" w:rsidRDefault="00610375" w:rsidP="0075279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материалов и информации о проведении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AF2F5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официальный сайт администрации ГП «Поселок Воротынск»</w:t>
      </w:r>
      <w:r w:rsidR="00AF2F51" w:rsidRPr="00AF2F51">
        <w:rPr>
          <w:rFonts w:ascii="Times New Roman" w:hAnsi="Times New Roman" w:cs="Times New Roman"/>
          <w:sz w:val="24"/>
          <w:szCs w:val="24"/>
        </w:rPr>
        <w:t xml:space="preserve"> </w:t>
      </w:r>
      <w:r w:rsidR="00AF2F51" w:rsidRPr="0068776D">
        <w:rPr>
          <w:rFonts w:ascii="Times New Roman" w:hAnsi="Times New Roman" w:cs="Times New Roman"/>
          <w:sz w:val="24"/>
          <w:szCs w:val="24"/>
        </w:rPr>
        <w:t>Калужской области в информационно – телекоммуникационной сети «Интернет»</w:t>
      </w:r>
      <w:r w:rsidR="001649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5E3B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роект, подлежащий рассмотрению на публичных слушаниях, и информационные материалы к нему размещаются на официальном сайте</w:t>
      </w:r>
      <w:r w:rsidR="001649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A146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со дня размещения проекта, подлежащего рассмотрению на публичных слушаниях, до дня проведения собрания участников публичных слушаний проводится экспозиция проекта, подлежащего рассмотрению на публичных слушаниях.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представителями </w:t>
      </w:r>
      <w:r w:rsidR="00E52B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E52B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</w:t>
      </w:r>
      <w:r w:rsidR="00E52B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 администрация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(или) разработчиком проекта</w:t>
      </w:r>
      <w:r w:rsidR="001649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r w:rsidR="00A146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собрания участников может иметь несколько дат и мест проведения, 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отражается в </w:t>
      </w:r>
      <w:r w:rsidR="00E5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постановлении Главы </w:t>
      </w:r>
      <w:r w:rsidR="00B2187D">
        <w:rPr>
          <w:rFonts w:ascii="Times New Roman" w:eastAsia="Times New Roman" w:hAnsi="Times New Roman" w:cs="Times New Roman"/>
          <w:sz w:val="24"/>
          <w:szCs w:val="24"/>
          <w:lang w:eastAsia="ru-RU"/>
        </w:rPr>
        <w:t>ГП «Поселок Воротынск»</w:t>
      </w:r>
      <w:r w:rsidR="001649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r w:rsidR="00A146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со дня размещения проекта, подлежащего рассмотрению на публичных слушаниях, до окончания проведения собрания участников публичных слушаний участники публичных слушаний имеют право вносить предложения и замечания, касающиеся обсуждаемого проекта следующими способами: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или устной форме в ходе проведения собрания или собраний участников публичных слушаний;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или в форме электронного документа в адрес организатора публичных слушаний;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записи в книге (журнале) учета посетителей экспозиции проекта, подлежащего рассмотрению на публичных слушаниях</w:t>
      </w:r>
      <w:r w:rsidR="001649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r w:rsidR="00A146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результатам проведения публичных слушаний организатор публичных слушаний в течение пяти дней со дня проведения собрания участников публичных слушаний составляет протокол по форме приложения 2 к настоящему Положению.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следующие сведения об участниках публичных слушаний: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принявших участие в рассмотрении проекта участников публичных слушаний должен содержать согласие участников на обработку персональных данных</w:t>
      </w:r>
      <w:r w:rsidR="001649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</w:t>
      </w:r>
      <w:r w:rsidR="00A146E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протокола публичных слушаний организатор публичных слушаний в лице </w:t>
      </w:r>
      <w:r w:rsidRPr="00610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соответствующей профильной комиссии 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подписания протокола осуществляет подготовку заключения о результатах публичных слушаний по форме приложения 3 к настоящему Положению.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организации и проведения общественных обсуждений включает в себя: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A146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бщественные обсуждения по вопросам, указанным в пункте 3</w:t>
      </w:r>
      <w:r w:rsidR="00B219F0" w:rsidRPr="0075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назначаются </w:t>
      </w:r>
      <w:r w:rsidR="00E5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r w:rsidR="00B2187D">
        <w:rPr>
          <w:rFonts w:ascii="Times New Roman" w:eastAsia="Times New Roman" w:hAnsi="Times New Roman" w:cs="Times New Roman"/>
          <w:sz w:val="24"/>
          <w:szCs w:val="24"/>
          <w:lang w:eastAsia="ru-RU"/>
        </w:rPr>
        <w:t>ГП «Поселок Воротынск»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проекта, подлежащего рассмотрению, даты и электронных адресов официального сайта и (или) информационных систем, на которых они проводятся</w:t>
      </w:r>
      <w:r w:rsidR="001649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</w:t>
      </w:r>
      <w:r w:rsidR="00A146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рганизатором общественных обсуждений по вопросам, указанным в пункте 3 настоящего Положения, является администрация </w:t>
      </w:r>
      <w:r w:rsidR="00B2187D">
        <w:rPr>
          <w:rFonts w:ascii="Times New Roman" w:eastAsia="Times New Roman" w:hAnsi="Times New Roman" w:cs="Times New Roman"/>
          <w:sz w:val="24"/>
          <w:szCs w:val="24"/>
          <w:lang w:eastAsia="ru-RU"/>
        </w:rPr>
        <w:t>ГП «Поселок Воротынск»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="00B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уполномоченных должностных лиц 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610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соответствующей профильной комиссии</w:t>
      </w:r>
      <w:r w:rsidR="00164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A146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повещение о начале общественных обсуждений является неотъемлемой частью </w:t>
      </w:r>
      <w:r w:rsidR="00E5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Главы </w:t>
      </w:r>
      <w:r w:rsidR="00B2187D">
        <w:rPr>
          <w:rFonts w:ascii="Times New Roman" w:eastAsia="Times New Roman" w:hAnsi="Times New Roman" w:cs="Times New Roman"/>
          <w:sz w:val="24"/>
          <w:szCs w:val="24"/>
          <w:lang w:eastAsia="ru-RU"/>
        </w:rPr>
        <w:t>ГП «Поселок Воротынск»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Оповещение о начале общественных обсуждений публикуется в порядке, установленном для официального опубликования муниципальных правовых актов, не позднее чем за семь дней до размещения на сайте(далее по тексту - официальный сайт) проекта, подлежащего рассмотрению на общественных обсуждениях, и информационных материалов к нему (далее по тексту - проект, подлежащий рассмотрению на общественных обсуждениях). Оповещение о начале общественных обсуждений составляется по форме приложения 4 к настоящему Положению</w:t>
      </w:r>
      <w:r w:rsidR="00164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размещения материалов и информации о проведении </w:t>
      </w:r>
      <w:r w:rsidR="00DD0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B2187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официальный сайт администрации ГП «Поселок Воротынск»</w:t>
      </w:r>
      <w:r w:rsidR="00B2187D" w:rsidRPr="00AF2F51">
        <w:rPr>
          <w:rFonts w:ascii="Times New Roman" w:hAnsi="Times New Roman" w:cs="Times New Roman"/>
          <w:sz w:val="24"/>
          <w:szCs w:val="24"/>
        </w:rPr>
        <w:t xml:space="preserve"> </w:t>
      </w:r>
      <w:r w:rsidR="00B2187D" w:rsidRPr="0068776D">
        <w:rPr>
          <w:rFonts w:ascii="Times New Roman" w:hAnsi="Times New Roman" w:cs="Times New Roman"/>
          <w:sz w:val="24"/>
          <w:szCs w:val="24"/>
        </w:rPr>
        <w:t>Калужской области в информационно – телекоммуникационной сети «Интернет»</w:t>
      </w:r>
      <w:r w:rsidR="001649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A146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роект, подлежащий рассмотрению на общественных обсуждениях, и информационные материалы к нему размещаются на официальном сайте и (или) в информационных системах, на которых они проводятся</w:t>
      </w:r>
      <w:r w:rsidR="001649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A146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со дня размещения проекта, подлежащего рассмотрению на общественных обсуждениях, до дня окончания общественных обсуждений проводится экспозиция проекта, подлежащего рассмотрению на общественных обсуждениях.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представителями отдел градостроительства и (или) разработчиком проекта</w:t>
      </w:r>
      <w:r w:rsidR="001649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r w:rsidR="00A146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со дня размещения проекта, подлежащего рассмотрению на общественных обсуждениях, до окончания общественных обсуждений участники общественных обсуждений имеют право вносить предложения и замечания, касающиеся обсуждаемого проекта следующими способами: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официального сайта или информационных систем;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или в форме электронного документа в адрес организатора общественных обсуждений;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1649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 w:rsidR="00A146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результатам проведения общественных обсуждений организатор общественных обсуждений в течение пяти дней со дня окончания общественных обсуждений составляет протокол по форме приложения 5 к настоящему Положению.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следующие сведения об участниках общественных обсуждений: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нахождения и адрес - для юридических лиц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принявших участие в рассмотрении проекта участников общественных обсуждений должен содержать согласие участников на обработку персональных данных.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</w:t>
      </w:r>
      <w:r w:rsidR="001649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r w:rsidR="00A146E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протокола общественных обсуждений организатор общественных обсуждений в лице уполномоченных должностных лиц, структурных подразделений или </w:t>
      </w:r>
      <w:r w:rsidRPr="00610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соответствующей профильной комиссии 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подписания протокола осуществляет подготовку заключения о результатах общественных обсуждений по форме приложения 6 к настоящему Положению.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о результатах общественных обсуждений подлежит опубликованию в порядке, </w:t>
      </w:r>
      <w:r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установленном для официального опубликования муниципальных правовых актов, иной официальной информации, и размещается на официальном сайте</w:t>
      </w:r>
      <w:r w:rsidR="0016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При проведении публичных слушаний и общественных обсуждений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N 1</w:t>
      </w:r>
      <w:hyperlink r:id="rId13" w:tgtFrame="_self" w:tooltip="52-ФЗ " w:history="1">
        <w:r w:rsidRPr="00610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52-ФЗ</w:t>
        </w:r>
      </w:hyperlink>
      <w:r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"О персональных данных".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Предлож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замечания, внесенные на публичных слушаниях и общественных обсуждениях, подлежат регистрации, а также обязательному рассмотрению организатором публичных слушаний или общественных обсуждений.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замечания, внесенные на публичных слушаниях и общественных обсуждениях,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идентификации.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B218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повещения о начале публичных слушаний или общественных обсуждений могут размещаться на информационных стендах органов местного самоуправления, в муниципальных предприятиях и учреждениях, а также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организациями.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Площадка проведения экспозиции проекта, подлежащего рассмотрению на 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публичных слушаниях или общественных обсуждениях, а также время консультирования посетителей экспозиции проекта, вносятся в оповещения о проведении публичных слушаний или общественных обсуждений по согласованию с отдел градостроительства и (или) разработчиком проекта.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законодательством.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Финансирование мероприятий, связанных с организацией и проведением публичных слушаний </w:t>
      </w:r>
      <w:r w:rsidR="00E5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общественных обсуждений 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проектам генерального плана, правил землепользования и застройки, планировки территорий и межевания территорий, а также общественных обсуждений по проектам правил благоустройства территорий осуществляется за счет средств бюджета </w:t>
      </w:r>
      <w:r w:rsidR="00B2187D">
        <w:rPr>
          <w:rFonts w:ascii="Times New Roman" w:eastAsia="Times New Roman" w:hAnsi="Times New Roman" w:cs="Times New Roman"/>
          <w:sz w:val="24"/>
          <w:szCs w:val="24"/>
          <w:lang w:eastAsia="ru-RU"/>
        </w:rPr>
        <w:t>ГП «Поселок Воротынск»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пределах, предусмотренных на эти цели </w:t>
      </w:r>
      <w:r w:rsidR="00737510" w:rsidRPr="007527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</w:t>
      </w:r>
      <w:r w:rsidR="00B21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представителей ГП «Поселок Воротынск»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</w:t>
      </w:r>
      <w:r w:rsidR="00B2187D">
        <w:rPr>
          <w:rFonts w:ascii="Times New Roman" w:eastAsia="Times New Roman" w:hAnsi="Times New Roman" w:cs="Times New Roman"/>
          <w:sz w:val="24"/>
          <w:szCs w:val="24"/>
          <w:lang w:eastAsia="ru-RU"/>
        </w:rPr>
        <w:t>ГП «Поселок Воротынск»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</w:t>
      </w:r>
      <w:r w:rsidR="00E52B4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предусмотренных абзацем 2 настоящего пункта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375" w:rsidRPr="00610375" w:rsidRDefault="00610375" w:rsidP="00752792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организацией и проведением </w:t>
      </w:r>
      <w:r w:rsidR="00E52B4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</w:t>
      </w:r>
      <w:r w:rsidRPr="006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610375" w:rsidRPr="00610375" w:rsidRDefault="00610375" w:rsidP="00610375">
      <w:pPr>
        <w:shd w:val="clear" w:color="auto" w:fill="FFFFFF"/>
        <w:tabs>
          <w:tab w:val="left" w:pos="917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2"/>
          <w:lang w:eastAsia="ru-RU"/>
        </w:rPr>
      </w:pPr>
    </w:p>
    <w:p w:rsidR="00737510" w:rsidRDefault="00737510" w:rsidP="00EC6B3F">
      <w:pPr>
        <w:ind w:left="5245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br w:type="page"/>
      </w:r>
    </w:p>
    <w:p w:rsidR="00610375" w:rsidRPr="00B2187D" w:rsidRDefault="00610375" w:rsidP="00B2187D">
      <w:pPr>
        <w:widowControl w:val="0"/>
        <w:spacing w:after="0" w:line="240" w:lineRule="auto"/>
        <w:ind w:left="5670"/>
        <w:jc w:val="right"/>
        <w:outlineLvl w:val="1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B2187D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lastRenderedPageBreak/>
        <w:t>Приложение 1</w:t>
      </w:r>
    </w:p>
    <w:p w:rsidR="00610375" w:rsidRPr="00B2187D" w:rsidRDefault="00610375" w:rsidP="00B2187D">
      <w:pPr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B2187D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к Положениюо публичных слушаниях и общественныхобсуждениях по градостроительным вопросам</w:t>
      </w:r>
    </w:p>
    <w:p w:rsidR="00610375" w:rsidRPr="00610375" w:rsidRDefault="00610375" w:rsidP="0061037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610375" w:rsidRPr="00610375" w:rsidRDefault="00610375" w:rsidP="0061037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  <w:bookmarkStart w:id="3" w:name="P106"/>
      <w:bookmarkEnd w:id="3"/>
    </w:p>
    <w:p w:rsidR="00610375" w:rsidRPr="00EC6B3F" w:rsidRDefault="00610375" w:rsidP="0061037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Оповещение о начале публичных слушаний</w:t>
      </w:r>
    </w:p>
    <w:p w:rsidR="00610375" w:rsidRPr="00EC6B3F" w:rsidRDefault="00610375" w:rsidP="006103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3F" w:rsidRDefault="00610375" w:rsidP="00EC6B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E52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 муниципального образования ____________________</w:t>
      </w:r>
      <w:r w:rsidRPr="00EC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от_________________ N ___________ о назначении публичных слушаний по проекту:______________________________________________________________________</w:t>
      </w:r>
    </w:p>
    <w:p w:rsidR="00EC6B3F" w:rsidRDefault="00EC6B3F" w:rsidP="00EC6B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10375" w:rsidRPr="00EC6B3F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 проекте, подлежащем рассмотрению на публичных слушаниях,______________________________________________________________________ перечень информационных материалов к такому 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D34" w:rsidRDefault="00EC6B3F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0375" w:rsidRPr="00EC6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убличные слушания назначены на ____________________ с _______ часов до_______ часов в здании ______________________, расположенном по адресу:__________________________.</w:t>
      </w:r>
    </w:p>
    <w:p w:rsid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Экспозиция проекта проходит в здании _______________________ по адресу:__________ с _____________ по _____________. </w:t>
      </w:r>
    </w:p>
    <w:p w:rsid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экспозициипроекта проводятся в _________________ с _______ часов по _________ часов.</w:t>
      </w:r>
      <w:r w:rsid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C6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недели</w:t>
      </w:r>
      <w:r w:rsid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6D34" w:rsidRDefault="00216D34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EC6B3F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замечания, касающиеся проекта, можно подавать в устной иписьменной форме в ходе проведения собрания участников публичных слушаний,в письменной форме в адрес организатора публичных слушаний с ______________по __________________ в будние дни с ________ часов по _______ часов вздании ___________________ по адресу: _____________________; а такжепосредством записи в книге (журнале) учета посетителей экспозиции проекта,подлежащего рассмотрению на публичных слушаниях.</w:t>
      </w:r>
    </w:p>
    <w:p w:rsidR="00610375" w:rsidRPr="00EC6B3F" w:rsidRDefault="00610375" w:rsidP="00EC6B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EC6B3F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Проект, подлежащий рассмотрению на публичных слушаниях, иинформационные материалы к нему размещены на официальном сайте последующему адресу: ______________________________________</w:t>
      </w:r>
    </w:p>
    <w:p w:rsidR="00216D34" w:rsidRDefault="00216D34" w:rsidP="00EC6B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EC6B3F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обязаны иметь при себе документы,удостоверяющие личность, документы, подтверждающие полномочияпредставителя, и документы, устанавливающие или удостоверяющие их права наземельные участки, объекты капитального строительства, помещения,являющиеся частью указанных объектов капитального строительства.</w:t>
      </w:r>
    </w:p>
    <w:p w:rsidR="00610375" w:rsidRDefault="00610375" w:rsidP="00610375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216D34" w:rsidRDefault="00216D34">
      <w:pP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br w:type="page"/>
      </w:r>
    </w:p>
    <w:p w:rsidR="00216D34" w:rsidRPr="00B2187D" w:rsidRDefault="00216D34" w:rsidP="00B2187D">
      <w:pPr>
        <w:widowControl w:val="0"/>
        <w:spacing w:after="0" w:line="240" w:lineRule="auto"/>
        <w:ind w:left="5670"/>
        <w:jc w:val="right"/>
        <w:outlineLvl w:val="1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B2187D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lastRenderedPageBreak/>
        <w:t>Приложение 2</w:t>
      </w:r>
    </w:p>
    <w:p w:rsidR="00216D34" w:rsidRPr="00B2187D" w:rsidRDefault="00216D34" w:rsidP="00B2187D">
      <w:pPr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B2187D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к Положениюо публичных слушаниях и общественныхобсуждениях по градостроительным вопросам</w:t>
      </w:r>
    </w:p>
    <w:p w:rsidR="00610375" w:rsidRPr="00610375" w:rsidRDefault="00610375" w:rsidP="0061037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216D34" w:rsidRDefault="00216D34" w:rsidP="00610375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  <w:bookmarkStart w:id="4" w:name="P152"/>
      <w:bookmarkEnd w:id="4"/>
    </w:p>
    <w:p w:rsidR="00610375" w:rsidRPr="00216D34" w:rsidRDefault="00610375" w:rsidP="00216D3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публичных слушаний</w:t>
      </w: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216D34" w:rsidRDefault="00610375" w:rsidP="00216D34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 20__ г.</w:t>
      </w: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E52B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публичные слушания в соответствии с </w:t>
      </w:r>
      <w:r w:rsidR="00DA7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 муниципального образования __________________________</w:t>
      </w: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от________________ N ____________ о назначении публичных слушаний по проекту:______________________________________________________________________</w:t>
      </w:r>
    </w:p>
    <w:p w:rsidR="00610375" w:rsidRPr="00216D34" w:rsidRDefault="00216D34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10375"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 проекте, подлежащем рассмотрению на публичных слушаниях,______________________________________________________________________перечень информационных материалов к такому проекту</w:t>
      </w: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216D34" w:rsidRDefault="00216D34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0375"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убличные слушания проведены "___" __________ 20__ с _______ часов до______ часов в здании ______________________, расположенном по адресу:__________________________.</w:t>
      </w: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579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Экспозиция проекта проходит в здании _______________________ по адресу:__________ с _____________ по _____________. </w:t>
      </w: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экспозициипроекта проводятся в _________________ с _______ часов по _________ часов</w:t>
      </w:r>
      <w:r w:rsid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16D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дни недели</w:t>
      </w:r>
      <w:r w:rsid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16D34" w:rsidRDefault="00216D34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замечания, касающиеся проекта, были поданы в устной иписьменной форме в ходе проведения собрания участников публичных слушаний, в письменной форме в адрес организатора публичных слушаний с _____ по _______________ в будние дни с ________ часов по _______ часов вздании ___________________ по адресу: _____________________; а такжепосредством записи в книге (журнале) учета посетителей экспозиции проекта,подлежащего рассмотрению на публичных слушаниях (</w:t>
      </w:r>
      <w:r w:rsidRPr="00216D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нужное подчеркнуть</w:t>
      </w: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о начале публичных слушаний опубликовано в _________________"___" ____________ 20__ г. N _________; размещено на официальном сайте"___" ____________ 20___ г.</w:t>
      </w:r>
    </w:p>
    <w:p w:rsidR="00216D34" w:rsidRDefault="00216D34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публичных слушаний были поданы следующие замечанияи предложения от участников публичных слушаний:</w:t>
      </w: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 участников публичных слушаний, постоянно проживающих натерритории, в пределах которой проводятся публичные слушания: ____________________________________________________________________</w:t>
      </w: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от иных участников публичных слушаний:____________________________________________________________________</w:t>
      </w: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собранииучастников публичных слушаний ____________________</w:t>
      </w: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участниковпубличных слушаний (представитель организатора) _____________________</w:t>
      </w:r>
    </w:p>
    <w:p w:rsidR="00610375" w:rsidRPr="00610375" w:rsidRDefault="00610375" w:rsidP="0061037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610375" w:rsidRPr="00610375" w:rsidRDefault="00610375" w:rsidP="00610375">
      <w:pPr>
        <w:widowControl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lang w:eastAsia="ru-RU"/>
        </w:rPr>
      </w:pPr>
    </w:p>
    <w:p w:rsidR="00216D34" w:rsidRDefault="00216D34">
      <w:pP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br w:type="page"/>
      </w:r>
    </w:p>
    <w:p w:rsidR="00216D34" w:rsidRPr="00B2187D" w:rsidRDefault="00216D34" w:rsidP="00B2187D">
      <w:pPr>
        <w:widowControl w:val="0"/>
        <w:spacing w:after="0" w:line="240" w:lineRule="auto"/>
        <w:ind w:left="5670"/>
        <w:jc w:val="right"/>
        <w:outlineLvl w:val="1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B2187D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lastRenderedPageBreak/>
        <w:t>Приложение 3</w:t>
      </w:r>
    </w:p>
    <w:p w:rsidR="00216D34" w:rsidRPr="00B2187D" w:rsidRDefault="00216D34" w:rsidP="00B2187D">
      <w:pPr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B2187D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к Положениюо публичных слушаниях и общественныхобсуждениях по градостроительным вопросам</w:t>
      </w:r>
    </w:p>
    <w:p w:rsidR="00610375" w:rsidRPr="00610375" w:rsidRDefault="00610375" w:rsidP="0061037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610375" w:rsidRPr="0064375A" w:rsidRDefault="00610375" w:rsidP="0061037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210"/>
      <w:bookmarkEnd w:id="5"/>
      <w:r w:rsidRPr="00643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о результатах публичных слушаний</w:t>
      </w:r>
    </w:p>
    <w:p w:rsidR="00610375" w:rsidRPr="00610375" w:rsidRDefault="00610375" w:rsidP="0061037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610375" w:rsidRPr="00216D34" w:rsidRDefault="00610375" w:rsidP="00216D34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 20___ г.</w:t>
      </w: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по проекту ______________________________________проводились "___" ___________ 20___ г. с ________ часов до ________ часов вздании ___________________________________ расположенном по адресу:_________________________________________________________________.</w:t>
      </w: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публичных слушаниях приняло участие __________ человек.</w:t>
      </w: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публичных слушаний составлен протокол публичных слушанийN _______ от _________________, на основании которого подготовленозаключение о результатах публичных слушаний</w:t>
      </w:r>
      <w:r w:rsid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публичных слушаний были поданы замечания ипредложения от участников публичных слушаний:</w:t>
      </w:r>
    </w:p>
    <w:p w:rsid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 участников публичных слушаний, постоянно проживающих натерритории, в пределах которой проводятся публичные слушания: ______предложений и замечаний;</w:t>
      </w: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 иных участников публичных слушаний: ___________ предложений изамечаний.</w:t>
      </w: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организатора публичных слушаний о целесообразности илинецелесообразности учета внесенных участниками публичных слушанийпредложений и замечаний:</w:t>
      </w: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252"/>
        <w:gridCol w:w="4252"/>
      </w:tblGrid>
      <w:tr w:rsidR="00610375" w:rsidRPr="00216D34" w:rsidTr="00610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75" w:rsidRPr="00216D34" w:rsidRDefault="00610375" w:rsidP="0021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216D34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75" w:rsidRPr="00216D34" w:rsidRDefault="00610375" w:rsidP="0021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216D34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75" w:rsidRPr="00216D34" w:rsidRDefault="00610375" w:rsidP="0021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216D34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610375" w:rsidRPr="00216D34" w:rsidTr="00610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5" w:rsidRPr="00216D34" w:rsidRDefault="00610375" w:rsidP="0021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5" w:rsidRPr="00216D34" w:rsidRDefault="00610375" w:rsidP="0021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5" w:rsidRPr="00216D34" w:rsidRDefault="00610375" w:rsidP="0021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публичных слушаний:</w:t>
      </w: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проект __________________________ на утверждение/на доработку</w:t>
      </w: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6D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нужное подчеркнуть</w:t>
      </w: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по градостроительными земельным вопросам ____________________</w:t>
      </w: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610375" w:rsidRDefault="00610375" w:rsidP="00610375">
      <w:pPr>
        <w:widowControl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lang w:eastAsia="ru-RU"/>
        </w:rPr>
      </w:pPr>
    </w:p>
    <w:p w:rsidR="00216D34" w:rsidRDefault="00216D34">
      <w:pP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br w:type="page"/>
      </w:r>
    </w:p>
    <w:p w:rsidR="00216D34" w:rsidRPr="00065688" w:rsidRDefault="00216D34" w:rsidP="00065688">
      <w:pPr>
        <w:widowControl w:val="0"/>
        <w:spacing w:after="0" w:line="240" w:lineRule="auto"/>
        <w:ind w:left="5670"/>
        <w:jc w:val="right"/>
        <w:outlineLvl w:val="1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06568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lastRenderedPageBreak/>
        <w:t>Приложение 4</w:t>
      </w:r>
    </w:p>
    <w:p w:rsidR="00216D34" w:rsidRPr="00065688" w:rsidRDefault="00216D34" w:rsidP="00065688">
      <w:pPr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06568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к Положениюо публичных слушаниях и общественныхобсуждениях по градостроительным вопросам</w:t>
      </w:r>
    </w:p>
    <w:p w:rsidR="00610375" w:rsidRPr="00610375" w:rsidRDefault="00610375" w:rsidP="0061037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610375" w:rsidRPr="00216D34" w:rsidRDefault="00610375" w:rsidP="0061037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262"/>
      <w:bookmarkEnd w:id="6"/>
      <w:r w:rsidRPr="00216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Оповещение о начале общественных обсуждений</w:t>
      </w:r>
    </w:p>
    <w:p w:rsidR="00610375" w:rsidRPr="00610375" w:rsidRDefault="00610375" w:rsidP="0061037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DA7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 муниципального образования ___________________</w:t>
      </w: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от_____________ N _____ о назначении общественных обсуждений по проекту:______________________________________________________________________</w:t>
      </w:r>
    </w:p>
    <w:p w:rsidR="00610375" w:rsidRPr="00216D34" w:rsidRDefault="00216D34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10375"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 проекте, подлежащем рассмотрению на общественных обсуждениях,______________________________________________________________________перечень информационных материалов к такому проекту</w:t>
      </w:r>
    </w:p>
    <w:p w:rsidR="00610375" w:rsidRPr="00216D34" w:rsidRDefault="00610375" w:rsidP="006103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216D34" w:rsidRDefault="00216D34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10375"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бщественные обсуждения проводятся с "__" _______ 20__ по "__" _______ 20__на официальном сайте по адресу: _______________________ и (или) винформационных системах ______________________________________.</w:t>
      </w:r>
    </w:p>
    <w:p w:rsidR="00610375" w:rsidRPr="00216D34" w:rsidRDefault="00610375" w:rsidP="006103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Экспозиция проекта проходит в здании _______________________ по адресу:__________ с _____________ по _____________. </w:t>
      </w: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экспозициипроекта проводятся в _________________ с _______ часов по __________часов.</w:t>
      </w:r>
    </w:p>
    <w:p w:rsidR="00610375" w:rsidRPr="00216D34" w:rsidRDefault="00610375" w:rsidP="006103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216D34" w:rsidRDefault="00610375" w:rsidP="00216D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замечания, касающиеся проекта, можно подавать посредствомофициального сайта или информационных систем, в письменной форме в адресорганизатора общественных обсуждений с ______________ по _________________ в будние дни с ________ часов по _______ часов в здании ___________________ по адресу: _____________________; а также посредством записи в книге(журнале) учета посетителей экспозиции проекта, подлежащего рассмотрению на общественных обсуждениях.</w:t>
      </w:r>
    </w:p>
    <w:p w:rsidR="00610375" w:rsidRPr="00216D34" w:rsidRDefault="00610375" w:rsidP="006103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216D34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Проект, подлежащий рассмотрению на общественных обсуждениях, иинформационные материалы к нему размещены на официальном сайте последующему адресу: ______________________ и (или) в информационных системах_______________________________________________________________.</w:t>
      </w:r>
    </w:p>
    <w:p w:rsidR="0064375A" w:rsidRDefault="0064375A" w:rsidP="006103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216D34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общественных обсуждений обязаны указывать следующие сведения:фамилию, имя, отчество (при наличии), дату рождения, адрес места жительства(регистрации), реквизиты документа, удостоверяющего личность, - для физических лиц, наименование, основной государственный регистрационныйномер, место нахождения и адрес - для юридических лиц и документы, устанавливающие или удостоверяющие их права на земельные участки, объектыкапитального строительства, помещения, являющиеся частью указанных объектов капитального строительства.</w:t>
      </w:r>
    </w:p>
    <w:p w:rsidR="00610375" w:rsidRPr="00610375" w:rsidRDefault="00610375" w:rsidP="00610375">
      <w:pPr>
        <w:widowControl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lang w:eastAsia="ru-RU"/>
        </w:rPr>
      </w:pPr>
    </w:p>
    <w:p w:rsidR="00610375" w:rsidRPr="00610375" w:rsidRDefault="00610375" w:rsidP="00610375">
      <w:pPr>
        <w:widowControl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64375A" w:rsidRDefault="0064375A">
      <w:pP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br w:type="page"/>
      </w:r>
    </w:p>
    <w:p w:rsidR="0064375A" w:rsidRPr="00065688" w:rsidRDefault="0064375A" w:rsidP="00065688">
      <w:pPr>
        <w:widowControl w:val="0"/>
        <w:spacing w:after="0" w:line="240" w:lineRule="auto"/>
        <w:ind w:left="5670"/>
        <w:jc w:val="right"/>
        <w:outlineLvl w:val="1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06568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lastRenderedPageBreak/>
        <w:t>Приложение 5</w:t>
      </w:r>
    </w:p>
    <w:p w:rsidR="0064375A" w:rsidRPr="00065688" w:rsidRDefault="0064375A" w:rsidP="00065688">
      <w:pPr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06568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к Положениюо публичных слушаниях и общественныхобсуждениях по градостроительным вопросам</w:t>
      </w:r>
    </w:p>
    <w:p w:rsidR="00610375" w:rsidRPr="00610375" w:rsidRDefault="00610375" w:rsidP="0061037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610375" w:rsidRPr="0064375A" w:rsidRDefault="00610375" w:rsidP="0061037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313"/>
      <w:bookmarkEnd w:id="7"/>
      <w:r w:rsidRPr="00643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общественных обсуждений</w:t>
      </w:r>
    </w:p>
    <w:p w:rsidR="00610375" w:rsidRPr="00610375" w:rsidRDefault="00610375" w:rsidP="0061037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610375" w:rsidRPr="0064375A" w:rsidRDefault="00610375" w:rsidP="0064375A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 20___ г.</w:t>
      </w:r>
    </w:p>
    <w:p w:rsidR="00610375" w:rsidRPr="0064375A" w:rsidRDefault="00610375" w:rsidP="006103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DA75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общественные обсуждения в соответствии с </w:t>
      </w:r>
      <w:r w:rsidR="00DA7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 муниципального образования __________________________</w:t>
      </w: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_______________ N _______ о назначении общественных обсуждений по проекту:_____________________________________________________________________</w:t>
      </w:r>
    </w:p>
    <w:p w:rsidR="0064375A" w:rsidRDefault="0064375A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10375"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 проекте, подлежащем рассмотрению на общественных обсуждениях,______________________________________________________________________перечень информационных материалов к такому проекту </w:t>
      </w:r>
    </w:p>
    <w:p w:rsidR="00610375" w:rsidRPr="0064375A" w:rsidRDefault="0064375A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10375"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бщественные обсуждения проведены в период с "__" _______ 20___ по "__" _______ 20__ на официальном сайте по адресу: _______________________ и (или) в информационных системах ______________________________________.</w:t>
      </w:r>
    </w:p>
    <w:p w:rsidR="00610375" w:rsidRPr="0064375A" w:rsidRDefault="00610375" w:rsidP="006103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Экспозиция проекта проходит в здании _______________________ по адресу:__________ с _____________ по _____________. </w:t>
      </w: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экспозициипроекта проводятся в _________________ с _______ часов по ________ часов.</w:t>
      </w:r>
    </w:p>
    <w:p w:rsidR="00610375" w:rsidRPr="0064375A" w:rsidRDefault="00610375" w:rsidP="006103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замечания, касающиеся проекта, были поданы посредствомофициального сайта или информационных систем, в письменной форме в адресорганизатора общественных обсуждений с ______________ по ________________в будние дни - с _______ часов по _______ часов в здании __________________по адресу: _____________________; а также посредством записи в книге (журнале) учета посетителей экспозиции проекта, подлежащего рассмотрению наобщественных обсуждениях (</w:t>
      </w:r>
      <w:r w:rsidRPr="006437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нужное подчеркнуть</w:t>
      </w: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375A" w:rsidRDefault="0064375A" w:rsidP="006103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о начале общественных обсуждений опубликовано в __________________ "___" ________________ 20 г. N _________; размещенона официальном сайте и (или) в информационных системах "__" _______ 20__ г.</w:t>
      </w: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общественных обсуждений были поданы следующиезамечания и предложения от участников общественных обсуждений:</w:t>
      </w: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 участников </w:t>
      </w:r>
      <w:r w:rsidR="00DA7579"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обсуждений,</w:t>
      </w: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проживающих натерритории, в пределах которой проводятся общественные обсуждения:____________________________________________________________________</w:t>
      </w: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 иных участников общественных обсуждений:____________________________________________________________________</w:t>
      </w:r>
    </w:p>
    <w:p w:rsidR="0064375A" w:rsidRDefault="0064375A" w:rsidP="006103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общественных обсужденийв лице ___________________________________ _____________________</w:t>
      </w:r>
    </w:p>
    <w:p w:rsidR="00610375" w:rsidRPr="0064375A" w:rsidRDefault="00610375" w:rsidP="006103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5A" w:rsidRDefault="0064375A">
      <w:pP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br w:type="page"/>
      </w:r>
    </w:p>
    <w:p w:rsidR="0064375A" w:rsidRPr="00065688" w:rsidRDefault="0064375A" w:rsidP="00065688">
      <w:pPr>
        <w:widowControl w:val="0"/>
        <w:spacing w:after="0" w:line="240" w:lineRule="auto"/>
        <w:ind w:left="5670"/>
        <w:jc w:val="right"/>
        <w:outlineLvl w:val="1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06568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lastRenderedPageBreak/>
        <w:t>Приложение 6</w:t>
      </w:r>
    </w:p>
    <w:p w:rsidR="0064375A" w:rsidRPr="00065688" w:rsidRDefault="0064375A" w:rsidP="00065688">
      <w:pPr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06568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к Положениюо публичных слушаниях и общественныхобсуждениях по градостроительным вопросам</w:t>
      </w:r>
    </w:p>
    <w:p w:rsidR="00610375" w:rsidRPr="00610375" w:rsidRDefault="00610375" w:rsidP="00610375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lang w:eastAsia="ru-RU"/>
        </w:rPr>
      </w:pPr>
    </w:p>
    <w:p w:rsidR="00610375" w:rsidRPr="0064375A" w:rsidRDefault="00610375" w:rsidP="0061037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383"/>
      <w:bookmarkEnd w:id="8"/>
      <w:r w:rsidRPr="00643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о результатах общественных обсуждений</w:t>
      </w:r>
    </w:p>
    <w:p w:rsidR="00610375" w:rsidRPr="00610375" w:rsidRDefault="00610375" w:rsidP="0061037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610375" w:rsidRPr="0064375A" w:rsidRDefault="00610375" w:rsidP="0064375A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 20___ г.</w:t>
      </w: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 по проекту _____________________ проводились в период с "___" _________ 20___ по "___" _______ 20__ на официальном сайте по адресу:_______________________ и (или) в информационных системах ______________________________________.</w:t>
      </w: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общественных обсуждениях приняло участие __________________ человек.</w:t>
      </w: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общественных обсуждений составлен протокол общественныхобсуждений N _______ от _________________, на основании которогоподготовлено заключение о результатах общественных обсуждений;</w:t>
      </w: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общественных обсуждений были поданы замечания ипредложения от участников общественных обсуждений:</w:t>
      </w:r>
    </w:p>
    <w:p w:rsid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 участников общественных обсуждений, постоянно проживающих натерритории, в пределах которой проводятся общественных обсуждения; _______ предложений и замечаний;</w:t>
      </w: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 иных участников общественных обсуждений: _________ предложений изамечаний.</w:t>
      </w: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организатора общественных обсуждений о целесообразностиили нецелесообразности учета внесенных участниками общественных обсуждений предложений и замечаний:</w:t>
      </w: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252"/>
        <w:gridCol w:w="4252"/>
      </w:tblGrid>
      <w:tr w:rsidR="00610375" w:rsidRPr="0064375A" w:rsidTr="00610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75" w:rsidRPr="0064375A" w:rsidRDefault="00610375" w:rsidP="00643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64375A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75" w:rsidRPr="0064375A" w:rsidRDefault="00610375" w:rsidP="00643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64375A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75" w:rsidRPr="0064375A" w:rsidRDefault="00610375" w:rsidP="00643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64375A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610375" w:rsidRPr="0064375A" w:rsidTr="00610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5" w:rsidRPr="0064375A" w:rsidRDefault="00610375" w:rsidP="00643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5" w:rsidRPr="0064375A" w:rsidRDefault="00610375" w:rsidP="00643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5" w:rsidRPr="0064375A" w:rsidRDefault="00610375" w:rsidP="00643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проект __________________________ на утверждение/на доработку</w:t>
      </w: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37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нужное подчеркнуть</w:t>
      </w: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общественных обсужденийв лице ___________________________________ ____________________</w:t>
      </w:r>
    </w:p>
    <w:p w:rsidR="00610375" w:rsidRPr="0064375A" w:rsidRDefault="00610375" w:rsidP="00643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75" w:rsidRPr="0064375A" w:rsidRDefault="00610375" w:rsidP="0064375A">
      <w:pPr>
        <w:shd w:val="clear" w:color="auto" w:fill="FFFFFF"/>
        <w:tabs>
          <w:tab w:val="left" w:pos="9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610375" w:rsidRPr="00610375" w:rsidRDefault="00610375" w:rsidP="00610375">
      <w:pPr>
        <w:spacing w:after="0" w:line="240" w:lineRule="auto"/>
        <w:ind w:firstLine="567"/>
        <w:jc w:val="right"/>
        <w:rPr>
          <w:rFonts w:ascii="Arial" w:eastAsia="Times New Roman" w:hAnsi="Arial" w:cs="Arial"/>
          <w:lang w:eastAsia="ru-RU"/>
        </w:rPr>
      </w:pPr>
    </w:p>
    <w:p w:rsidR="00610375" w:rsidRPr="00610375" w:rsidRDefault="00610375" w:rsidP="00610375">
      <w:pPr>
        <w:spacing w:after="0" w:line="240" w:lineRule="auto"/>
        <w:ind w:firstLine="567"/>
        <w:jc w:val="right"/>
        <w:rPr>
          <w:rFonts w:ascii="Arial" w:eastAsia="Times New Roman" w:hAnsi="Arial" w:cs="Arial"/>
          <w:lang w:eastAsia="ru-RU"/>
        </w:rPr>
      </w:pPr>
    </w:p>
    <w:p w:rsidR="00E5182A" w:rsidRDefault="00E5182A"/>
    <w:sectPr w:rsidR="00E5182A" w:rsidSect="0040072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780F"/>
    <w:rsid w:val="00052DA5"/>
    <w:rsid w:val="00065688"/>
    <w:rsid w:val="000B285B"/>
    <w:rsid w:val="0016496E"/>
    <w:rsid w:val="00216D34"/>
    <w:rsid w:val="003E32FD"/>
    <w:rsid w:val="00400723"/>
    <w:rsid w:val="0058417D"/>
    <w:rsid w:val="005E3B82"/>
    <w:rsid w:val="00610375"/>
    <w:rsid w:val="0064375A"/>
    <w:rsid w:val="006555E3"/>
    <w:rsid w:val="00686AB5"/>
    <w:rsid w:val="00737510"/>
    <w:rsid w:val="00752792"/>
    <w:rsid w:val="008217A0"/>
    <w:rsid w:val="008528A0"/>
    <w:rsid w:val="00977AEC"/>
    <w:rsid w:val="00983A34"/>
    <w:rsid w:val="00A146EC"/>
    <w:rsid w:val="00A3273D"/>
    <w:rsid w:val="00A80582"/>
    <w:rsid w:val="00A83F8F"/>
    <w:rsid w:val="00AF2F51"/>
    <w:rsid w:val="00B2187D"/>
    <w:rsid w:val="00B219F0"/>
    <w:rsid w:val="00B9780F"/>
    <w:rsid w:val="00DA7579"/>
    <w:rsid w:val="00DD0B75"/>
    <w:rsid w:val="00E5182A"/>
    <w:rsid w:val="00E52B4A"/>
    <w:rsid w:val="00E74D35"/>
    <w:rsid w:val="00EB4032"/>
    <w:rsid w:val="00EC6B3F"/>
    <w:rsid w:val="00F1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375"/>
    <w:rPr>
      <w:strike w:val="0"/>
      <w:dstrike w:val="0"/>
      <w:color w:val="0000FF"/>
      <w:u w:val="none"/>
      <w:effect w:val="none"/>
    </w:rPr>
  </w:style>
  <w:style w:type="paragraph" w:customStyle="1" w:styleId="Table">
    <w:name w:val="Table!Таблица"/>
    <w:rsid w:val="0061037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1037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164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a5013f-e70a-496f-9b9d-5b397f81fb47.doc" TargetMode="External"/><Relationship Id="rId13" Type="http://schemas.openxmlformats.org/officeDocument/2006/relationships/hyperlink" Target="http://nla-service.minjust.ru:8080/rnla-links/ws/content/act/39cd0134-68ce-4fbf-82ad-44f4203d5e5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hyperlink" Target="http://nla-service.minjust.ru:8080/rnla-links/ws/content/act/387507c3-b80d-4c0d-9291-8cdc81673f2b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nla-service.minjust.ru:8080/rnla-links/ws/content/act/387507c3-b80d-4c0d-9291-8cdc81673f2b.html" TargetMode="External"/><Relationship Id="rId5" Type="http://schemas.openxmlformats.org/officeDocument/2006/relationships/hyperlink" Target="http://nla-service.minjust.ru:8080/rnla-links/ws/content/act/387507c3-b80d-4c0d-9291-8cdc81673f2b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387507c3-b80d-4c0d-9291-8cdc81673f2b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nla-service.minjust.ru:8080/rnla-links/ws/content/act/387507c3-b80d-4c0d-9291-8cdc81673f2b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15</Pages>
  <Words>5282</Words>
  <Characters>30111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</dc:creator>
  <cp:lastModifiedBy>user-3</cp:lastModifiedBy>
  <cp:revision>6</cp:revision>
  <cp:lastPrinted>2024-05-22T12:27:00Z</cp:lastPrinted>
  <dcterms:created xsi:type="dcterms:W3CDTF">2024-05-15T08:32:00Z</dcterms:created>
  <dcterms:modified xsi:type="dcterms:W3CDTF">2024-05-23T08:43:00Z</dcterms:modified>
</cp:coreProperties>
</file>