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94" w:rsidRPr="00E06BF0" w:rsidRDefault="00025D94" w:rsidP="00025D94">
      <w:pPr>
        <w:rPr>
          <w:b/>
          <w:i/>
          <w:sz w:val="28"/>
          <w:szCs w:val="28"/>
        </w:rPr>
      </w:pPr>
      <w:r w:rsidRPr="00A41D4E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                              </w:t>
      </w:r>
      <w:r w:rsidRPr="00A41D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AB1">
        <w:rPr>
          <w:sz w:val="22"/>
          <w:szCs w:val="22"/>
        </w:rPr>
        <w:t xml:space="preserve">                                                             </w:t>
      </w:r>
    </w:p>
    <w:p w:rsidR="00025D94" w:rsidRPr="00E115A5" w:rsidRDefault="00025D94" w:rsidP="00025D94">
      <w:pPr>
        <w:spacing w:line="476" w:lineRule="atLeast"/>
        <w:jc w:val="center"/>
        <w:rPr>
          <w:b/>
          <w:color w:val="000000"/>
          <w:sz w:val="16"/>
          <w:szCs w:val="16"/>
        </w:rPr>
      </w:pPr>
      <w:r w:rsidRPr="00CE5317">
        <w:rPr>
          <w:b/>
          <w:color w:val="000000"/>
          <w:sz w:val="26"/>
          <w:szCs w:val="26"/>
        </w:rPr>
        <w:t>СОБРАНИЕ ПРЕДСТАВИТЕЛЕЙ</w:t>
      </w:r>
    </w:p>
    <w:p w:rsidR="00025D94" w:rsidRPr="00CE5317" w:rsidRDefault="00025D94" w:rsidP="00025D94">
      <w:pPr>
        <w:spacing w:line="476" w:lineRule="atLeast"/>
        <w:jc w:val="center"/>
        <w:rPr>
          <w:b/>
          <w:color w:val="000000"/>
          <w:sz w:val="26"/>
          <w:szCs w:val="26"/>
        </w:rPr>
      </w:pPr>
      <w:r w:rsidRPr="00CE5317">
        <w:rPr>
          <w:b/>
          <w:color w:val="000000"/>
          <w:sz w:val="26"/>
          <w:szCs w:val="26"/>
        </w:rPr>
        <w:t>ГОРОДСКОГО ПОСЕЛЕНИЯ</w:t>
      </w:r>
    </w:p>
    <w:p w:rsidR="00025D94" w:rsidRPr="00CE5317" w:rsidRDefault="00025D94" w:rsidP="00025D94">
      <w:pPr>
        <w:spacing w:line="476" w:lineRule="atLeast"/>
        <w:jc w:val="center"/>
        <w:rPr>
          <w:b/>
          <w:color w:val="000000"/>
          <w:sz w:val="26"/>
          <w:szCs w:val="26"/>
        </w:rPr>
      </w:pPr>
      <w:r w:rsidRPr="00CE5317">
        <w:rPr>
          <w:b/>
          <w:color w:val="000000"/>
          <w:sz w:val="26"/>
          <w:szCs w:val="26"/>
        </w:rPr>
        <w:t>«ПОСЕЛОК ВОРОТЫНСК»</w:t>
      </w:r>
    </w:p>
    <w:p w:rsidR="00025D94" w:rsidRPr="00CE5317" w:rsidRDefault="00025D94" w:rsidP="00025D94">
      <w:pPr>
        <w:spacing w:before="120" w:line="476" w:lineRule="atLeast"/>
        <w:jc w:val="center"/>
        <w:rPr>
          <w:color w:val="000000"/>
          <w:sz w:val="26"/>
          <w:szCs w:val="26"/>
        </w:rPr>
      </w:pPr>
      <w:r w:rsidRPr="00CE5317">
        <w:rPr>
          <w:b/>
          <w:bCs/>
          <w:color w:val="000000"/>
          <w:sz w:val="26"/>
          <w:szCs w:val="26"/>
        </w:rPr>
        <w:t>РЕШЕНИЕ</w:t>
      </w:r>
    </w:p>
    <w:p w:rsidR="00025D94" w:rsidRDefault="00025D94" w:rsidP="00025D94">
      <w:pPr>
        <w:pStyle w:val="ConsPlusTitle"/>
        <w:widowControl/>
        <w:rPr>
          <w:sz w:val="24"/>
          <w:szCs w:val="24"/>
        </w:rPr>
      </w:pPr>
    </w:p>
    <w:p w:rsidR="00025D94" w:rsidRDefault="007C3E4E" w:rsidP="00025D94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>От       14</w:t>
      </w:r>
      <w:r w:rsidR="00025D94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025D94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025D94">
        <w:rPr>
          <w:sz w:val="24"/>
          <w:szCs w:val="24"/>
        </w:rPr>
        <w:t xml:space="preserve">г.                                                                              </w:t>
      </w:r>
      <w:r>
        <w:rPr>
          <w:sz w:val="24"/>
          <w:szCs w:val="24"/>
        </w:rPr>
        <w:t xml:space="preserve">                           №  36</w:t>
      </w:r>
    </w:p>
    <w:p w:rsidR="00025D94" w:rsidRDefault="00025D94" w:rsidP="00025D94">
      <w:pPr>
        <w:pStyle w:val="ConsPlusTitle"/>
        <w:widowControl/>
        <w:rPr>
          <w:sz w:val="24"/>
          <w:szCs w:val="24"/>
        </w:rPr>
      </w:pPr>
    </w:p>
    <w:p w:rsidR="00025D94" w:rsidRDefault="00025D94" w:rsidP="00025D94">
      <w:pPr>
        <w:pStyle w:val="ConsPlusTitle"/>
        <w:widowControl/>
        <w:rPr>
          <w:i/>
          <w:sz w:val="24"/>
          <w:szCs w:val="24"/>
        </w:rPr>
      </w:pPr>
      <w:r w:rsidRPr="00797472">
        <w:rPr>
          <w:i/>
          <w:sz w:val="24"/>
          <w:szCs w:val="24"/>
        </w:rPr>
        <w:t xml:space="preserve">О принятии в </w:t>
      </w:r>
      <w:proofErr w:type="gramStart"/>
      <w:r w:rsidRPr="00797472">
        <w:rPr>
          <w:i/>
          <w:sz w:val="24"/>
          <w:szCs w:val="24"/>
        </w:rPr>
        <w:t>муниципальную</w:t>
      </w:r>
      <w:proofErr w:type="gramEnd"/>
      <w:r w:rsidRPr="00797472">
        <w:rPr>
          <w:i/>
          <w:sz w:val="24"/>
          <w:szCs w:val="24"/>
        </w:rPr>
        <w:t xml:space="preserve"> </w:t>
      </w:r>
    </w:p>
    <w:p w:rsidR="00025D94" w:rsidRPr="00797472" w:rsidRDefault="00025D94" w:rsidP="00025D94">
      <w:pPr>
        <w:pStyle w:val="ConsPlusTitle"/>
        <w:widowControl/>
        <w:rPr>
          <w:i/>
          <w:sz w:val="24"/>
          <w:szCs w:val="24"/>
        </w:rPr>
      </w:pPr>
      <w:r w:rsidRPr="00797472">
        <w:rPr>
          <w:i/>
          <w:sz w:val="24"/>
          <w:szCs w:val="24"/>
        </w:rPr>
        <w:t>собственность</w:t>
      </w:r>
      <w:r>
        <w:rPr>
          <w:i/>
          <w:sz w:val="24"/>
          <w:szCs w:val="24"/>
        </w:rPr>
        <w:t xml:space="preserve"> транспортного средства</w:t>
      </w:r>
    </w:p>
    <w:p w:rsidR="00025D94" w:rsidRDefault="00025D94" w:rsidP="00025D94">
      <w:pPr>
        <w:pStyle w:val="ConsPlusTitle"/>
        <w:widowControl/>
        <w:rPr>
          <w:sz w:val="24"/>
          <w:szCs w:val="24"/>
        </w:rPr>
      </w:pPr>
    </w:p>
    <w:p w:rsidR="00025D94" w:rsidRDefault="00025D94" w:rsidP="00025D94">
      <w:pPr>
        <w:shd w:val="clear" w:color="auto" w:fill="FFFFFF"/>
        <w:spacing w:line="360" w:lineRule="atLeast"/>
        <w:jc w:val="both"/>
        <w:textAlignment w:val="baseline"/>
      </w:pPr>
      <w:r>
        <w:tab/>
        <w:t>В соответствии с Федеральным законом</w:t>
      </w:r>
      <w:r w:rsidRPr="00876679">
        <w:t xml:space="preserve"> </w:t>
      </w:r>
      <w:r w:rsidRPr="00A60F2C">
        <w:t xml:space="preserve"> от 06 октября 2003 года № 131-ФЗ «Об общих принципах организации местного самоуправления в Российской Федерации»,</w:t>
      </w:r>
      <w:r>
        <w:t xml:space="preserve">  актом приема-передачи </w:t>
      </w:r>
      <w:r w:rsidR="00492711">
        <w:t xml:space="preserve">транспортного средства </w:t>
      </w:r>
      <w:r>
        <w:t xml:space="preserve">от 29.07.2024г., </w:t>
      </w:r>
      <w:r w:rsidRPr="00876679">
        <w:t xml:space="preserve"> </w:t>
      </w:r>
      <w:r>
        <w:t xml:space="preserve">Уставом городского поселения "Поселок Воротынск" </w:t>
      </w:r>
    </w:p>
    <w:p w:rsidR="00025D94" w:rsidRDefault="00025D94" w:rsidP="00025D94">
      <w:pPr>
        <w:shd w:val="clear" w:color="auto" w:fill="FFFFFF"/>
        <w:spacing w:line="360" w:lineRule="atLeast"/>
        <w:jc w:val="both"/>
        <w:textAlignment w:val="baseline"/>
      </w:pPr>
    </w:p>
    <w:p w:rsidR="00025D94" w:rsidRDefault="00025D94" w:rsidP="00025D94">
      <w:pPr>
        <w:shd w:val="clear" w:color="auto" w:fill="FFFFFF"/>
        <w:spacing w:line="360" w:lineRule="atLeast"/>
        <w:jc w:val="center"/>
        <w:textAlignment w:val="baseline"/>
        <w:rPr>
          <w:b/>
          <w:bCs/>
        </w:rPr>
      </w:pPr>
      <w:r w:rsidRPr="00A60F2C">
        <w:rPr>
          <w:b/>
        </w:rPr>
        <w:t>Собрание представителей </w:t>
      </w:r>
      <w:r w:rsidRPr="00A60F2C">
        <w:rPr>
          <w:b/>
          <w:bCs/>
        </w:rPr>
        <w:t>РЕШИЛО:</w:t>
      </w:r>
    </w:p>
    <w:p w:rsidR="00025D94" w:rsidRDefault="00025D94" w:rsidP="00025D94">
      <w:pPr>
        <w:shd w:val="clear" w:color="auto" w:fill="FFFFFF"/>
        <w:spacing w:line="360" w:lineRule="atLeast"/>
        <w:textAlignment w:val="baseline"/>
        <w:rPr>
          <w:b/>
          <w:bCs/>
        </w:rPr>
      </w:pPr>
    </w:p>
    <w:p w:rsidR="00025D94" w:rsidRDefault="00025D94" w:rsidP="00025D94">
      <w:pPr>
        <w:shd w:val="clear" w:color="auto" w:fill="FFFFFF"/>
        <w:spacing w:line="360" w:lineRule="atLeast"/>
        <w:jc w:val="both"/>
        <w:textAlignment w:val="baseline"/>
        <w:rPr>
          <w:bCs/>
        </w:rPr>
      </w:pPr>
      <w:r>
        <w:rPr>
          <w:bCs/>
        </w:rPr>
        <w:tab/>
      </w:r>
      <w:r w:rsidRPr="00876679">
        <w:rPr>
          <w:bCs/>
        </w:rPr>
        <w:t xml:space="preserve">1.  Принять в собственность городского поселения "Поселок Воротынск"  </w:t>
      </w:r>
      <w:r>
        <w:rPr>
          <w:bCs/>
        </w:rPr>
        <w:t xml:space="preserve">транспортное средство: автомобиль </w:t>
      </w:r>
      <w:r>
        <w:rPr>
          <w:bCs/>
          <w:lang w:val="en-US"/>
        </w:rPr>
        <w:t>Chevrolet</w:t>
      </w:r>
      <w:r w:rsidRPr="00025D94">
        <w:rPr>
          <w:bCs/>
        </w:rPr>
        <w:t xml:space="preserve">  </w:t>
      </w:r>
      <w:proofErr w:type="spellStart"/>
      <w:r>
        <w:rPr>
          <w:bCs/>
          <w:lang w:val="en-US"/>
        </w:rPr>
        <w:t>Niva</w:t>
      </w:r>
      <w:proofErr w:type="spellEnd"/>
      <w:r w:rsidRPr="00025D94">
        <w:rPr>
          <w:bCs/>
        </w:rPr>
        <w:t xml:space="preserve"> </w:t>
      </w:r>
      <w:r>
        <w:rPr>
          <w:bCs/>
        </w:rPr>
        <w:t xml:space="preserve"> </w:t>
      </w:r>
      <w:r w:rsidRPr="00025D94">
        <w:rPr>
          <w:bCs/>
        </w:rPr>
        <w:t>212300-55</w:t>
      </w:r>
      <w:r>
        <w:rPr>
          <w:bCs/>
        </w:rPr>
        <w:t>, идентификационный номер</w:t>
      </w:r>
      <w:r w:rsidRPr="00025D94">
        <w:rPr>
          <w:bCs/>
        </w:rPr>
        <w:t xml:space="preserve">  </w:t>
      </w:r>
      <w:r>
        <w:rPr>
          <w:bCs/>
        </w:rPr>
        <w:t>(</w:t>
      </w:r>
      <w:r>
        <w:rPr>
          <w:bCs/>
          <w:lang w:val="en-US"/>
        </w:rPr>
        <w:t>VIN</w:t>
      </w:r>
      <w:r w:rsidRPr="00025D94">
        <w:rPr>
          <w:bCs/>
        </w:rPr>
        <w:t xml:space="preserve">) </w:t>
      </w:r>
      <w:r>
        <w:rPr>
          <w:bCs/>
          <w:lang w:val="en-US"/>
        </w:rPr>
        <w:t>X</w:t>
      </w:r>
      <w:r w:rsidRPr="00025D94">
        <w:rPr>
          <w:bCs/>
        </w:rPr>
        <w:t>9</w:t>
      </w:r>
      <w:r>
        <w:rPr>
          <w:bCs/>
          <w:lang w:val="en-US"/>
        </w:rPr>
        <w:t>L</w:t>
      </w:r>
      <w:r>
        <w:rPr>
          <w:bCs/>
        </w:rPr>
        <w:t>212300В0320887, 2010г. выпуска, регистрационный знак М 931 МУ 40.</w:t>
      </w:r>
    </w:p>
    <w:p w:rsidR="00025D94" w:rsidRPr="00A60F2C" w:rsidRDefault="00025D94" w:rsidP="00025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ab/>
      </w:r>
      <w:r w:rsidRPr="00A60F2C">
        <w:rPr>
          <w:color w:val="000000"/>
        </w:rPr>
        <w:t>2.</w:t>
      </w:r>
      <w:r>
        <w:rPr>
          <w:color w:val="000000"/>
        </w:rPr>
        <w:t xml:space="preserve">  </w:t>
      </w:r>
      <w:r w:rsidRPr="00A60F2C">
        <w:rPr>
          <w:color w:val="000000"/>
        </w:rPr>
        <w:t xml:space="preserve">Настоящее решение вступает в силу со дня его принятия  </w:t>
      </w:r>
      <w:r w:rsidRPr="00A60F2C">
        <w:rPr>
          <w:bCs/>
        </w:rPr>
        <w:t xml:space="preserve">и подлежит </w:t>
      </w:r>
      <w:r>
        <w:rPr>
          <w:bCs/>
        </w:rPr>
        <w:t xml:space="preserve">официальному </w:t>
      </w:r>
      <w:r w:rsidRPr="00A60F2C">
        <w:rPr>
          <w:bCs/>
        </w:rPr>
        <w:t>опубликованию.</w:t>
      </w:r>
    </w:p>
    <w:p w:rsidR="00025D94" w:rsidRPr="001B6D42" w:rsidRDefault="00025D94" w:rsidP="00025D94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25D94" w:rsidRDefault="00025D94" w:rsidP="00025D9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25D94" w:rsidRPr="001B6D42" w:rsidRDefault="00025D94" w:rsidP="00025D9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25D94" w:rsidRPr="00166AEB" w:rsidRDefault="00025D94" w:rsidP="00025D9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166AEB">
        <w:rPr>
          <w:b/>
          <w:bCs/>
          <w:sz w:val="26"/>
          <w:szCs w:val="26"/>
        </w:rPr>
        <w:t>Глава городского поселения</w:t>
      </w:r>
    </w:p>
    <w:p w:rsidR="00025D94" w:rsidRDefault="00025D94" w:rsidP="00025D9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166AEB">
        <w:rPr>
          <w:b/>
          <w:bCs/>
          <w:sz w:val="26"/>
          <w:szCs w:val="26"/>
        </w:rPr>
        <w:t xml:space="preserve">"Поселок  Воротынск"                                      </w:t>
      </w:r>
      <w:r>
        <w:rPr>
          <w:b/>
          <w:bCs/>
          <w:sz w:val="26"/>
          <w:szCs w:val="26"/>
        </w:rPr>
        <w:t xml:space="preserve">                                  О.И. Литвинова</w:t>
      </w:r>
    </w:p>
    <w:p w:rsidR="00025D94" w:rsidRDefault="00025D94" w:rsidP="00025D9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25D94" w:rsidRDefault="00025D94" w:rsidP="00025D94">
      <w:pPr>
        <w:shd w:val="clear" w:color="auto" w:fill="FFFFFF"/>
        <w:spacing w:line="360" w:lineRule="atLeast"/>
        <w:jc w:val="both"/>
        <w:textAlignment w:val="baseline"/>
        <w:rPr>
          <w:bCs/>
        </w:rPr>
      </w:pPr>
    </w:p>
    <w:p w:rsidR="00025D94" w:rsidRPr="00876679" w:rsidRDefault="00025D94" w:rsidP="00025D94">
      <w:pPr>
        <w:shd w:val="clear" w:color="auto" w:fill="FFFFFF"/>
        <w:spacing w:line="360" w:lineRule="atLeast"/>
        <w:jc w:val="both"/>
        <w:textAlignment w:val="baseline"/>
        <w:rPr>
          <w:bCs/>
        </w:rPr>
      </w:pPr>
    </w:p>
    <w:p w:rsidR="00025D94" w:rsidRPr="00A60F2C" w:rsidRDefault="00025D94" w:rsidP="00025D94">
      <w:pPr>
        <w:shd w:val="clear" w:color="auto" w:fill="FFFFFF"/>
        <w:spacing w:line="360" w:lineRule="atLeast"/>
        <w:textAlignment w:val="baseline"/>
        <w:rPr>
          <w:b/>
          <w:bCs/>
        </w:rPr>
      </w:pPr>
    </w:p>
    <w:p w:rsidR="00025D94" w:rsidRDefault="00025D94" w:rsidP="00025D94">
      <w:pPr>
        <w:jc w:val="both"/>
      </w:pPr>
    </w:p>
    <w:p w:rsidR="00381988" w:rsidRDefault="00381988"/>
    <w:sectPr w:rsidR="00381988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25D94"/>
    <w:rsid w:val="00025D94"/>
    <w:rsid w:val="00381988"/>
    <w:rsid w:val="00492711"/>
    <w:rsid w:val="007C3E4E"/>
    <w:rsid w:val="007F6A8D"/>
    <w:rsid w:val="00B92026"/>
    <w:rsid w:val="00EE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5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025D9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25D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2024-08-16T05:46:00Z</dcterms:created>
  <dcterms:modified xsi:type="dcterms:W3CDTF">2024-08-16T05:46:00Z</dcterms:modified>
</cp:coreProperties>
</file>