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5" w:rsidRDefault="006800A5" w:rsidP="00F63C67">
      <w:pPr>
        <w:tabs>
          <w:tab w:val="num" w:pos="0"/>
          <w:tab w:val="num" w:pos="284"/>
        </w:tabs>
        <w:ind w:firstLine="567"/>
        <w:jc w:val="both"/>
      </w:pPr>
    </w:p>
    <w:p w:rsidR="006800A5" w:rsidRDefault="006800A5" w:rsidP="006800A5">
      <w:pPr>
        <w:ind w:left="4956"/>
        <w:jc w:val="center"/>
      </w:pPr>
    </w:p>
    <w:p w:rsidR="006800A5" w:rsidRPr="00EF2D40" w:rsidRDefault="00F63C67" w:rsidP="006800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eastAsia="en-US"/>
        </w:rPr>
        <w:t xml:space="preserve">ПРОЕКТ </w:t>
      </w:r>
      <w:r w:rsidR="006800A5" w:rsidRPr="00EF2D40">
        <w:rPr>
          <w:rFonts w:eastAsia="Calibri"/>
          <w:b/>
          <w:sz w:val="26"/>
          <w:szCs w:val="26"/>
          <w:lang w:eastAsia="en-US"/>
        </w:rPr>
        <w:t>Программ</w:t>
      </w:r>
      <w:r w:rsidRPr="00EF2D40">
        <w:rPr>
          <w:rFonts w:eastAsia="Calibri"/>
          <w:b/>
          <w:sz w:val="26"/>
          <w:szCs w:val="26"/>
          <w:lang w:eastAsia="en-US"/>
        </w:rPr>
        <w:t>ы</w:t>
      </w:r>
      <w:r w:rsidR="006800A5" w:rsidRPr="00EF2D4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800A5" w:rsidRPr="00EF2D40" w:rsidRDefault="006800A5" w:rsidP="006800A5">
      <w:pPr>
        <w:jc w:val="center"/>
        <w:rPr>
          <w:rFonts w:eastAsia="Calibri"/>
          <w:i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«Поселок </w:t>
      </w:r>
      <w:proofErr w:type="spellStart"/>
      <w:r w:rsidRPr="00EF2D40">
        <w:rPr>
          <w:rFonts w:eastAsia="Calibri"/>
          <w:b/>
          <w:sz w:val="26"/>
          <w:szCs w:val="26"/>
          <w:lang w:eastAsia="en-US"/>
        </w:rPr>
        <w:t>Воротынск</w:t>
      </w:r>
      <w:proofErr w:type="spellEnd"/>
      <w:r w:rsidR="00D92E26" w:rsidRPr="00EF2D40">
        <w:rPr>
          <w:rFonts w:eastAsia="Calibri"/>
          <w:b/>
          <w:sz w:val="26"/>
          <w:szCs w:val="26"/>
          <w:lang w:eastAsia="en-US"/>
        </w:rPr>
        <w:t>» на 202</w:t>
      </w:r>
      <w:r w:rsidR="003816E6" w:rsidRPr="00EF2D40">
        <w:rPr>
          <w:rFonts w:eastAsia="Calibri"/>
          <w:b/>
          <w:sz w:val="26"/>
          <w:szCs w:val="26"/>
          <w:lang w:eastAsia="en-US"/>
        </w:rPr>
        <w:t>5</w:t>
      </w:r>
      <w:r w:rsidRPr="00EF2D40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6800A5" w:rsidRPr="00EF2D40" w:rsidRDefault="006800A5" w:rsidP="006800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800A5" w:rsidRPr="00EF2D40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F2D40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EF2D40">
        <w:rPr>
          <w:rFonts w:eastAsia="Calibri"/>
          <w:b/>
          <w:sz w:val="26"/>
          <w:szCs w:val="26"/>
          <w:lang w:eastAsia="en-US"/>
        </w:rPr>
        <w:t xml:space="preserve"> </w:t>
      </w:r>
      <w:r w:rsidRPr="00EF2D40">
        <w:rPr>
          <w:rFonts w:eastAsia="Calibri"/>
          <w:sz w:val="26"/>
          <w:szCs w:val="26"/>
          <w:lang w:eastAsia="en-US"/>
        </w:rPr>
        <w:t xml:space="preserve">муниципального жилищного контроля на территории городского поселения «Поселок </w:t>
      </w:r>
      <w:proofErr w:type="spellStart"/>
      <w:r w:rsidRPr="00EF2D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EF2D40">
        <w:rPr>
          <w:rFonts w:eastAsia="Calibri"/>
          <w:sz w:val="26"/>
          <w:szCs w:val="26"/>
          <w:lang w:eastAsia="en-US"/>
        </w:rPr>
        <w:t xml:space="preserve">» 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поселения «Поселок </w:t>
      </w:r>
      <w:proofErr w:type="spellStart"/>
      <w:r w:rsidRPr="00EF2D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EF2D40">
        <w:rPr>
          <w:rFonts w:eastAsia="Calibri"/>
          <w:sz w:val="26"/>
          <w:szCs w:val="26"/>
          <w:lang w:eastAsia="en-US"/>
        </w:rPr>
        <w:t>» (далее – муниципальный контроль).</w:t>
      </w:r>
      <w:proofErr w:type="gramEnd"/>
    </w:p>
    <w:p w:rsidR="006800A5" w:rsidRPr="00EF2D40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800A5" w:rsidRPr="00EF2D40" w:rsidRDefault="006800A5" w:rsidP="006800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val="en-US" w:eastAsia="en-US"/>
        </w:rPr>
        <w:t>I</w:t>
      </w:r>
      <w:r w:rsidRPr="00EF2D40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00A5" w:rsidRPr="00EF2D40" w:rsidRDefault="006800A5" w:rsidP="006800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800A5" w:rsidRPr="00EF2D40" w:rsidRDefault="006800A5" w:rsidP="006800A5">
      <w:pPr>
        <w:ind w:firstLine="540"/>
        <w:contextualSpacing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Муниципальный жилищный контроль осуществляется в отношении расположенных на территории </w:t>
      </w:r>
      <w:r w:rsidRPr="00EF2D40">
        <w:rPr>
          <w:rFonts w:eastAsia="Calibri"/>
          <w:sz w:val="26"/>
          <w:szCs w:val="26"/>
          <w:lang w:eastAsia="en-US"/>
        </w:rPr>
        <w:t xml:space="preserve">городского поселения «Поселок </w:t>
      </w:r>
      <w:proofErr w:type="spellStart"/>
      <w:r w:rsidRPr="00EF2D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EF2D40">
        <w:rPr>
          <w:rFonts w:eastAsia="Calibri"/>
          <w:sz w:val="26"/>
          <w:szCs w:val="26"/>
          <w:lang w:eastAsia="en-US"/>
        </w:rPr>
        <w:t xml:space="preserve">» </w:t>
      </w:r>
      <w:r w:rsidRPr="00EF2D40">
        <w:rPr>
          <w:sz w:val="26"/>
          <w:szCs w:val="26"/>
        </w:rPr>
        <w:t>Калужской области объектов муниципального жилищного контроля (муниципальный жилищный фонд)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жилищного законодательства.</w:t>
      </w:r>
    </w:p>
    <w:p w:rsidR="006800A5" w:rsidRPr="00EF2D40" w:rsidRDefault="006800A5" w:rsidP="006800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EF2D40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EF2D40">
        <w:rPr>
          <w:sz w:val="26"/>
          <w:szCs w:val="26"/>
        </w:rPr>
        <w:t>результаты</w:t>
      </w:r>
      <w:proofErr w:type="gramEnd"/>
      <w:r w:rsidRPr="00EF2D40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EF2D40">
        <w:rPr>
          <w:rFonts w:eastAsia="Calibri"/>
          <w:sz w:val="26"/>
          <w:szCs w:val="26"/>
          <w:lang w:eastAsia="en-US"/>
        </w:rPr>
        <w:t>.</w:t>
      </w:r>
    </w:p>
    <w:p w:rsidR="0051420D" w:rsidRPr="00EF2D40" w:rsidRDefault="0051420D" w:rsidP="0051420D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F2D40">
        <w:rPr>
          <w:sz w:val="26"/>
          <w:szCs w:val="26"/>
          <w:bdr w:val="none" w:sz="0" w:space="0" w:color="auto" w:frame="1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EF2D40">
        <w:rPr>
          <w:sz w:val="26"/>
          <w:szCs w:val="26"/>
          <w:bdr w:val="none" w:sz="0" w:space="0" w:color="auto" w:frame="1"/>
        </w:rPr>
        <w:t>на</w:t>
      </w:r>
      <w:proofErr w:type="gramEnd"/>
      <w:r w:rsidRPr="00EF2D40">
        <w:rPr>
          <w:sz w:val="26"/>
          <w:szCs w:val="26"/>
          <w:bdr w:val="none" w:sz="0" w:space="0" w:color="auto" w:frame="1"/>
        </w:rPr>
        <w:t>:</w:t>
      </w:r>
    </w:p>
    <w:p w:rsidR="0051420D" w:rsidRPr="00EF2D40" w:rsidRDefault="0051420D" w:rsidP="0051420D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F2D40">
        <w:rPr>
          <w:sz w:val="26"/>
          <w:szCs w:val="26"/>
          <w:bdr w:val="none" w:sz="0" w:space="0" w:color="auto" w:frame="1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51420D" w:rsidRPr="00EF2D40" w:rsidRDefault="0051420D" w:rsidP="0051420D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F2D40">
        <w:rPr>
          <w:sz w:val="26"/>
          <w:szCs w:val="26"/>
          <w:bdr w:val="none" w:sz="0" w:space="0" w:color="auto" w:frame="1"/>
        </w:rPr>
        <w:t>-информирование о результатах проверок и принятых контролируемыми лицами мерах по устранению выявленных нарушений;</w:t>
      </w:r>
    </w:p>
    <w:p w:rsidR="0051420D" w:rsidRPr="00EF2D40" w:rsidRDefault="0051420D" w:rsidP="0051420D">
      <w:pPr>
        <w:pStyle w:val="af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F2D40">
        <w:rPr>
          <w:sz w:val="26"/>
          <w:szCs w:val="26"/>
          <w:bdr w:val="none" w:sz="0" w:space="0" w:color="auto" w:frame="1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      При осуществлении муниципального жилищного контроля администрация городского поселения осуществляет </w:t>
      </w:r>
      <w:proofErr w:type="gramStart"/>
      <w:r w:rsidRPr="00EF2D40">
        <w:rPr>
          <w:sz w:val="26"/>
          <w:szCs w:val="26"/>
        </w:rPr>
        <w:t>контроль за</w:t>
      </w:r>
      <w:proofErr w:type="gramEnd"/>
      <w:r w:rsidRPr="00EF2D40">
        <w:rPr>
          <w:sz w:val="26"/>
          <w:szCs w:val="26"/>
        </w:rPr>
        <w:t xml:space="preserve"> соблюдением обязательных требований: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</w:t>
      </w:r>
      <w:proofErr w:type="gramStart"/>
      <w:r w:rsidRPr="00EF2D40">
        <w:rPr>
          <w:sz w:val="26"/>
          <w:szCs w:val="26"/>
        </w:rPr>
        <w:t>1) требований к использованию и сохранност</w:t>
      </w:r>
      <w:r w:rsidR="00BF4537" w:rsidRPr="00EF2D40">
        <w:rPr>
          <w:sz w:val="26"/>
          <w:szCs w:val="26"/>
        </w:rPr>
        <w:t xml:space="preserve">и жилищного фонда, в том числе </w:t>
      </w:r>
      <w:r w:rsidRPr="00EF2D40">
        <w:rPr>
          <w:sz w:val="26"/>
          <w:szCs w:val="26"/>
        </w:rPr>
        <w:t xml:space="preserve">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</w:t>
      </w:r>
      <w:r w:rsidR="00BF4537" w:rsidRPr="00EF2D40">
        <w:rPr>
          <w:sz w:val="26"/>
          <w:szCs w:val="26"/>
        </w:rPr>
        <w:t>помещения в  нежилое  помещение и нежилого помещения в жилое в многоквартирном доме, порядку осуществления перепланировки и (или)</w:t>
      </w:r>
      <w:r w:rsidRPr="00EF2D40">
        <w:rPr>
          <w:sz w:val="26"/>
          <w:szCs w:val="26"/>
        </w:rPr>
        <w:t xml:space="preserve"> переустройства помещений в многоквартирном доме;</w:t>
      </w:r>
      <w:proofErr w:type="gramEnd"/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2</w:t>
      </w:r>
      <w:r w:rsidR="00BF4537" w:rsidRPr="00EF2D40">
        <w:rPr>
          <w:sz w:val="26"/>
          <w:szCs w:val="26"/>
        </w:rPr>
        <w:t>)</w:t>
      </w:r>
      <w:r w:rsidRPr="00EF2D40">
        <w:rPr>
          <w:sz w:val="26"/>
          <w:szCs w:val="26"/>
        </w:rPr>
        <w:t xml:space="preserve"> требований к формированию фондов капитального ремонта;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lastRenderedPageBreak/>
        <w:t xml:space="preserve">    3</w:t>
      </w:r>
      <w:r w:rsidR="00BF4537" w:rsidRPr="00EF2D40">
        <w:rPr>
          <w:sz w:val="26"/>
          <w:szCs w:val="26"/>
        </w:rPr>
        <w:t>) требований к созданию и деятельности</w:t>
      </w:r>
      <w:r w:rsidRPr="00EF2D40">
        <w:rPr>
          <w:sz w:val="26"/>
          <w:szCs w:val="26"/>
        </w:rPr>
        <w:t xml:space="preserve"> юридиче</w:t>
      </w:r>
      <w:r w:rsidR="00BF4537" w:rsidRPr="00EF2D40">
        <w:rPr>
          <w:sz w:val="26"/>
          <w:szCs w:val="26"/>
        </w:rPr>
        <w:t xml:space="preserve">ских </w:t>
      </w:r>
      <w:r w:rsidRPr="00EF2D40">
        <w:rPr>
          <w:sz w:val="26"/>
          <w:szCs w:val="26"/>
        </w:rPr>
        <w:t>лиц, индиви</w:t>
      </w:r>
      <w:r w:rsidR="00BF4537" w:rsidRPr="00EF2D40">
        <w:rPr>
          <w:sz w:val="26"/>
          <w:szCs w:val="26"/>
        </w:rPr>
        <w:t>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</w:t>
      </w:r>
      <w:r w:rsidRPr="00EF2D40">
        <w:rPr>
          <w:sz w:val="26"/>
          <w:szCs w:val="26"/>
        </w:rPr>
        <w:t xml:space="preserve"> многоквартирных домах;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5</w:t>
      </w:r>
      <w:r w:rsidR="002629E3" w:rsidRPr="00EF2D40">
        <w:rPr>
          <w:sz w:val="26"/>
          <w:szCs w:val="26"/>
        </w:rPr>
        <w:t>)</w:t>
      </w:r>
      <w:r w:rsidRPr="00EF2D40">
        <w:rPr>
          <w:sz w:val="26"/>
          <w:szCs w:val="26"/>
        </w:rPr>
        <w:t xml:space="preserve"> правил изменения размера платы за содержание жилого помещения в случае  оказания  услуг  и  выполнения  работ  по  управлению,  содержанию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6</w:t>
      </w:r>
      <w:r w:rsidR="002629E3" w:rsidRPr="00EF2D40">
        <w:rPr>
          <w:sz w:val="26"/>
          <w:szCs w:val="26"/>
        </w:rPr>
        <w:t>)</w:t>
      </w:r>
      <w:r w:rsidRPr="00EF2D40">
        <w:rPr>
          <w:sz w:val="26"/>
          <w:szCs w:val="26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7</w:t>
      </w:r>
      <w:r w:rsidR="002629E3" w:rsidRPr="00EF2D40">
        <w:rPr>
          <w:sz w:val="26"/>
          <w:szCs w:val="26"/>
        </w:rPr>
        <w:t>) правил предоставления, приостановки и ограничения предоставления коммунальных услуг собственникам</w:t>
      </w:r>
      <w:r w:rsidRPr="00EF2D40">
        <w:rPr>
          <w:sz w:val="26"/>
          <w:szCs w:val="26"/>
        </w:rPr>
        <w:t xml:space="preserve"> и  пользователям  помещений  в многоквартирных домах и жилых домов;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8</w:t>
      </w:r>
      <w:r w:rsidR="00243B80" w:rsidRPr="00EF2D40">
        <w:rPr>
          <w:sz w:val="26"/>
          <w:szCs w:val="26"/>
        </w:rPr>
        <w:t>) требований энергетической эффективности и</w:t>
      </w:r>
      <w:r w:rsidRPr="00EF2D40">
        <w:rPr>
          <w:sz w:val="26"/>
          <w:szCs w:val="26"/>
        </w:rPr>
        <w:t xml:space="preserve"> оснаще</w:t>
      </w:r>
      <w:r w:rsidR="00243B80" w:rsidRPr="00EF2D40">
        <w:rPr>
          <w:sz w:val="26"/>
          <w:szCs w:val="26"/>
        </w:rPr>
        <w:t>нности помещений многоквартирных домов и жилых домов приборами</w:t>
      </w:r>
      <w:r w:rsidRPr="00EF2D40">
        <w:rPr>
          <w:sz w:val="26"/>
          <w:szCs w:val="26"/>
        </w:rPr>
        <w:t xml:space="preserve"> учета используемых энергетических ресурсов;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9)</w:t>
      </w:r>
      <w:r w:rsidR="00243B80" w:rsidRPr="00EF2D40">
        <w:rPr>
          <w:sz w:val="26"/>
          <w:szCs w:val="26"/>
        </w:rPr>
        <w:t xml:space="preserve"> требований к порядку размещения</w:t>
      </w:r>
      <w:r w:rsidRPr="00EF2D40">
        <w:rPr>
          <w:sz w:val="26"/>
          <w:szCs w:val="26"/>
        </w:rPr>
        <w:t xml:space="preserve"> </w:t>
      </w:r>
      <w:proofErr w:type="spellStart"/>
      <w:r w:rsidRPr="00EF2D40">
        <w:rPr>
          <w:sz w:val="26"/>
          <w:szCs w:val="26"/>
        </w:rPr>
        <w:t>рес</w:t>
      </w:r>
      <w:r w:rsidR="00243B80" w:rsidRPr="00EF2D40">
        <w:rPr>
          <w:sz w:val="26"/>
          <w:szCs w:val="26"/>
        </w:rPr>
        <w:t>урсоснабжающими</w:t>
      </w:r>
      <w:proofErr w:type="spellEnd"/>
      <w:r w:rsidR="00243B80" w:rsidRPr="00EF2D40">
        <w:rPr>
          <w:sz w:val="26"/>
          <w:szCs w:val="26"/>
        </w:rPr>
        <w:t xml:space="preserve"> организациями, лицами, осуществляющими деятельность по</w:t>
      </w:r>
      <w:r w:rsidRPr="00EF2D40">
        <w:rPr>
          <w:sz w:val="26"/>
          <w:szCs w:val="26"/>
        </w:rPr>
        <w:t xml:space="preserve"> управлению многоквартирными домами, информации в системе;</w:t>
      </w:r>
    </w:p>
    <w:p w:rsidR="0051420D" w:rsidRPr="00EF2D40" w:rsidRDefault="00243B80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10)</w:t>
      </w:r>
      <w:r w:rsidR="0051420D" w:rsidRPr="00EF2D40">
        <w:rPr>
          <w:sz w:val="26"/>
          <w:szCs w:val="26"/>
        </w:rPr>
        <w:t xml:space="preserve"> требований к обеспечению доступности для инвалидов помещений в многоквартирных домах;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11) требований к предоставлению жилых помещений в наемных домах социального использования;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  <w:shd w:val="clear" w:color="auto" w:fill="FFFFFF"/>
        </w:rPr>
        <w:t xml:space="preserve">    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243B80" w:rsidRPr="00EF2D40">
        <w:rPr>
          <w:sz w:val="26"/>
          <w:szCs w:val="26"/>
          <w:shd w:val="clear" w:color="auto" w:fill="FFFFFF"/>
        </w:rPr>
        <w:t>.</w:t>
      </w:r>
    </w:p>
    <w:p w:rsidR="0051420D" w:rsidRPr="00EF2D40" w:rsidRDefault="0051420D" w:rsidP="0051420D">
      <w:pPr>
        <w:shd w:val="clear" w:color="auto" w:fill="FFFFFF"/>
        <w:jc w:val="both"/>
        <w:rPr>
          <w:sz w:val="26"/>
          <w:szCs w:val="26"/>
        </w:rPr>
      </w:pPr>
      <w:r w:rsidRPr="00EF2D40">
        <w:rPr>
          <w:sz w:val="26"/>
          <w:szCs w:val="26"/>
        </w:rPr>
        <w:t xml:space="preserve">          Подконтроль</w:t>
      </w:r>
      <w:r w:rsidR="00243B80" w:rsidRPr="00EF2D40">
        <w:rPr>
          <w:sz w:val="26"/>
          <w:szCs w:val="26"/>
        </w:rPr>
        <w:t xml:space="preserve">ными субъектами муниципального жилищного </w:t>
      </w:r>
      <w:r w:rsidRPr="00EF2D40">
        <w:rPr>
          <w:sz w:val="26"/>
          <w:szCs w:val="26"/>
        </w:rPr>
        <w:t>контроля являются:</w:t>
      </w:r>
      <w:r w:rsidR="00243B80" w:rsidRPr="00EF2D40">
        <w:rPr>
          <w:sz w:val="26"/>
          <w:szCs w:val="26"/>
        </w:rPr>
        <w:t xml:space="preserve"> юридические лица, индивидуальные</w:t>
      </w:r>
      <w:r w:rsidRPr="00EF2D40">
        <w:rPr>
          <w:sz w:val="26"/>
          <w:szCs w:val="26"/>
        </w:rPr>
        <w:t xml:space="preserve"> предприниматели</w:t>
      </w:r>
      <w:r w:rsidR="00243B80" w:rsidRPr="00EF2D40">
        <w:rPr>
          <w:sz w:val="26"/>
          <w:szCs w:val="26"/>
        </w:rPr>
        <w:t xml:space="preserve"> и </w:t>
      </w:r>
      <w:r w:rsidRPr="00EF2D40">
        <w:rPr>
          <w:sz w:val="26"/>
          <w:szCs w:val="26"/>
        </w:rPr>
        <w:t>граждане, осуществляющие эксплуатацию жилищного фонда.</w:t>
      </w:r>
    </w:p>
    <w:p w:rsidR="0051420D" w:rsidRPr="00EF2D40" w:rsidRDefault="0051420D" w:rsidP="0051420D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sz w:val="26"/>
          <w:szCs w:val="26"/>
        </w:rPr>
        <w:t xml:space="preserve">          В рамках профилактики рисков причинения вреда (ущерба) охраняемым законом ценностям в</w:t>
      </w:r>
      <w:r w:rsidRPr="00EF2D40">
        <w:rPr>
          <w:rFonts w:eastAsia="Calibri"/>
          <w:sz w:val="26"/>
          <w:szCs w:val="26"/>
          <w:lang w:eastAsia="en-US"/>
        </w:rPr>
        <w:t xml:space="preserve"> 2024 году в рамках осуществления муниципального жилищного контроля осуществлялись следующие мероприятия.</w:t>
      </w:r>
    </w:p>
    <w:p w:rsidR="0051420D" w:rsidRPr="00EF2D40" w:rsidRDefault="0051420D" w:rsidP="0051420D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rFonts w:eastAsia="Calibri"/>
          <w:sz w:val="26"/>
          <w:szCs w:val="26"/>
          <w:lang w:eastAsia="en-US"/>
        </w:rPr>
        <w:t xml:space="preserve">        Информирование. Осуществлялось посредством размещения сведений, предусмотренных </w:t>
      </w:r>
      <w:proofErr w:type="gramStart"/>
      <w:r w:rsidRPr="00EF2D40">
        <w:rPr>
          <w:rFonts w:eastAsia="Calibri"/>
          <w:sz w:val="26"/>
          <w:szCs w:val="26"/>
          <w:lang w:eastAsia="en-US"/>
        </w:rPr>
        <w:t>ч</w:t>
      </w:r>
      <w:proofErr w:type="gramEnd"/>
      <w:r w:rsidRPr="00EF2D40">
        <w:rPr>
          <w:rFonts w:eastAsia="Calibri"/>
          <w:sz w:val="26"/>
          <w:szCs w:val="26"/>
          <w:lang w:eastAsia="en-US"/>
        </w:rPr>
        <w:t>.3 ст.46 закона №248-ФЗ на официальном сайте в сети «Интернет».</w:t>
      </w:r>
    </w:p>
    <w:p w:rsidR="0051420D" w:rsidRPr="00EF2D40" w:rsidRDefault="0051420D" w:rsidP="0051420D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rFonts w:eastAsia="Calibri"/>
          <w:sz w:val="26"/>
          <w:szCs w:val="26"/>
          <w:lang w:eastAsia="en-US"/>
        </w:rPr>
        <w:t xml:space="preserve">        Консультирование. Осуществлялось по обращениям контролируемых лиц и их представителей по вопросам, связанных с организацией и осуществлением муниципального жилищного контроля, порядком осуществления профилактических, контрольных (надзорных) мероприятий. </w:t>
      </w:r>
    </w:p>
    <w:p w:rsidR="0051420D" w:rsidRPr="00EF2D40" w:rsidRDefault="0051420D" w:rsidP="0051420D">
      <w:pPr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rFonts w:eastAsia="Calibri"/>
          <w:sz w:val="26"/>
          <w:szCs w:val="26"/>
          <w:lang w:eastAsia="en-US"/>
        </w:rPr>
        <w:t xml:space="preserve">        </w:t>
      </w:r>
      <w:proofErr w:type="gramStart"/>
      <w:r w:rsidRPr="00EF2D40">
        <w:rPr>
          <w:rFonts w:eastAsia="Calibri"/>
          <w:sz w:val="26"/>
          <w:szCs w:val="26"/>
          <w:lang w:eastAsia="en-US"/>
        </w:rPr>
        <w:t>Ежегодный план  проведения плановых проверок  юридических лиц и индивидуальных предпринимателей на основании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контроля»,</w:t>
      </w:r>
      <w:r w:rsidRPr="00EF2D40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EF2D40">
        <w:rPr>
          <w:rFonts w:ascii="Roboto" w:hAnsi="Roboto"/>
          <w:sz w:val="26"/>
          <w:szCs w:val="26"/>
          <w:shd w:val="clear" w:color="auto" w:fill="FFFFFF"/>
        </w:rPr>
        <w:t xml:space="preserve">которым введен мораторий на проверки и иные контрольные (надзорные) мероприятия, </w:t>
      </w:r>
      <w:r w:rsidRPr="00EF2D40">
        <w:rPr>
          <w:rFonts w:eastAsia="Calibri"/>
          <w:sz w:val="26"/>
          <w:szCs w:val="26"/>
          <w:lang w:eastAsia="en-US"/>
        </w:rPr>
        <w:t>в рамках осуществления муниципального жил</w:t>
      </w:r>
      <w:r w:rsidR="00243B80" w:rsidRPr="00EF2D40">
        <w:rPr>
          <w:rFonts w:eastAsia="Calibri"/>
          <w:sz w:val="26"/>
          <w:szCs w:val="26"/>
          <w:lang w:eastAsia="en-US"/>
        </w:rPr>
        <w:t xml:space="preserve">ищного контроля на территории ГП «Поселок </w:t>
      </w:r>
      <w:proofErr w:type="spellStart"/>
      <w:r w:rsidR="00243B80" w:rsidRPr="00EF2D40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EF2D40">
        <w:rPr>
          <w:rFonts w:eastAsia="Calibri"/>
          <w:sz w:val="26"/>
          <w:szCs w:val="26"/>
          <w:lang w:eastAsia="en-US"/>
        </w:rPr>
        <w:t>» на 202</w:t>
      </w:r>
      <w:r w:rsidR="00243B80" w:rsidRPr="00EF2D40">
        <w:rPr>
          <w:rFonts w:eastAsia="Calibri"/>
          <w:sz w:val="26"/>
          <w:szCs w:val="26"/>
          <w:lang w:eastAsia="en-US"/>
        </w:rPr>
        <w:t>4</w:t>
      </w:r>
      <w:r w:rsidRPr="00EF2D40">
        <w:rPr>
          <w:rFonts w:eastAsia="Calibri"/>
          <w:sz w:val="26"/>
          <w:szCs w:val="26"/>
          <w:lang w:eastAsia="en-US"/>
        </w:rPr>
        <w:t xml:space="preserve"> год не утверждался, внеплановые проверки не проводились.</w:t>
      </w:r>
      <w:proofErr w:type="gramEnd"/>
    </w:p>
    <w:p w:rsidR="0051420D" w:rsidRPr="00EF2D40" w:rsidRDefault="0051420D" w:rsidP="0051420D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51420D" w:rsidRPr="00EF2D40" w:rsidRDefault="0051420D" w:rsidP="006800A5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20B25" w:rsidRPr="00EF2D40" w:rsidRDefault="00620B25" w:rsidP="006800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6800A5" w:rsidRPr="00EF2D40" w:rsidRDefault="006800A5" w:rsidP="006800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val="en-US" w:eastAsia="en-US"/>
        </w:rPr>
        <w:t>II</w:t>
      </w:r>
      <w:r w:rsidRPr="00EF2D40">
        <w:rPr>
          <w:rFonts w:eastAsia="Calibri"/>
          <w:b/>
          <w:sz w:val="26"/>
          <w:szCs w:val="26"/>
          <w:lang w:eastAsia="en-US"/>
        </w:rPr>
        <w:t>.</w:t>
      </w:r>
      <w:r w:rsidRPr="00EF2D40">
        <w:rPr>
          <w:b/>
          <w:sz w:val="26"/>
          <w:szCs w:val="26"/>
        </w:rPr>
        <w:t xml:space="preserve"> </w:t>
      </w:r>
      <w:r w:rsidRPr="00EF2D40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6800A5" w:rsidRPr="00EF2D40" w:rsidRDefault="006800A5" w:rsidP="006800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6800A5" w:rsidRPr="00EF2D40" w:rsidRDefault="006800A5" w:rsidP="006800A5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EF2D40">
        <w:rPr>
          <w:bCs/>
          <w:sz w:val="26"/>
          <w:szCs w:val="26"/>
        </w:rPr>
        <w:t>Основными целями Программы являются:</w:t>
      </w:r>
    </w:p>
    <w:p w:rsidR="006800A5" w:rsidRPr="00EF2D40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EF2D4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800A5" w:rsidRPr="00EF2D40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EF2D4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F2D40">
        <w:rPr>
          <w:bCs/>
          <w:sz w:val="26"/>
          <w:szCs w:val="26"/>
        </w:rPr>
        <w:t xml:space="preserve"> </w:t>
      </w:r>
    </w:p>
    <w:p w:rsidR="006800A5" w:rsidRPr="00EF2D40" w:rsidRDefault="006800A5" w:rsidP="006800A5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EF2D4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00A5" w:rsidRPr="00EF2D40" w:rsidRDefault="006800A5" w:rsidP="006800A5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 xml:space="preserve">предупреждение </w:t>
      </w:r>
      <w:proofErr w:type="gramStart"/>
      <w:r w:rsidRPr="00EF2D40">
        <w:rPr>
          <w:rFonts w:eastAsia="Calibri"/>
          <w:sz w:val="26"/>
          <w:szCs w:val="26"/>
        </w:rPr>
        <w:t>нарушений</w:t>
      </w:r>
      <w:proofErr w:type="gramEnd"/>
      <w:r w:rsidRPr="00EF2D40">
        <w:rPr>
          <w:rFonts w:eastAsia="Calibri"/>
          <w:sz w:val="26"/>
          <w:szCs w:val="26"/>
        </w:rPr>
        <w:t xml:space="preserve"> </w:t>
      </w:r>
      <w:r w:rsidRPr="00EF2D40">
        <w:rPr>
          <w:sz w:val="26"/>
          <w:szCs w:val="26"/>
        </w:rPr>
        <w:t>контролируемыми лицами</w:t>
      </w:r>
      <w:r w:rsidRPr="00EF2D40">
        <w:rPr>
          <w:rFonts w:eastAsia="Calibri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800A5" w:rsidRPr="00EF2D40" w:rsidRDefault="006800A5" w:rsidP="006800A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6800A5" w:rsidRPr="00EF2D40" w:rsidRDefault="006800A5" w:rsidP="006800A5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6800A5" w:rsidRPr="00EF2D40" w:rsidRDefault="006800A5" w:rsidP="006800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2D40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800A5" w:rsidRPr="00EF2D40" w:rsidRDefault="006800A5" w:rsidP="006800A5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EF2D40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6800A5" w:rsidRPr="00EF2D40" w:rsidRDefault="006800A5" w:rsidP="006800A5">
      <w:pPr>
        <w:rPr>
          <w:b/>
          <w:bCs/>
          <w:sz w:val="26"/>
          <w:szCs w:val="26"/>
          <w:highlight w:val="green"/>
        </w:rPr>
      </w:pPr>
    </w:p>
    <w:p w:rsidR="00620B25" w:rsidRPr="00EF2D40" w:rsidRDefault="00620B25">
      <w:pPr>
        <w:spacing w:after="200" w:line="276" w:lineRule="auto"/>
        <w:rPr>
          <w:b/>
          <w:bCs/>
          <w:sz w:val="26"/>
          <w:szCs w:val="26"/>
        </w:rPr>
      </w:pPr>
      <w:r w:rsidRPr="00EF2D40">
        <w:rPr>
          <w:b/>
          <w:bCs/>
          <w:sz w:val="26"/>
          <w:szCs w:val="26"/>
        </w:rPr>
        <w:br w:type="page"/>
      </w:r>
    </w:p>
    <w:p w:rsidR="003816E6" w:rsidRPr="00EF2D40" w:rsidRDefault="003816E6" w:rsidP="003816E6">
      <w:pPr>
        <w:jc w:val="center"/>
        <w:rPr>
          <w:b/>
          <w:bCs/>
          <w:sz w:val="26"/>
          <w:szCs w:val="26"/>
        </w:rPr>
      </w:pPr>
      <w:r w:rsidRPr="00EF2D40">
        <w:rPr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3816E6" w:rsidRPr="00EF2D40" w:rsidRDefault="003816E6" w:rsidP="003816E6">
      <w:pPr>
        <w:ind w:firstLine="567"/>
        <w:jc w:val="center"/>
        <w:rPr>
          <w:b/>
          <w:bCs/>
          <w:sz w:val="26"/>
          <w:szCs w:val="26"/>
        </w:rPr>
      </w:pPr>
      <w:r w:rsidRPr="00EF2D40">
        <w:rPr>
          <w:b/>
          <w:bCs/>
          <w:sz w:val="26"/>
          <w:szCs w:val="26"/>
        </w:rPr>
        <w:t>(периодичность) их проведения</w:t>
      </w:r>
    </w:p>
    <w:p w:rsidR="003816E6" w:rsidRPr="00EF2D40" w:rsidRDefault="003816E6" w:rsidP="003816E6">
      <w:pPr>
        <w:jc w:val="center"/>
        <w:rPr>
          <w:b/>
          <w:bCs/>
          <w:sz w:val="28"/>
          <w:szCs w:val="28"/>
        </w:rPr>
      </w:pPr>
    </w:p>
    <w:tbl>
      <w:tblPr>
        <w:tblW w:w="10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38"/>
        <w:gridCol w:w="2315"/>
        <w:gridCol w:w="1796"/>
      </w:tblGrid>
      <w:tr w:rsidR="003816E6" w:rsidRPr="00EF2D40" w:rsidTr="00A23926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EF2D40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3816E6" w:rsidRPr="00EF2D40" w:rsidRDefault="003816E6" w:rsidP="00A2392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F2D40">
              <w:rPr>
                <w:rFonts w:eastAsia="Calibri"/>
                <w:b/>
                <w:bCs/>
                <w:sz w:val="20"/>
                <w:szCs w:val="20"/>
              </w:rPr>
              <w:t>Вид</w:t>
            </w:r>
          </w:p>
          <w:p w:rsidR="003816E6" w:rsidRPr="00EF2D40" w:rsidRDefault="003816E6" w:rsidP="00A239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D40">
              <w:rPr>
                <w:rFonts w:eastAsia="Calibri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ind w:firstLine="36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D40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2D40">
              <w:rPr>
                <w:b/>
                <w:sz w:val="20"/>
                <w:szCs w:val="20"/>
              </w:rPr>
              <w:t xml:space="preserve">Должностные лица администрации ГП "Поселок </w:t>
            </w:r>
            <w:proofErr w:type="spellStart"/>
            <w:r w:rsidRPr="00EF2D40">
              <w:rPr>
                <w:b/>
                <w:sz w:val="20"/>
                <w:szCs w:val="20"/>
              </w:rPr>
              <w:t>Воротынск</w:t>
            </w:r>
            <w:proofErr w:type="spellEnd"/>
            <w:r w:rsidRPr="00EF2D40">
              <w:rPr>
                <w:b/>
                <w:sz w:val="20"/>
                <w:szCs w:val="20"/>
              </w:rPr>
              <w:t>" ответственные за реализацию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EF2D40">
              <w:rPr>
                <w:rFonts w:eastAsia="Calibri"/>
                <w:b/>
                <w:bCs/>
                <w:sz w:val="20"/>
                <w:szCs w:val="20"/>
              </w:rPr>
              <w:t>Сроки (периодичность их проведения</w:t>
            </w:r>
            <w:proofErr w:type="gramEnd"/>
          </w:p>
        </w:tc>
      </w:tr>
      <w:tr w:rsidR="003816E6" w:rsidRPr="00EF2D40" w:rsidTr="00A23926">
        <w:trPr>
          <w:trHeight w:val="3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1.</w:t>
            </w:r>
          </w:p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администрации ГП «Поселок </w:t>
            </w:r>
            <w:proofErr w:type="spellStart"/>
            <w:r w:rsidRPr="00EF2D40">
              <w:rPr>
                <w:sz w:val="20"/>
                <w:szCs w:val="20"/>
              </w:rPr>
              <w:t>Воротынск</w:t>
            </w:r>
            <w:proofErr w:type="spellEnd"/>
            <w:r w:rsidRPr="00EF2D40">
              <w:rPr>
                <w:sz w:val="20"/>
                <w:szCs w:val="20"/>
              </w:rPr>
              <w:t>» в сети "Интернет" информации: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="009C05BB" w:rsidRPr="00EF2D40">
              <w:rPr>
                <w:sz w:val="20"/>
                <w:szCs w:val="20"/>
              </w:rPr>
              <w:t xml:space="preserve">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б)  материалов, информационных писем, руководств по соблюдению обязательных требований</w:t>
            </w:r>
          </w:p>
          <w:p w:rsidR="003816E6" w:rsidRPr="00EF2D40" w:rsidRDefault="003816E6" w:rsidP="00A23926">
            <w:pPr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rPr>
                <w:sz w:val="20"/>
                <w:szCs w:val="20"/>
              </w:rPr>
            </w:pP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в) программы профилактики рисков причинения вреда (ущерба) охраняемым законом ценностям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 xml:space="preserve">Отдел по </w:t>
            </w:r>
            <w:proofErr w:type="gramStart"/>
            <w:r w:rsidRPr="00EF2D40">
              <w:rPr>
                <w:rFonts w:eastAsia="Calibri"/>
                <w:sz w:val="20"/>
                <w:szCs w:val="20"/>
              </w:rPr>
              <w:t>правовым</w:t>
            </w:r>
            <w:proofErr w:type="gramEnd"/>
            <w:r w:rsidRPr="00EF2D40">
              <w:rPr>
                <w:rFonts w:eastAsia="Calibri"/>
                <w:sz w:val="20"/>
                <w:szCs w:val="20"/>
              </w:rPr>
              <w:t xml:space="preserve"> и </w:t>
            </w:r>
          </w:p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 xml:space="preserve">организационным вопросам, архивному делу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Не позднее 5 рабочих дней с момента изменения действующего законодательства</w:t>
            </w:r>
          </w:p>
          <w:p w:rsidR="003816E6" w:rsidRPr="00EF2D40" w:rsidRDefault="003816E6" w:rsidP="00A2392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816E6" w:rsidRPr="00EF2D40" w:rsidTr="00A23926">
        <w:trPr>
          <w:trHeight w:val="9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По мере поступления</w:t>
            </w:r>
          </w:p>
        </w:tc>
      </w:tr>
      <w:tr w:rsidR="003816E6" w:rsidRPr="00EF2D40" w:rsidTr="00A23926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ind w:firstLine="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До 01 октября ежегодно</w:t>
            </w:r>
          </w:p>
        </w:tc>
      </w:tr>
      <w:tr w:rsidR="003816E6" w:rsidRPr="00EF2D40" w:rsidTr="00A2392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ind w:firstLine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По мере необходимости</w:t>
            </w:r>
          </w:p>
        </w:tc>
      </w:tr>
      <w:tr w:rsidR="003816E6" w:rsidRPr="00EF2D40" w:rsidTr="00A239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Не реже одного раза в год</w:t>
            </w:r>
          </w:p>
        </w:tc>
      </w:tr>
      <w:tr w:rsidR="003816E6" w:rsidRPr="00EF2D40" w:rsidTr="00A239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В течение года (при наличии оснований)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816E6" w:rsidRPr="00EF2D40" w:rsidTr="00A2392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Консультирование осуществляется по следующим вопросам: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1) организация и осуществление муниципального контроля;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lastRenderedPageBreak/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Отдел по правовым и организационным вопросам,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По мере обращения контролируемых лиц и их представителей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3816E6" w:rsidRPr="00EF2D40" w:rsidTr="00A2392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6E6" w:rsidRPr="00EF2D40" w:rsidRDefault="003816E6" w:rsidP="00A23926">
            <w:pPr>
              <w:spacing w:after="1"/>
              <w:contextualSpacing/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3816E6" w:rsidRPr="00EF2D40" w:rsidRDefault="003816E6" w:rsidP="00A23926">
            <w:pPr>
              <w:spacing w:after="1"/>
              <w:contextualSpacing/>
              <w:jc w:val="both"/>
              <w:rPr>
                <w:sz w:val="20"/>
                <w:szCs w:val="20"/>
              </w:rPr>
            </w:pPr>
            <w:r w:rsidRPr="00EF2D40">
              <w:rPr>
                <w:sz w:val="20"/>
                <w:szCs w:val="20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3816E6" w:rsidRPr="00EF2D40" w:rsidRDefault="003816E6" w:rsidP="00A239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Отдел по правовым и организационным вопросам,</w:t>
            </w:r>
          </w:p>
          <w:p w:rsidR="003816E6" w:rsidRPr="00EF2D40" w:rsidRDefault="003816E6" w:rsidP="00A239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E6" w:rsidRPr="00EF2D40" w:rsidRDefault="003816E6" w:rsidP="00A239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F2D40">
              <w:rPr>
                <w:rFonts w:eastAsia="Calibri"/>
                <w:sz w:val="20"/>
                <w:szCs w:val="20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6800A5" w:rsidRPr="00EF2D40" w:rsidRDefault="006800A5" w:rsidP="006800A5">
      <w:pPr>
        <w:ind w:firstLine="567"/>
        <w:jc w:val="center"/>
        <w:rPr>
          <w:b/>
          <w:bCs/>
          <w:sz w:val="26"/>
          <w:szCs w:val="26"/>
        </w:rPr>
      </w:pPr>
    </w:p>
    <w:p w:rsidR="006800A5" w:rsidRPr="00EF2D40" w:rsidRDefault="006800A5" w:rsidP="006800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F2D40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6800A5" w:rsidRPr="00EF2D40" w:rsidRDefault="006800A5" w:rsidP="006800A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6800A5" w:rsidRPr="00EF2D40" w:rsidTr="000519F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F2D40">
              <w:rPr>
                <w:rFonts w:ascii="PT Astra Serif" w:hAnsi="PT Astra Serif"/>
                <w:b/>
              </w:rPr>
              <w:t>/</w:t>
            </w:r>
            <w:proofErr w:type="spell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6800A5" w:rsidRPr="00EF2D40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EF2D40">
              <w:rPr>
                <w:rFonts w:ascii="PT Astra Serif" w:hAnsi="PT Astra Serif"/>
                <w:b/>
              </w:rPr>
              <w:t>/</w:t>
            </w:r>
            <w:proofErr w:type="spellStart"/>
            <w:r w:rsidRPr="00EF2D40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jc w:val="center"/>
              <w:rPr>
                <w:rFonts w:ascii="PT Astra Serif" w:hAnsi="PT Astra Serif"/>
                <w:b/>
              </w:rPr>
            </w:pPr>
            <w:r w:rsidRPr="00EF2D40">
              <w:rPr>
                <w:rFonts w:ascii="PT Astra Serif" w:hAnsi="PT Astra Serif"/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6800A5" w:rsidRPr="00EF2D40" w:rsidTr="000519F5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ind w:firstLine="567"/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00A5" w:rsidRPr="00EF2D40" w:rsidRDefault="006800A5" w:rsidP="000519F5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2D40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r w:rsidR="00C4673C" w:rsidRPr="00EF2D40">
              <w:rPr>
                <w:rFonts w:ascii="PT Astra Serif" w:hAnsi="PT Astra Serif"/>
                <w:sz w:val="24"/>
                <w:szCs w:val="24"/>
              </w:rPr>
              <w:t xml:space="preserve">ГП «Поселок </w:t>
            </w:r>
            <w:proofErr w:type="spellStart"/>
            <w:r w:rsidR="00C4673C" w:rsidRPr="00EF2D40">
              <w:rPr>
                <w:rFonts w:ascii="PT Astra Serif" w:hAnsi="PT Astra Serif"/>
                <w:sz w:val="24"/>
                <w:szCs w:val="24"/>
              </w:rPr>
              <w:t>Воротынск</w:t>
            </w:r>
            <w:proofErr w:type="spellEnd"/>
            <w:r w:rsidRPr="00EF2D40">
              <w:rPr>
                <w:rFonts w:ascii="PT Astra Serif" w:hAnsi="PT Astra Serif"/>
                <w:sz w:val="24"/>
                <w:szCs w:val="24"/>
              </w:rPr>
              <w:t>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EF2D40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6800A5" w:rsidRPr="00EF2D40" w:rsidRDefault="006800A5" w:rsidP="000519F5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100%</w:t>
            </w:r>
          </w:p>
        </w:tc>
      </w:tr>
      <w:tr w:rsidR="006800A5" w:rsidRPr="00EF2D40" w:rsidTr="000519F5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widowControl w:val="0"/>
              <w:jc w:val="center"/>
              <w:rPr>
                <w:rFonts w:ascii="PT Astra Serif" w:eastAsia="Courier New" w:hAnsi="PT Astra Serif" w:cs="Courier New"/>
              </w:rPr>
            </w:pPr>
            <w:r w:rsidRPr="00EF2D40">
              <w:rPr>
                <w:rFonts w:ascii="PT Astra Serif" w:hAnsi="PT Astra Serif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2D40">
              <w:rPr>
                <w:rFonts w:ascii="PT Astra Serif" w:hAnsi="PT Astra Serif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F2D40">
              <w:rPr>
                <w:rFonts w:ascii="PT Astra Serif" w:hAnsi="PT Astra Serif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20% и более</w:t>
            </w:r>
          </w:p>
        </w:tc>
      </w:tr>
      <w:tr w:rsidR="006800A5" w:rsidRPr="00EF2D40" w:rsidTr="000519F5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00A5" w:rsidRPr="00EF2D40" w:rsidRDefault="006800A5" w:rsidP="000519F5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EF2D40">
              <w:rPr>
                <w:rFonts w:ascii="PT Astra Serif" w:hAnsi="PT Astra Serif"/>
              </w:rPr>
              <w:t>, (%).</w:t>
            </w:r>
            <w:proofErr w:type="gramEnd"/>
          </w:p>
          <w:p w:rsidR="006800A5" w:rsidRPr="00EF2D40" w:rsidRDefault="006800A5" w:rsidP="000519F5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00A5" w:rsidRPr="00EF2D40" w:rsidRDefault="006800A5" w:rsidP="000519F5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EF2D40">
              <w:rPr>
                <w:rFonts w:ascii="PT Astra Serif" w:hAnsi="PT Astra Serif"/>
              </w:rPr>
              <w:t>100%</w:t>
            </w:r>
          </w:p>
        </w:tc>
      </w:tr>
    </w:tbl>
    <w:p w:rsidR="00890654" w:rsidRPr="00EF2D40" w:rsidRDefault="00890654" w:rsidP="006C0809">
      <w:pPr>
        <w:spacing w:after="200" w:line="276" w:lineRule="auto"/>
        <w:rPr>
          <w:b/>
          <w:bCs/>
          <w:sz w:val="28"/>
        </w:rPr>
      </w:pPr>
    </w:p>
    <w:sectPr w:rsidR="00890654" w:rsidRPr="00EF2D40" w:rsidSect="006C08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24" w:rsidRDefault="00997024" w:rsidP="003811F3">
      <w:r>
        <w:separator/>
      </w:r>
    </w:p>
  </w:endnote>
  <w:endnote w:type="continuationSeparator" w:id="0">
    <w:p w:rsidR="00997024" w:rsidRDefault="00997024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24" w:rsidRDefault="00997024" w:rsidP="003811F3">
      <w:r>
        <w:separator/>
      </w:r>
    </w:p>
  </w:footnote>
  <w:footnote w:type="continuationSeparator" w:id="0">
    <w:p w:rsidR="00997024" w:rsidRDefault="00997024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04"/>
    <w:rsid w:val="00010770"/>
    <w:rsid w:val="00013C26"/>
    <w:rsid w:val="000352CE"/>
    <w:rsid w:val="00071446"/>
    <w:rsid w:val="000740BA"/>
    <w:rsid w:val="000B2C6C"/>
    <w:rsid w:val="000F2878"/>
    <w:rsid w:val="00113146"/>
    <w:rsid w:val="00153645"/>
    <w:rsid w:val="0015526D"/>
    <w:rsid w:val="001B5907"/>
    <w:rsid w:val="001D288B"/>
    <w:rsid w:val="001F0185"/>
    <w:rsid w:val="00226A04"/>
    <w:rsid w:val="00243B80"/>
    <w:rsid w:val="002629E3"/>
    <w:rsid w:val="002A12E4"/>
    <w:rsid w:val="002C55CB"/>
    <w:rsid w:val="002D33F4"/>
    <w:rsid w:val="002D4434"/>
    <w:rsid w:val="00306223"/>
    <w:rsid w:val="0032748F"/>
    <w:rsid w:val="00347CF4"/>
    <w:rsid w:val="00360AF9"/>
    <w:rsid w:val="003811F3"/>
    <w:rsid w:val="003816E6"/>
    <w:rsid w:val="004B55AC"/>
    <w:rsid w:val="004F1B4C"/>
    <w:rsid w:val="005018A9"/>
    <w:rsid w:val="005118C3"/>
    <w:rsid w:val="0051420D"/>
    <w:rsid w:val="00547503"/>
    <w:rsid w:val="00562746"/>
    <w:rsid w:val="005E6638"/>
    <w:rsid w:val="00620B25"/>
    <w:rsid w:val="006569C5"/>
    <w:rsid w:val="00671F3F"/>
    <w:rsid w:val="006800A5"/>
    <w:rsid w:val="006A4939"/>
    <w:rsid w:val="006C0809"/>
    <w:rsid w:val="006D08A3"/>
    <w:rsid w:val="006D4B8A"/>
    <w:rsid w:val="00705629"/>
    <w:rsid w:val="007326AB"/>
    <w:rsid w:val="0073387B"/>
    <w:rsid w:val="00753676"/>
    <w:rsid w:val="007A0765"/>
    <w:rsid w:val="007A2D37"/>
    <w:rsid w:val="007C457E"/>
    <w:rsid w:val="00811FBB"/>
    <w:rsid w:val="00887FC6"/>
    <w:rsid w:val="00890654"/>
    <w:rsid w:val="008A52E7"/>
    <w:rsid w:val="00940FA1"/>
    <w:rsid w:val="00955123"/>
    <w:rsid w:val="009612B7"/>
    <w:rsid w:val="00997024"/>
    <w:rsid w:val="009C05BB"/>
    <w:rsid w:val="009F46DF"/>
    <w:rsid w:val="00A52D63"/>
    <w:rsid w:val="00A65D85"/>
    <w:rsid w:val="00AA0F6F"/>
    <w:rsid w:val="00AA2F9B"/>
    <w:rsid w:val="00B319CB"/>
    <w:rsid w:val="00BA335C"/>
    <w:rsid w:val="00BB3334"/>
    <w:rsid w:val="00BF4537"/>
    <w:rsid w:val="00C04927"/>
    <w:rsid w:val="00C14AF3"/>
    <w:rsid w:val="00C4673C"/>
    <w:rsid w:val="00CC26A3"/>
    <w:rsid w:val="00CF32D3"/>
    <w:rsid w:val="00CF356A"/>
    <w:rsid w:val="00D075BA"/>
    <w:rsid w:val="00D43345"/>
    <w:rsid w:val="00D8391E"/>
    <w:rsid w:val="00D92E26"/>
    <w:rsid w:val="00E05B11"/>
    <w:rsid w:val="00EF113E"/>
    <w:rsid w:val="00EF2D40"/>
    <w:rsid w:val="00EF3534"/>
    <w:rsid w:val="00F03372"/>
    <w:rsid w:val="00F507D5"/>
    <w:rsid w:val="00F63C67"/>
    <w:rsid w:val="00F73228"/>
    <w:rsid w:val="00F73824"/>
    <w:rsid w:val="00F87102"/>
    <w:rsid w:val="00FA48B1"/>
    <w:rsid w:val="00FC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  <w:style w:type="paragraph" w:styleId="af">
    <w:name w:val="Normal (Web)"/>
    <w:basedOn w:val="a"/>
    <w:uiPriority w:val="99"/>
    <w:semiHidden/>
    <w:unhideWhenUsed/>
    <w:rsid w:val="005142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2CA1-87DD-43A7-B85D-AE56B11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2023-09-29T07:20:00Z</cp:lastPrinted>
  <dcterms:created xsi:type="dcterms:W3CDTF">2021-10-20T10:56:00Z</dcterms:created>
  <dcterms:modified xsi:type="dcterms:W3CDTF">2024-09-24T07:16:00Z</dcterms:modified>
</cp:coreProperties>
</file>