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B39" w:rsidRPr="009B663E" w:rsidRDefault="00C15B39" w:rsidP="00546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663E">
        <w:rPr>
          <w:rFonts w:ascii="Times New Roman" w:hAnsi="Times New Roman"/>
          <w:b/>
          <w:sz w:val="28"/>
          <w:szCs w:val="28"/>
        </w:rPr>
        <w:t xml:space="preserve">Прокуратурой района признано законным возбуждение уголовного дела </w:t>
      </w:r>
      <w:r w:rsidR="00B376D1">
        <w:rPr>
          <w:rFonts w:ascii="Times New Roman" w:hAnsi="Times New Roman"/>
          <w:b/>
          <w:sz w:val="28"/>
          <w:szCs w:val="28"/>
        </w:rPr>
        <w:t xml:space="preserve">коррупционной направленности в отношении </w:t>
      </w:r>
      <w:r w:rsidR="005D1808">
        <w:rPr>
          <w:rFonts w:ascii="Times New Roman" w:hAnsi="Times New Roman"/>
          <w:b/>
          <w:sz w:val="28"/>
          <w:szCs w:val="28"/>
        </w:rPr>
        <w:t>сотрудник</w:t>
      </w:r>
      <w:r w:rsidR="00B376D1">
        <w:rPr>
          <w:rFonts w:ascii="Times New Roman" w:hAnsi="Times New Roman"/>
          <w:b/>
          <w:sz w:val="28"/>
          <w:szCs w:val="28"/>
        </w:rPr>
        <w:t>а</w:t>
      </w:r>
      <w:r w:rsidR="005D1808">
        <w:rPr>
          <w:rFonts w:ascii="Times New Roman" w:hAnsi="Times New Roman"/>
          <w:b/>
          <w:sz w:val="28"/>
          <w:szCs w:val="28"/>
        </w:rPr>
        <w:t xml:space="preserve"> ДПС</w:t>
      </w:r>
    </w:p>
    <w:p w:rsidR="00C15B39" w:rsidRDefault="00C15B39" w:rsidP="000C6F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5B39" w:rsidRPr="009B663E" w:rsidRDefault="00C15B39" w:rsidP="00513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63E">
        <w:rPr>
          <w:rFonts w:ascii="Times New Roman" w:hAnsi="Times New Roman"/>
          <w:sz w:val="28"/>
          <w:szCs w:val="28"/>
        </w:rPr>
        <w:t xml:space="preserve">Прокуратурой района признано законным решение </w:t>
      </w:r>
      <w:r w:rsidR="00B376D1">
        <w:rPr>
          <w:rFonts w:ascii="Times New Roman" w:hAnsi="Times New Roman"/>
          <w:sz w:val="28"/>
          <w:szCs w:val="28"/>
        </w:rPr>
        <w:t>руководителя</w:t>
      </w:r>
      <w:r w:rsidR="005D1808">
        <w:rPr>
          <w:rFonts w:ascii="Times New Roman" w:hAnsi="Times New Roman"/>
          <w:sz w:val="28"/>
          <w:szCs w:val="28"/>
        </w:rPr>
        <w:t xml:space="preserve"> Сухиничского межрайонного следственного отдела следственного управления Следственного комитета Российской Федерации по Калужской области </w:t>
      </w:r>
      <w:r w:rsidRPr="009B663E">
        <w:rPr>
          <w:rFonts w:ascii="Times New Roman" w:hAnsi="Times New Roman"/>
          <w:sz w:val="28"/>
          <w:szCs w:val="28"/>
        </w:rPr>
        <w:t xml:space="preserve">о возбуждении уголовного дела в отношении </w:t>
      </w:r>
      <w:r w:rsidR="00B376D1">
        <w:rPr>
          <w:rFonts w:ascii="Times New Roman" w:hAnsi="Times New Roman"/>
          <w:sz w:val="28"/>
          <w:szCs w:val="28"/>
        </w:rPr>
        <w:t xml:space="preserve">инспектора ДПС отделения Госавтоинспекции </w:t>
      </w:r>
      <w:r w:rsidR="005D1808">
        <w:rPr>
          <w:rFonts w:ascii="Times New Roman" w:hAnsi="Times New Roman"/>
          <w:sz w:val="28"/>
          <w:szCs w:val="28"/>
        </w:rPr>
        <w:t>МОМВД России «Бабынинский»</w:t>
      </w:r>
      <w:r w:rsidRPr="009B663E">
        <w:rPr>
          <w:rFonts w:ascii="Times New Roman" w:hAnsi="Times New Roman"/>
          <w:sz w:val="28"/>
          <w:szCs w:val="28"/>
        </w:rPr>
        <w:t>.</w:t>
      </w:r>
    </w:p>
    <w:p w:rsidR="00B376D1" w:rsidRPr="00B376D1" w:rsidRDefault="00C15B39" w:rsidP="00B37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CC8">
        <w:rPr>
          <w:rFonts w:ascii="Times New Roman" w:hAnsi="Times New Roman"/>
          <w:sz w:val="28"/>
          <w:szCs w:val="28"/>
        </w:rPr>
        <w:t>Уголовное дело возбуждено по признакам преступлени</w:t>
      </w:r>
      <w:r w:rsidR="00B376D1">
        <w:rPr>
          <w:rFonts w:ascii="Times New Roman" w:hAnsi="Times New Roman"/>
          <w:sz w:val="28"/>
          <w:szCs w:val="28"/>
        </w:rPr>
        <w:t>й</w:t>
      </w:r>
      <w:r w:rsidRPr="00513CC8">
        <w:rPr>
          <w:rFonts w:ascii="Times New Roman" w:hAnsi="Times New Roman"/>
          <w:sz w:val="28"/>
          <w:szCs w:val="28"/>
        </w:rPr>
        <w:t>, предусмотренн</w:t>
      </w:r>
      <w:r w:rsidR="00B376D1">
        <w:rPr>
          <w:rFonts w:ascii="Times New Roman" w:hAnsi="Times New Roman"/>
          <w:sz w:val="28"/>
          <w:szCs w:val="28"/>
        </w:rPr>
        <w:t>ых</w:t>
      </w:r>
      <w:r w:rsidRPr="00513CC8">
        <w:rPr>
          <w:rFonts w:ascii="Times New Roman" w:hAnsi="Times New Roman"/>
          <w:sz w:val="28"/>
          <w:szCs w:val="28"/>
        </w:rPr>
        <w:t xml:space="preserve"> </w:t>
      </w:r>
      <w:r w:rsidR="00B376D1">
        <w:rPr>
          <w:rFonts w:ascii="Times New Roman" w:hAnsi="Times New Roman"/>
          <w:sz w:val="28"/>
          <w:szCs w:val="28"/>
        </w:rPr>
        <w:t>ч. 1 ст. 285</w:t>
      </w:r>
      <w:r>
        <w:rPr>
          <w:rFonts w:ascii="Times New Roman" w:hAnsi="Times New Roman"/>
          <w:sz w:val="28"/>
          <w:szCs w:val="28"/>
        </w:rPr>
        <w:t xml:space="preserve"> УК РФ </w:t>
      </w:r>
      <w:r w:rsidR="00B376D1">
        <w:rPr>
          <w:rFonts w:ascii="Times New Roman" w:hAnsi="Times New Roman"/>
          <w:sz w:val="28"/>
          <w:szCs w:val="28"/>
        </w:rPr>
        <w:t>(</w:t>
      </w:r>
      <w:r w:rsidR="00B44723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 w:rsidR="00B376D1" w:rsidRPr="00B376D1">
        <w:rPr>
          <w:rFonts w:ascii="Times New Roman" w:hAnsi="Times New Roman"/>
          <w:sz w:val="28"/>
          <w:szCs w:val="28"/>
        </w:rPr>
        <w:t>спользование должностным лицом своих служебных полномочий вопреки интересам службы,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государства), ч. 1 ст. 291.2 УК РФ (получение взятки лично в размере, не превышающем десяти тысяч рублей).</w:t>
      </w:r>
    </w:p>
    <w:p w:rsidR="001415CA" w:rsidRDefault="00C15B39" w:rsidP="005D18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CC8">
        <w:rPr>
          <w:rFonts w:ascii="Times New Roman" w:hAnsi="Times New Roman"/>
          <w:sz w:val="28"/>
          <w:szCs w:val="28"/>
        </w:rPr>
        <w:t xml:space="preserve">По версии </w:t>
      </w:r>
      <w:r w:rsidR="005D1808">
        <w:rPr>
          <w:rFonts w:ascii="Times New Roman" w:hAnsi="Times New Roman"/>
          <w:sz w:val="28"/>
          <w:szCs w:val="28"/>
        </w:rPr>
        <w:t>следствия</w:t>
      </w:r>
      <w:r w:rsidRPr="00513CC8">
        <w:rPr>
          <w:rFonts w:ascii="Times New Roman" w:hAnsi="Times New Roman"/>
          <w:sz w:val="28"/>
          <w:szCs w:val="28"/>
        </w:rPr>
        <w:t xml:space="preserve">, в </w:t>
      </w:r>
      <w:r w:rsidR="00B376D1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CC8">
        <w:rPr>
          <w:rFonts w:ascii="Times New Roman" w:hAnsi="Times New Roman"/>
          <w:sz w:val="28"/>
          <w:szCs w:val="28"/>
        </w:rPr>
        <w:t>202</w:t>
      </w:r>
      <w:r w:rsidR="005D1808">
        <w:rPr>
          <w:rFonts w:ascii="Times New Roman" w:hAnsi="Times New Roman"/>
          <w:sz w:val="28"/>
          <w:szCs w:val="28"/>
        </w:rPr>
        <w:t>4</w:t>
      </w:r>
      <w:r w:rsidRPr="00513CC8">
        <w:rPr>
          <w:rFonts w:ascii="Times New Roman" w:hAnsi="Times New Roman"/>
          <w:sz w:val="28"/>
          <w:szCs w:val="28"/>
        </w:rPr>
        <w:t xml:space="preserve"> года </w:t>
      </w:r>
      <w:r w:rsidR="00B376D1">
        <w:rPr>
          <w:rFonts w:ascii="Times New Roman" w:hAnsi="Times New Roman"/>
          <w:sz w:val="28"/>
          <w:szCs w:val="28"/>
        </w:rPr>
        <w:t>инспектор д</w:t>
      </w:r>
      <w:r w:rsidR="00F139C9">
        <w:rPr>
          <w:rFonts w:ascii="Times New Roman" w:hAnsi="Times New Roman"/>
          <w:sz w:val="28"/>
          <w:szCs w:val="28"/>
        </w:rPr>
        <w:t>орожно-п</w:t>
      </w:r>
      <w:r w:rsidR="001415CA">
        <w:rPr>
          <w:rFonts w:ascii="Times New Roman" w:hAnsi="Times New Roman"/>
          <w:sz w:val="28"/>
          <w:szCs w:val="28"/>
        </w:rPr>
        <w:t>о</w:t>
      </w:r>
      <w:r w:rsidR="00F139C9">
        <w:rPr>
          <w:rFonts w:ascii="Times New Roman" w:hAnsi="Times New Roman"/>
          <w:sz w:val="28"/>
          <w:szCs w:val="28"/>
        </w:rPr>
        <w:t>стовой службы</w:t>
      </w:r>
      <w:r w:rsidR="001415CA">
        <w:rPr>
          <w:rFonts w:ascii="Times New Roman" w:hAnsi="Times New Roman"/>
          <w:sz w:val="28"/>
          <w:szCs w:val="28"/>
        </w:rPr>
        <w:t xml:space="preserve"> МОМВД России «Бабынинский»</w:t>
      </w:r>
      <w:r>
        <w:rPr>
          <w:rFonts w:ascii="Times New Roman" w:hAnsi="Times New Roman"/>
          <w:sz w:val="28"/>
          <w:szCs w:val="28"/>
        </w:rPr>
        <w:t xml:space="preserve">, </w:t>
      </w:r>
      <w:r w:rsidR="005D1808" w:rsidRPr="005D1808">
        <w:rPr>
          <w:rFonts w:ascii="Times New Roman" w:hAnsi="Times New Roman"/>
          <w:sz w:val="28"/>
          <w:szCs w:val="28"/>
        </w:rPr>
        <w:t xml:space="preserve">находясь </w:t>
      </w:r>
      <w:r w:rsidR="001415CA">
        <w:rPr>
          <w:rFonts w:ascii="Times New Roman" w:hAnsi="Times New Roman"/>
          <w:sz w:val="28"/>
          <w:szCs w:val="28"/>
        </w:rPr>
        <w:t>на пересечении автомобильной дороги Р-132 «Вязьма-Калуга» на территории Бабынинского района Калужской области, используя должностное положение вопреки интересам службы, выявив административное правонарушение в сфере безопасности дорожного движения, остановил автомобиль, получив от водителя мелкую взятку в размере 2 500 рублей за не составление административного протокола.</w:t>
      </w:r>
    </w:p>
    <w:p w:rsidR="00C15B39" w:rsidRDefault="00C15B39" w:rsidP="003B4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A50">
        <w:rPr>
          <w:rFonts w:ascii="Times New Roman" w:hAnsi="Times New Roman"/>
          <w:sz w:val="28"/>
          <w:szCs w:val="28"/>
        </w:rPr>
        <w:t xml:space="preserve">В настоящее </w:t>
      </w:r>
      <w:r>
        <w:rPr>
          <w:rFonts w:ascii="Times New Roman" w:hAnsi="Times New Roman"/>
          <w:sz w:val="28"/>
          <w:szCs w:val="28"/>
        </w:rPr>
        <w:t xml:space="preserve">время по уголовному делу </w:t>
      </w:r>
      <w:r w:rsidRPr="003B4A50">
        <w:rPr>
          <w:rFonts w:ascii="Times New Roman" w:hAnsi="Times New Roman"/>
          <w:sz w:val="28"/>
          <w:szCs w:val="28"/>
        </w:rPr>
        <w:t xml:space="preserve">проводятся следственные и процессуальные действия, направленные на установление </w:t>
      </w:r>
      <w:r>
        <w:rPr>
          <w:rFonts w:ascii="Times New Roman" w:hAnsi="Times New Roman"/>
          <w:sz w:val="28"/>
          <w:szCs w:val="28"/>
        </w:rPr>
        <w:t xml:space="preserve">всех </w:t>
      </w:r>
      <w:r w:rsidRPr="003B4A50">
        <w:rPr>
          <w:rFonts w:ascii="Times New Roman" w:hAnsi="Times New Roman"/>
          <w:sz w:val="28"/>
          <w:szCs w:val="28"/>
        </w:rPr>
        <w:t xml:space="preserve">обстоятельств </w:t>
      </w:r>
      <w:r>
        <w:rPr>
          <w:rFonts w:ascii="Times New Roman" w:hAnsi="Times New Roman"/>
          <w:sz w:val="28"/>
          <w:szCs w:val="28"/>
        </w:rPr>
        <w:t xml:space="preserve">совершенного преступления. </w:t>
      </w:r>
    </w:p>
    <w:p w:rsidR="00C15B39" w:rsidRDefault="00C15B39" w:rsidP="003B4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совершение указанн</w:t>
      </w:r>
      <w:r w:rsidR="001415CA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преступлени</w:t>
      </w:r>
      <w:r w:rsidR="001415C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предусмотрено максимальное наказание </w:t>
      </w:r>
      <w:r w:rsidR="00D36AAC">
        <w:rPr>
          <w:rFonts w:ascii="Times New Roman" w:hAnsi="Times New Roman"/>
          <w:sz w:val="28"/>
          <w:szCs w:val="28"/>
        </w:rPr>
        <w:t xml:space="preserve">до </w:t>
      </w:r>
      <w:r w:rsidR="001415CA">
        <w:rPr>
          <w:rFonts w:ascii="Times New Roman" w:hAnsi="Times New Roman"/>
          <w:sz w:val="28"/>
          <w:szCs w:val="28"/>
        </w:rPr>
        <w:t>четырех</w:t>
      </w:r>
      <w:r w:rsidR="00D36AAC">
        <w:rPr>
          <w:rFonts w:ascii="Times New Roman" w:hAnsi="Times New Roman"/>
          <w:sz w:val="28"/>
          <w:szCs w:val="28"/>
        </w:rPr>
        <w:t xml:space="preserve"> лет лишения свободы</w:t>
      </w:r>
      <w:r w:rsidRPr="00B948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5B39" w:rsidRDefault="00C15B39" w:rsidP="003B4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Расследование уголовного дела находится на контроле прокуратуры района.</w:t>
      </w:r>
    </w:p>
    <w:p w:rsidR="00C15B39" w:rsidRDefault="00C15B39" w:rsidP="003B4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5B39" w:rsidRDefault="00C15B39" w:rsidP="009C52CA">
      <w:pPr>
        <w:spacing w:after="0" w:line="240" w:lineRule="auto"/>
        <w:jc w:val="both"/>
      </w:pPr>
    </w:p>
    <w:p w:rsidR="00D36AAC" w:rsidRDefault="00D36AAC" w:rsidP="009C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 района                                                                                   А.В. Герцев</w:t>
      </w:r>
    </w:p>
    <w:p w:rsidR="00C15B39" w:rsidRDefault="00C15B39" w:rsidP="00930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15B39" w:rsidSect="0096372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C1"/>
    <w:rsid w:val="000406C1"/>
    <w:rsid w:val="00077914"/>
    <w:rsid w:val="000C6F66"/>
    <w:rsid w:val="000D09BB"/>
    <w:rsid w:val="00104937"/>
    <w:rsid w:val="0013361F"/>
    <w:rsid w:val="001415CA"/>
    <w:rsid w:val="00255814"/>
    <w:rsid w:val="002B59FA"/>
    <w:rsid w:val="002F69EA"/>
    <w:rsid w:val="00346A20"/>
    <w:rsid w:val="003B4A50"/>
    <w:rsid w:val="004415EB"/>
    <w:rsid w:val="00484F3D"/>
    <w:rsid w:val="004A1ADD"/>
    <w:rsid w:val="004E6171"/>
    <w:rsid w:val="00513CC8"/>
    <w:rsid w:val="005212EE"/>
    <w:rsid w:val="005463D7"/>
    <w:rsid w:val="00546766"/>
    <w:rsid w:val="00591B0B"/>
    <w:rsid w:val="005D1808"/>
    <w:rsid w:val="006F4504"/>
    <w:rsid w:val="006F6AF4"/>
    <w:rsid w:val="007B1872"/>
    <w:rsid w:val="007F0F03"/>
    <w:rsid w:val="0080567F"/>
    <w:rsid w:val="00831916"/>
    <w:rsid w:val="0087732D"/>
    <w:rsid w:val="00930DB6"/>
    <w:rsid w:val="00963728"/>
    <w:rsid w:val="009823D4"/>
    <w:rsid w:val="009B663E"/>
    <w:rsid w:val="009C52CA"/>
    <w:rsid w:val="009C746B"/>
    <w:rsid w:val="00B376D1"/>
    <w:rsid w:val="00B44723"/>
    <w:rsid w:val="00B86639"/>
    <w:rsid w:val="00B9485F"/>
    <w:rsid w:val="00BE6A3F"/>
    <w:rsid w:val="00C05670"/>
    <w:rsid w:val="00C14759"/>
    <w:rsid w:val="00C15B39"/>
    <w:rsid w:val="00C21DF8"/>
    <w:rsid w:val="00D02189"/>
    <w:rsid w:val="00D100A9"/>
    <w:rsid w:val="00D36AAC"/>
    <w:rsid w:val="00D74A29"/>
    <w:rsid w:val="00DC2C47"/>
    <w:rsid w:val="00DC5DF3"/>
    <w:rsid w:val="00DF5ADA"/>
    <w:rsid w:val="00E61040"/>
    <w:rsid w:val="00E84AA1"/>
    <w:rsid w:val="00E96603"/>
    <w:rsid w:val="00F139C9"/>
    <w:rsid w:val="00F348DD"/>
    <w:rsid w:val="00F57775"/>
    <w:rsid w:val="00F87D66"/>
    <w:rsid w:val="00FE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988B5"/>
  <w15:docId w15:val="{2D4D3B30-7356-4C32-ADC3-0DF2FC57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46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3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372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Прокуратурой района признано законным возбуждение уголовного дела по факту незаконной розничной продажи алкогольной и спиртосодержащей пищевой продукции</vt:lpstr>
    </vt:vector>
  </TitlesOfParts>
  <Company>Microsoft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Прокуратурой района признано законным возбуждение уголовного дела по факту незаконной розничной продажи алкогольной и спиртосодержащей пищевой продукции</dc:title>
  <dc:subject/>
  <dc:creator>Admin</dc:creator>
  <cp:keywords/>
  <dc:description/>
  <cp:lastModifiedBy>Герцев Александр Валентинович</cp:lastModifiedBy>
  <cp:revision>3</cp:revision>
  <cp:lastPrinted>2024-11-11T12:05:00Z</cp:lastPrinted>
  <dcterms:created xsi:type="dcterms:W3CDTF">2024-11-12T13:32:00Z</dcterms:created>
  <dcterms:modified xsi:type="dcterms:W3CDTF">2024-11-12T13:33:00Z</dcterms:modified>
</cp:coreProperties>
</file>