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6C" w:rsidRDefault="00EA39AA" w:rsidP="00E80A5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F5827" w:rsidRDefault="00321A47" w:rsidP="00E80A5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95325" cy="1171575"/>
            <wp:effectExtent l="19050" t="0" r="9525" b="0"/>
            <wp:wrapSquare wrapText="right"/>
            <wp:docPr id="2" name="Рисунок 2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5F">
        <w:rPr>
          <w:b/>
          <w:sz w:val="28"/>
          <w:szCs w:val="28"/>
        </w:rPr>
        <w:t xml:space="preserve">    </w:t>
      </w:r>
      <w:r w:rsidR="002B6017">
        <w:rPr>
          <w:b/>
          <w:sz w:val="28"/>
          <w:szCs w:val="28"/>
        </w:rPr>
        <w:t xml:space="preserve">                         </w:t>
      </w:r>
      <w:r w:rsidR="00E80A5F">
        <w:rPr>
          <w:b/>
          <w:sz w:val="28"/>
          <w:szCs w:val="28"/>
        </w:rPr>
        <w:br w:type="textWrapping" w:clear="all"/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СОБРАНИЕ ПРЕДСТАВИТЕЛЕЙ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ГОРОДСКОГО ПОСЕЛЕНИЯ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«ПОСЕЛОК ВОРОТЫНСК»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</w:p>
    <w:p w:rsidR="00E62003" w:rsidRDefault="00E62003" w:rsidP="00E62003">
      <w:pPr>
        <w:jc w:val="center"/>
        <w:rPr>
          <w:sz w:val="28"/>
          <w:szCs w:val="28"/>
        </w:rPr>
      </w:pPr>
      <w:r w:rsidRPr="00F0380E">
        <w:rPr>
          <w:sz w:val="28"/>
          <w:szCs w:val="28"/>
        </w:rPr>
        <w:t>РЕШЕНИЕ</w:t>
      </w:r>
    </w:p>
    <w:p w:rsidR="00E62003" w:rsidRPr="00F0380E" w:rsidRDefault="00E62003" w:rsidP="00E6200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62003" w:rsidRPr="00F9277B" w:rsidTr="00E62003">
        <w:trPr>
          <w:trHeight w:val="484"/>
        </w:trPr>
        <w:tc>
          <w:tcPr>
            <w:tcW w:w="4926" w:type="dxa"/>
          </w:tcPr>
          <w:p w:rsidR="00E62003" w:rsidRPr="003A44C2" w:rsidRDefault="00A86480" w:rsidP="00321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апреля</w:t>
            </w:r>
            <w:r w:rsidR="00F14C5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2022</w:t>
            </w:r>
            <w:r w:rsidR="00E62003" w:rsidRPr="003A44C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62003" w:rsidRPr="003A44C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E62003" w:rsidRPr="003A44C2" w:rsidRDefault="00E62003" w:rsidP="00E62003">
            <w:pPr>
              <w:ind w:right="565"/>
              <w:jc w:val="right"/>
              <w:rPr>
                <w:b/>
                <w:sz w:val="28"/>
                <w:szCs w:val="28"/>
              </w:rPr>
            </w:pPr>
            <w:r w:rsidRPr="003A44C2">
              <w:rPr>
                <w:b/>
                <w:sz w:val="28"/>
                <w:szCs w:val="28"/>
              </w:rPr>
              <w:t xml:space="preserve">№  </w:t>
            </w:r>
          </w:p>
        </w:tc>
      </w:tr>
    </w:tbl>
    <w:p w:rsidR="00E62003" w:rsidRPr="00C5341E" w:rsidRDefault="00E62003" w:rsidP="00E6200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</w:tblGrid>
      <w:tr w:rsidR="00E62003" w:rsidRPr="005D1A5B" w:rsidTr="00E6200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62003" w:rsidRPr="005D1A5B" w:rsidRDefault="00E62003" w:rsidP="00E62003">
            <w:pPr>
              <w:rPr>
                <w:b/>
                <w:i/>
                <w:sz w:val="24"/>
                <w:szCs w:val="24"/>
              </w:rPr>
            </w:pPr>
            <w:r w:rsidRPr="005D1A5B">
              <w:rPr>
                <w:b/>
                <w:i/>
                <w:sz w:val="24"/>
                <w:szCs w:val="24"/>
              </w:rPr>
              <w:t>Об исполнении бюджета городского поселения</w:t>
            </w:r>
          </w:p>
          <w:p w:rsidR="00E62003" w:rsidRPr="005D1A5B" w:rsidRDefault="00A86480" w:rsidP="0016595A">
            <w:pPr>
              <w:rPr>
                <w:b/>
                <w:sz w:val="24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«Поселок Воротынск» за 2021</w:t>
            </w:r>
            <w:r w:rsidR="00E62003" w:rsidRPr="005D1A5B">
              <w:rPr>
                <w:b/>
                <w:i/>
                <w:sz w:val="24"/>
                <w:szCs w:val="24"/>
              </w:rPr>
              <w:t xml:space="preserve"> год</w:t>
            </w:r>
          </w:p>
        </w:tc>
      </w:tr>
    </w:tbl>
    <w:p w:rsidR="00E62003" w:rsidRPr="005D1A5B" w:rsidRDefault="00E62003" w:rsidP="00AF5827">
      <w:pPr>
        <w:rPr>
          <w:b/>
          <w:sz w:val="28"/>
          <w:szCs w:val="28"/>
        </w:rPr>
      </w:pPr>
    </w:p>
    <w:p w:rsidR="00AF5827" w:rsidRPr="00943997" w:rsidRDefault="00AF5827" w:rsidP="00AF58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997">
        <w:rPr>
          <w:rFonts w:ascii="Times New Roman" w:hAnsi="Times New Roman" w:cs="Times New Roman"/>
          <w:sz w:val="28"/>
          <w:szCs w:val="28"/>
        </w:rPr>
        <w:tab/>
      </w:r>
      <w:r w:rsidRPr="009439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Бюджетным кодексом Российской Федерации,</w:t>
      </w:r>
      <w:r w:rsidRPr="00943997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43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«Поселок Воротынск», Положением о бюджетном процессе</w:t>
      </w:r>
      <w:r w:rsidRPr="0094399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«Поселок Воротынск»</w:t>
      </w:r>
      <w:r w:rsidRPr="009439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79B4" w:rsidRDefault="005A79B4" w:rsidP="00AF58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827" w:rsidRPr="00BA4215" w:rsidRDefault="005A79B4" w:rsidP="00AF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21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F5827" w:rsidRPr="00BA4215">
        <w:rPr>
          <w:rFonts w:ascii="Times New Roman" w:hAnsi="Times New Roman" w:cs="Times New Roman"/>
          <w:sz w:val="28"/>
          <w:szCs w:val="28"/>
        </w:rPr>
        <w:t>РЕШИЛО:</w:t>
      </w:r>
    </w:p>
    <w:p w:rsidR="00AF5827" w:rsidRPr="00BA4215" w:rsidRDefault="00AF5827" w:rsidP="00AF5827">
      <w:pPr>
        <w:jc w:val="center"/>
        <w:rPr>
          <w:b/>
          <w:sz w:val="28"/>
          <w:szCs w:val="28"/>
        </w:rPr>
      </w:pPr>
    </w:p>
    <w:p w:rsidR="008D4F0C" w:rsidRPr="005A4290" w:rsidRDefault="00AF5827" w:rsidP="005A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городского поселения </w:t>
      </w:r>
      <w:r w:rsidRPr="006428E4">
        <w:rPr>
          <w:sz w:val="28"/>
          <w:szCs w:val="28"/>
        </w:rPr>
        <w:t>«Поселок Воротынск»</w:t>
      </w:r>
      <w:r w:rsidR="00A86480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</w:t>
      </w:r>
      <w:r w:rsidR="00966463">
        <w:rPr>
          <w:sz w:val="28"/>
          <w:szCs w:val="28"/>
        </w:rPr>
        <w:t xml:space="preserve"> </w:t>
      </w:r>
      <w:r w:rsidR="00D10040">
        <w:rPr>
          <w:sz w:val="28"/>
          <w:szCs w:val="28"/>
        </w:rPr>
        <w:t xml:space="preserve"> согласно приложения №1 </w:t>
      </w:r>
      <w:r w:rsidR="005B058D">
        <w:rPr>
          <w:sz w:val="28"/>
          <w:szCs w:val="28"/>
        </w:rPr>
        <w:t xml:space="preserve">по доходам в сумме  </w:t>
      </w:r>
      <w:r w:rsidR="00A86480">
        <w:rPr>
          <w:sz w:val="28"/>
          <w:szCs w:val="28"/>
        </w:rPr>
        <w:t>73873,2</w:t>
      </w:r>
      <w:r w:rsidR="00D745AC">
        <w:rPr>
          <w:sz w:val="28"/>
          <w:szCs w:val="28"/>
        </w:rPr>
        <w:t xml:space="preserve"> </w:t>
      </w:r>
      <w:r w:rsidR="009D780C">
        <w:rPr>
          <w:sz w:val="28"/>
          <w:szCs w:val="28"/>
        </w:rPr>
        <w:t>тыс.рублей,</w:t>
      </w:r>
      <w:r w:rsidR="00D745AC">
        <w:rPr>
          <w:sz w:val="28"/>
          <w:szCs w:val="28"/>
        </w:rPr>
        <w:t xml:space="preserve"> </w:t>
      </w:r>
      <w:r w:rsidR="009D780C">
        <w:rPr>
          <w:sz w:val="28"/>
          <w:szCs w:val="28"/>
        </w:rPr>
        <w:t xml:space="preserve">расходам </w:t>
      </w:r>
      <w:r w:rsidR="00A86480">
        <w:rPr>
          <w:sz w:val="28"/>
          <w:szCs w:val="28"/>
        </w:rPr>
        <w:t>в сумме 75564,2</w:t>
      </w:r>
      <w:r w:rsidR="009A616E">
        <w:rPr>
          <w:sz w:val="28"/>
          <w:szCs w:val="28"/>
        </w:rPr>
        <w:t xml:space="preserve"> тыс. рублей</w:t>
      </w:r>
      <w:r w:rsidR="00A86480">
        <w:rPr>
          <w:sz w:val="28"/>
          <w:szCs w:val="28"/>
        </w:rPr>
        <w:t>, дефицит бюджета 1691,0</w:t>
      </w:r>
      <w:r w:rsidR="005A4290">
        <w:rPr>
          <w:sz w:val="28"/>
          <w:szCs w:val="28"/>
        </w:rPr>
        <w:t>тыс. рублей.</w:t>
      </w:r>
    </w:p>
    <w:p w:rsidR="00AF5827" w:rsidRDefault="00AF5827" w:rsidP="00E620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943997">
        <w:rPr>
          <w:sz w:val="28"/>
          <w:szCs w:val="28"/>
        </w:rPr>
        <w:t>Настоящее решение вступает в силу</w:t>
      </w:r>
      <w:r w:rsidR="00B370B2">
        <w:rPr>
          <w:sz w:val="28"/>
          <w:szCs w:val="28"/>
        </w:rPr>
        <w:t xml:space="preserve"> с момента</w:t>
      </w:r>
      <w:r w:rsidR="00B241ED">
        <w:rPr>
          <w:sz w:val="28"/>
          <w:szCs w:val="28"/>
        </w:rPr>
        <w:t xml:space="preserve"> его официального</w:t>
      </w:r>
      <w:r w:rsidRPr="00943997">
        <w:rPr>
          <w:sz w:val="28"/>
          <w:szCs w:val="28"/>
        </w:rPr>
        <w:t xml:space="preserve"> </w:t>
      </w:r>
      <w:r w:rsidR="005A4290">
        <w:rPr>
          <w:sz w:val="28"/>
          <w:szCs w:val="28"/>
        </w:rPr>
        <w:t xml:space="preserve">      опубликования.</w:t>
      </w:r>
    </w:p>
    <w:p w:rsidR="002B6017" w:rsidRDefault="002B6017" w:rsidP="00AF5827">
      <w:pPr>
        <w:jc w:val="both"/>
        <w:rPr>
          <w:sz w:val="28"/>
          <w:szCs w:val="28"/>
        </w:rPr>
      </w:pPr>
    </w:p>
    <w:p w:rsidR="005D1A5B" w:rsidRDefault="005D1A5B" w:rsidP="00AF5827">
      <w:pPr>
        <w:jc w:val="both"/>
        <w:rPr>
          <w:sz w:val="28"/>
          <w:szCs w:val="28"/>
        </w:rPr>
      </w:pPr>
    </w:p>
    <w:p w:rsidR="002B6017" w:rsidRPr="002B6017" w:rsidRDefault="002B6017" w:rsidP="00AF5827">
      <w:pPr>
        <w:jc w:val="both"/>
        <w:rPr>
          <w:sz w:val="28"/>
          <w:szCs w:val="28"/>
        </w:rPr>
      </w:pPr>
    </w:p>
    <w:p w:rsidR="00764E63" w:rsidRPr="005D1A5B" w:rsidRDefault="005D1A5B">
      <w:pPr>
        <w:rPr>
          <w:b/>
          <w:sz w:val="28"/>
          <w:szCs w:val="28"/>
        </w:rPr>
      </w:pPr>
      <w:r w:rsidRPr="005D1A5B">
        <w:rPr>
          <w:b/>
          <w:sz w:val="28"/>
          <w:szCs w:val="28"/>
        </w:rPr>
        <w:t xml:space="preserve">              Глава</w:t>
      </w:r>
    </w:p>
    <w:p w:rsidR="00E62003" w:rsidRPr="005D1A5B" w:rsidRDefault="005D1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D1A5B">
        <w:rPr>
          <w:b/>
          <w:sz w:val="28"/>
          <w:szCs w:val="28"/>
        </w:rPr>
        <w:t>ородского поселения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2700"/>
        <w:gridCol w:w="2700"/>
      </w:tblGrid>
      <w:tr w:rsidR="00E62003" w:rsidRPr="003A44C2" w:rsidTr="00E62003">
        <w:tc>
          <w:tcPr>
            <w:tcW w:w="4068" w:type="dxa"/>
          </w:tcPr>
          <w:p w:rsidR="00E62003" w:rsidRPr="005D1A5B" w:rsidRDefault="00E62003" w:rsidP="0030256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A44C2">
              <w:rPr>
                <w:b/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700" w:type="dxa"/>
          </w:tcPr>
          <w:p w:rsidR="00E62003" w:rsidRPr="003A44C2" w:rsidRDefault="00E62003" w:rsidP="00E6200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  <w:vAlign w:val="bottom"/>
          </w:tcPr>
          <w:p w:rsidR="00E62003" w:rsidRPr="003A44C2" w:rsidRDefault="0030256E" w:rsidP="00E6200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О.И. Литвинова</w:t>
            </w:r>
          </w:p>
        </w:tc>
      </w:tr>
    </w:tbl>
    <w:p w:rsidR="005A4290" w:rsidRDefault="005A4290"/>
    <w:sectPr w:rsidR="005A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7D5"/>
    <w:multiLevelType w:val="hybridMultilevel"/>
    <w:tmpl w:val="4262FA50"/>
    <w:lvl w:ilvl="0" w:tplc="E9D0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425"/>
    <w:multiLevelType w:val="hybridMultilevel"/>
    <w:tmpl w:val="2B4E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D"/>
    <w:rsid w:val="000101CD"/>
    <w:rsid w:val="00045AEF"/>
    <w:rsid w:val="00071A11"/>
    <w:rsid w:val="000E7F32"/>
    <w:rsid w:val="001411BD"/>
    <w:rsid w:val="001461AE"/>
    <w:rsid w:val="0016595A"/>
    <w:rsid w:val="00173AE4"/>
    <w:rsid w:val="001911BD"/>
    <w:rsid w:val="002B6017"/>
    <w:rsid w:val="002D215B"/>
    <w:rsid w:val="0030256E"/>
    <w:rsid w:val="00321A47"/>
    <w:rsid w:val="003C555B"/>
    <w:rsid w:val="005A4290"/>
    <w:rsid w:val="005A79B4"/>
    <w:rsid w:val="005B058D"/>
    <w:rsid w:val="005D1A5B"/>
    <w:rsid w:val="0062147A"/>
    <w:rsid w:val="00685ECA"/>
    <w:rsid w:val="006B5DBF"/>
    <w:rsid w:val="00764E63"/>
    <w:rsid w:val="00770036"/>
    <w:rsid w:val="007769DC"/>
    <w:rsid w:val="007A5D6C"/>
    <w:rsid w:val="007E6CBD"/>
    <w:rsid w:val="008A7AA5"/>
    <w:rsid w:val="008D4F0C"/>
    <w:rsid w:val="00912EFF"/>
    <w:rsid w:val="00924518"/>
    <w:rsid w:val="00966463"/>
    <w:rsid w:val="009A616E"/>
    <w:rsid w:val="009D780C"/>
    <w:rsid w:val="009F17C7"/>
    <w:rsid w:val="00A17EE1"/>
    <w:rsid w:val="00A60F3C"/>
    <w:rsid w:val="00A77C66"/>
    <w:rsid w:val="00A86480"/>
    <w:rsid w:val="00AF5827"/>
    <w:rsid w:val="00B241ED"/>
    <w:rsid w:val="00B24285"/>
    <w:rsid w:val="00B370B2"/>
    <w:rsid w:val="00BA4215"/>
    <w:rsid w:val="00C11F6F"/>
    <w:rsid w:val="00D10040"/>
    <w:rsid w:val="00D374E3"/>
    <w:rsid w:val="00D745AC"/>
    <w:rsid w:val="00E62003"/>
    <w:rsid w:val="00E66C1B"/>
    <w:rsid w:val="00E80A5F"/>
    <w:rsid w:val="00EA39AA"/>
    <w:rsid w:val="00F14C54"/>
    <w:rsid w:val="00F365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27"/>
  </w:style>
  <w:style w:type="paragraph" w:styleId="1">
    <w:name w:val="heading 1"/>
    <w:basedOn w:val="a"/>
    <w:next w:val="a"/>
    <w:qFormat/>
    <w:rsid w:val="00AF5827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F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2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F5827"/>
    <w:rPr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AF5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E62003"/>
    <w:pPr>
      <w:widowControl w:val="0"/>
      <w:autoSpaceDE w:val="0"/>
      <w:autoSpaceDN w:val="0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27"/>
  </w:style>
  <w:style w:type="paragraph" w:styleId="1">
    <w:name w:val="heading 1"/>
    <w:basedOn w:val="a"/>
    <w:next w:val="a"/>
    <w:qFormat/>
    <w:rsid w:val="00AF5827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F5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2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F5827"/>
    <w:rPr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AF5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E62003"/>
    <w:pPr>
      <w:widowControl w:val="0"/>
      <w:autoSpaceDE w:val="0"/>
      <w:autoSpaceDN w:val="0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89;&#1072;&#1081;&#1090;\1%20&#1080;&#1089;&#1087;&#1086;&#1083;&#1085;&#1077;&#1085;&#1080;&#1077;%20&#1073;&#1102;&#1076;&#1078;&#1077;&#1090;&#1072;\&#1056;&#1077;&#1096;&#1077;&#1085;&#1080;&#1077;%20&#1054;&#1073;%20&#1091;&#1090;&#1074;&#1077;&#1088;&#1078;.%20&#1073;&#1102;&#1076;&#1078;&#1077;&#1090;&#1072;%202021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утверж. бюджета 2021г.dotx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2019-04-17T04:50:00Z</cp:lastPrinted>
  <dcterms:created xsi:type="dcterms:W3CDTF">2022-04-25T04:25:00Z</dcterms:created>
  <dcterms:modified xsi:type="dcterms:W3CDTF">2022-04-25T04:26:00Z</dcterms:modified>
</cp:coreProperties>
</file>